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0"/>
      </w:tblGrid>
      <w:tr w:rsidR="007F1407" w:rsidRPr="00742644" w:rsidTr="007F1407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595959"/>
                <w:kern w:val="36"/>
                <w:sz w:val="28"/>
                <w:szCs w:val="28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«Требую самостоятельности!»</w:t>
            </w:r>
          </w:p>
        </w:tc>
      </w:tr>
    </w:tbl>
    <w:p w:rsidR="007F1407" w:rsidRPr="00F81E7F" w:rsidRDefault="007F1407" w:rsidP="00F81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1407" w:rsidRPr="00742644" w:rsidRDefault="00F81E7F" w:rsidP="0006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амостоятельность</w:t>
      </w:r>
      <w:r w:rsidR="007F1407"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казалось бы, такое знакомое слово, а как определить, что же это на самом деле такое? Обычно самостоятельным называют человека, который сам умеет:</w:t>
      </w:r>
    </w:p>
    <w:p w:rsidR="007F1407" w:rsidRPr="00742644" w:rsidRDefault="007F1407" w:rsidP="0006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ставить цели в различных жизненных сферах и добиваться их</w:t>
      </w:r>
    </w:p>
    <w:p w:rsidR="007F1407" w:rsidRPr="00742644" w:rsidRDefault="007F1407" w:rsidP="0006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справляться с трудностями и принимать решения в важных ситуациях,</w:t>
      </w:r>
    </w:p>
    <w:p w:rsidR="007F1407" w:rsidRPr="00742644" w:rsidRDefault="007F1407" w:rsidP="0006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определять границы своих возможностей и просить необходимую помощь.</w:t>
      </w:r>
    </w:p>
    <w:p w:rsidR="007F1407" w:rsidRPr="00742644" w:rsidRDefault="007F1407" w:rsidP="0006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самостоятельность ребенок начинает осваивать еще с раннего детства, и первые его шаги в самостоятельность — это первые, еще не совсем уверенные движения к яркой игрушке. Но настоящий рывок самостоятельность делает в подростковом возрасте, в период кризиса, который обычно связывают с началом взросления. Это и понятно, ведь взросление опирается на растущую самостоятельность.</w:t>
      </w:r>
    </w:p>
    <w:p w:rsidR="007F1407" w:rsidRPr="00742644" w:rsidRDefault="007F1407" w:rsidP="0006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важной «точке» мощного развития самостоятельности ребенка из благополучной семьи любящих, внимательных родителей может ждать сюрприз — подросток резко меняется. Самые хорошие, правильные родители не застрахованы от того, что дети будут «выкидывать коленца» в борьбе за самостоятельность, потому что начало ее проявления обычно связано с отрицанием чего-либо. А созидание приходит намного позже. Такое с ребенком происходит не впервые. Вспомним, когда малышу давали игрушки, он сначала их бросал и только потом постепенно учился с ними играть. Не сразу освоил и построение башни из кубиков. Взрослым для этого требовалось терпение.</w:t>
      </w:r>
    </w:p>
    <w:p w:rsidR="007F1407" w:rsidRPr="00742644" w:rsidRDefault="007F1407" w:rsidP="0006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ребенок также должен иметь возможность «</w:t>
      </w:r>
      <w:proofErr w:type="spellStart"/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поразбрасывать</w:t>
      </w:r>
      <w:proofErr w:type="spellEnd"/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кубики» самостоятельности, чтобы потом строить замки.</w:t>
      </w:r>
    </w:p>
    <w:p w:rsidR="007F1407" w:rsidRPr="00742644" w:rsidRDefault="007F1407" w:rsidP="0006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ярко самостоятельность как отрицание проявляется у тех детей, у которых по разным причинам — из-за особой занятости, состояния здоровья и др. — не было возможности в полной мере проявить самостоятельность, соответствующую возрасту. Им и их родителям труднее всего, потому что все происходит в ограниченный отрезок времени и обеим сторонам, особенно родителям, требуется больше сил и терпения.</w:t>
      </w:r>
    </w:p>
    <w:p w:rsidR="007F1407" w:rsidRPr="00742644" w:rsidRDefault="007F1407" w:rsidP="0006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оптимальных условий предлагаем работу с памяткой для родителей и учите</w:t>
      </w:r>
      <w:r w:rsidR="0006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 описаны 4 этапа развития самостоятельности. В жизни эти этапы могут идти по-разному и занимать разные по длительности временные промежутки. Но существует оптимальное время для каждого периода. </w:t>
      </w:r>
    </w:p>
    <w:p w:rsidR="007F1407" w:rsidRPr="00742644" w:rsidRDefault="007F1407" w:rsidP="0006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памятке представлено описание каждого этапа типичных поведенческих проявлений, по ним родителю или учителю можно определить, на каком этапе находится подросток и оптимальную продолжительность каждого этапа.</w:t>
      </w:r>
    </w:p>
    <w:p w:rsidR="007F1407" w:rsidRPr="00742644" w:rsidRDefault="007F1407" w:rsidP="0006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подросток находится на этапе, соответствующем его возрасту, нужно обратить внимание на то, какие воздействия со стороны родителей или </w:t>
      </w: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учителей необходимы, а также что ему самому надо освоить, чтобы перейти на новый уровень развития самостоятельности.</w:t>
      </w:r>
    </w:p>
    <w:p w:rsidR="007F1407" w:rsidRPr="00742644" w:rsidRDefault="007F1407" w:rsidP="0006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сами оценить, на каком этапе развития самостоятельности сейчас находится ваш ребенок (ученик).</w:t>
      </w:r>
    </w:p>
    <w:p w:rsidR="00066798" w:rsidRPr="00F81E7F" w:rsidRDefault="00066798" w:rsidP="000667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407" w:rsidRPr="00066798" w:rsidRDefault="007F1407" w:rsidP="000667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педагогов и родителей</w:t>
      </w:r>
      <w:r w:rsidRPr="0006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«Этапы развития самостоятельности в подростковом возрасте»</w:t>
      </w:r>
    </w:p>
    <w:tbl>
      <w:tblPr>
        <w:tblW w:w="10028" w:type="dxa"/>
        <w:jc w:val="center"/>
        <w:tblCellSpacing w:w="0" w:type="dxa"/>
        <w:tblInd w:w="-102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84"/>
        <w:gridCol w:w="4218"/>
        <w:gridCol w:w="1261"/>
        <w:gridCol w:w="1309"/>
        <w:gridCol w:w="956"/>
      </w:tblGrid>
      <w:tr w:rsidR="007F1407" w:rsidRPr="00742644" w:rsidTr="00742644">
        <w:trPr>
          <w:tblCellSpacing w:w="0" w:type="dxa"/>
          <w:jc w:val="center"/>
        </w:trPr>
        <w:tc>
          <w:tcPr>
            <w:tcW w:w="20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развития самостоятельности</w:t>
            </w:r>
          </w:p>
        </w:tc>
        <w:tc>
          <w:tcPr>
            <w:tcW w:w="4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проявления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проявляет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Проявляет часто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Уже прошел</w:t>
            </w:r>
          </w:p>
        </w:tc>
      </w:tr>
      <w:tr w:rsidR="007F1407" w:rsidRPr="00742644" w:rsidTr="00742644">
        <w:trPr>
          <w:tblCellSpacing w:w="0" w:type="dxa"/>
          <w:jc w:val="center"/>
        </w:trPr>
        <w:tc>
          <w:tcPr>
            <w:tcW w:w="2038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1-й этап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«Нужна ли мне самостоятельность?» 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4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Становится непослушным и негативным</w:t>
            </w:r>
            <w:proofErr w:type="gramStart"/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</w:t>
            </w:r>
            <w:proofErr w:type="gramEnd"/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опротивляется проявлению заботы и контроля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Детские желания и поступки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407" w:rsidRPr="00742644" w:rsidTr="00742644">
        <w:trPr>
          <w:tblCellSpacing w:w="0" w:type="dxa"/>
          <w:jc w:val="center"/>
        </w:trPr>
        <w:tc>
          <w:tcPr>
            <w:tcW w:w="2038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успешного прохождения и оптимизации развития самостоятельности нужно: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терпеливо проявлять внимание, участие 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акцентировать внимание на положительных качествах 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осуществлять поддержку 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повышать уверенность в себе 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обсуждать начало взросления.</w:t>
            </w:r>
          </w:p>
        </w:tc>
      </w:tr>
      <w:tr w:rsidR="007F1407" w:rsidRPr="00742644" w:rsidTr="00742644">
        <w:trPr>
          <w:tblCellSpacing w:w="0" w:type="dxa"/>
          <w:jc w:val="center"/>
        </w:trPr>
        <w:tc>
          <w:tcPr>
            <w:tcW w:w="2038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2-й этап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«Требую самостоятельности, хотя не знаю, что это такое»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6–7-й классы</w:t>
            </w:r>
          </w:p>
        </w:tc>
        <w:tc>
          <w:tcPr>
            <w:tcW w:w="4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Борется за свою независимость</w:t>
            </w:r>
            <w:proofErr w:type="gramStart"/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</w:t>
            </w:r>
            <w:proofErr w:type="gramEnd"/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акрывается в комнате, развешивает постеры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Настаивает на правах, игнорирует обязанности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Часто не следит за своей речью, может обидеть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407" w:rsidRPr="00742644" w:rsidTr="00742644">
        <w:trPr>
          <w:tblCellSpacing w:w="0" w:type="dxa"/>
          <w:jc w:val="center"/>
        </w:trPr>
        <w:tc>
          <w:tcPr>
            <w:tcW w:w="2038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успешного прохождения и оптимизации развития самостоятельности нужно: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обсуждать необходимость равновесия прав и обязанностей (количество прав равно количеству обязанностей)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сохранять спокойствие при эмоциональных вспышках подростка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прощать и отделять реальные чувства от слов осуществлять поддержку</w:t>
            </w:r>
          </w:p>
        </w:tc>
      </w:tr>
      <w:tr w:rsidR="007F1407" w:rsidRPr="00742644" w:rsidTr="00742644">
        <w:trPr>
          <w:tblCellSpacing w:w="0" w:type="dxa"/>
          <w:jc w:val="center"/>
        </w:trPr>
        <w:tc>
          <w:tcPr>
            <w:tcW w:w="2038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3-й этап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«Пробую быть самостоятельным, 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хотя не очень умею» 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8–9-й классы</w:t>
            </w:r>
          </w:p>
        </w:tc>
        <w:tc>
          <w:tcPr>
            <w:tcW w:w="4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Есть свое мнение, не всегда верное</w:t>
            </w:r>
            <w:proofErr w:type="gramStart"/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</w:t>
            </w:r>
            <w:proofErr w:type="gramEnd"/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именно свое мнение истинно верным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Не считается с мнением родителей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Поступает так, как хочет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Есть стремление попробовать все, что делают его сверстники и взрослые (покурить и т.д.)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Считает, что он все может и с ним ничего не может случиться (не заботится о безопасности)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407" w:rsidRPr="00742644" w:rsidTr="00742644">
        <w:trPr>
          <w:tblCellSpacing w:w="0" w:type="dxa"/>
          <w:jc w:val="center"/>
        </w:trPr>
        <w:tc>
          <w:tcPr>
            <w:tcW w:w="2038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успешного прохождения и оптимизации развития самостоятельности нужно: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аргументировать запреты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обсуждать: если ты поступишь так, то какие будут последствия (испортишь свое здоровье, можешь попасть в плохую компанию, с тобой может случиться что-то плохое)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считаться с мнением подростка (иначе он не научится считаться с вашим)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не считать свою позицию на 100% правильной 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поддерживать его, хвалить (возможно, даже не совсем заслуженно, для</w:t>
            </w:r>
            <w:proofErr w:type="gramEnd"/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уверенности в себе)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не ругать его друзей или тех, с кем он встречается (бесполезно, вызовет только отрицание и негатив), если только тех, с кем он уже расстался или поссорился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спорах пытаться договориться</w:t>
            </w:r>
          </w:p>
        </w:tc>
      </w:tr>
    </w:tbl>
    <w:p w:rsidR="007F1407" w:rsidRPr="00742644" w:rsidRDefault="007F1407" w:rsidP="0006679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49" w:type="dxa"/>
        <w:jc w:val="center"/>
        <w:tblCellSpacing w:w="0" w:type="dxa"/>
        <w:tblInd w:w="-94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82"/>
        <w:gridCol w:w="4000"/>
        <w:gridCol w:w="1143"/>
        <w:gridCol w:w="1247"/>
        <w:gridCol w:w="1277"/>
      </w:tblGrid>
      <w:tr w:rsidR="007F1407" w:rsidRPr="00742644" w:rsidTr="00742644">
        <w:trPr>
          <w:tblCellSpacing w:w="0" w:type="dxa"/>
          <w:jc w:val="center"/>
        </w:trPr>
        <w:tc>
          <w:tcPr>
            <w:tcW w:w="228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4-й этап </w:t>
            </w:r>
            <w:r w:rsidRPr="00742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«Проявляю самостоятельность»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2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9–11-й классы</w:t>
            </w:r>
          </w:p>
        </w:tc>
        <w:tc>
          <w:tcPr>
            <w:tcW w:w="4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Прислушиваются к мнению родителей</w:t>
            </w:r>
            <w:proofErr w:type="gramStart"/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</w:t>
            </w:r>
            <w:proofErr w:type="gramEnd"/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просят советов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Понимают свои реальные возможности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Пытаются сами договориться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Воспринимают какие-то черты, качества родителей как пример для подражания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Действуют самостоятельно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Переносят самостоятельность из семьи на профессиональную деятельность (учеба, работа)</w:t>
            </w:r>
          </w:p>
        </w:tc>
        <w:tc>
          <w:tcPr>
            <w:tcW w:w="11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407" w:rsidRPr="00742644" w:rsidTr="00742644">
        <w:trPr>
          <w:tblCellSpacing w:w="0" w:type="dxa"/>
          <w:jc w:val="center"/>
        </w:trPr>
        <w:tc>
          <w:tcPr>
            <w:tcW w:w="2282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F1407" w:rsidRPr="00742644" w:rsidRDefault="007F1407" w:rsidP="0006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успешного прохождения и оптимизации развития самостоятельности нужно: 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поддержать подростка в его начинаниях, завышать оценку его успехов (для мотивирования его к действию, еще большим успехам)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предоставить ему право брать на себя ответственность за свои поступки, за свою жизнь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минимизировать контроль</w:t>
            </w:r>
            <w:r w:rsidRPr="007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быть внимательным к просьбам, самостоятельным решениям</w:t>
            </w:r>
          </w:p>
        </w:tc>
      </w:tr>
    </w:tbl>
    <w:p w:rsidR="000D1A7D" w:rsidRPr="005C684D" w:rsidRDefault="000D1A7D" w:rsidP="0006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4D" w:rsidRDefault="005C684D" w:rsidP="0006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684D" w:rsidRPr="005C684D" w:rsidRDefault="005C684D" w:rsidP="005C68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ВЗАИМОПОНИМАНИЯ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Вам и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САМОСТОЯТЕЛЬНОСТИ Вашим детям</w:t>
      </w:r>
      <w:r w:rsidRPr="005C684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C684D" w:rsidRPr="005C684D" w:rsidRDefault="005C684D" w:rsidP="005C68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84D">
        <w:rPr>
          <w:rFonts w:ascii="Times New Roman" w:eastAsia="Calibri" w:hAnsi="Times New Roman" w:cs="Times New Roman"/>
          <w:sz w:val="28"/>
          <w:szCs w:val="28"/>
        </w:rPr>
        <w:t>Ваш школьный психолог – Наталья Леонидовна.</w:t>
      </w:r>
    </w:p>
    <w:p w:rsidR="005C684D" w:rsidRPr="005C684D" w:rsidRDefault="005C684D" w:rsidP="0006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684D" w:rsidRPr="005C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7"/>
    <w:rsid w:val="00066798"/>
    <w:rsid w:val="000D1A7D"/>
    <w:rsid w:val="005C684D"/>
    <w:rsid w:val="00742644"/>
    <w:rsid w:val="007F1407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520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276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ushakova</cp:lastModifiedBy>
  <cp:revision>7</cp:revision>
  <cp:lastPrinted>2014-01-22T08:39:00Z</cp:lastPrinted>
  <dcterms:created xsi:type="dcterms:W3CDTF">2014-01-22T08:37:00Z</dcterms:created>
  <dcterms:modified xsi:type="dcterms:W3CDTF">2014-03-15T06:23:00Z</dcterms:modified>
</cp:coreProperties>
</file>