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4A" w:rsidRPr="005F064A" w:rsidRDefault="005F064A" w:rsidP="005F064A">
      <w:pPr>
        <w:ind w:firstLine="900"/>
        <w:jc w:val="center"/>
        <w:rPr>
          <w:b/>
          <w:bCs/>
          <w:color w:val="000000"/>
          <w:shd w:val="clear" w:color="auto" w:fill="FFFFFF"/>
        </w:rPr>
      </w:pPr>
      <w:r w:rsidRPr="005F064A">
        <w:rPr>
          <w:b/>
          <w:bCs/>
          <w:color w:val="000000"/>
          <w:shd w:val="clear" w:color="auto" w:fill="FFFFFF"/>
        </w:rPr>
        <w:t>Пояснительная записка</w:t>
      </w:r>
    </w:p>
    <w:p w:rsidR="005F064A" w:rsidRPr="005F064A" w:rsidRDefault="005F064A" w:rsidP="005F064A">
      <w:pPr>
        <w:ind w:firstLine="900"/>
        <w:jc w:val="center"/>
        <w:rPr>
          <w:b/>
          <w:bCs/>
          <w:color w:val="000000"/>
          <w:shd w:val="clear" w:color="auto" w:fill="FFFFFF"/>
        </w:rPr>
      </w:pPr>
      <w:r w:rsidRPr="005F064A">
        <w:rPr>
          <w:b/>
          <w:bCs/>
          <w:color w:val="000000"/>
          <w:shd w:val="clear" w:color="auto" w:fill="FFFFFF"/>
        </w:rPr>
        <w:t>к материалам для проведения промежуточной аттестации</w:t>
      </w:r>
    </w:p>
    <w:p w:rsidR="005F064A" w:rsidRDefault="005F064A" w:rsidP="005F064A">
      <w:pPr>
        <w:ind w:firstLine="900"/>
        <w:jc w:val="center"/>
        <w:rPr>
          <w:b/>
          <w:bCs/>
          <w:color w:val="000000"/>
          <w:shd w:val="clear" w:color="auto" w:fill="FFFFFF"/>
        </w:rPr>
      </w:pPr>
      <w:r w:rsidRPr="005F064A">
        <w:rPr>
          <w:b/>
          <w:bCs/>
          <w:color w:val="000000"/>
          <w:shd w:val="clear" w:color="auto" w:fill="FFFFFF"/>
        </w:rPr>
        <w:t xml:space="preserve">по математике в </w:t>
      </w:r>
      <w:r>
        <w:rPr>
          <w:b/>
          <w:bCs/>
          <w:color w:val="000000"/>
          <w:shd w:val="clear" w:color="auto" w:fill="FFFFFF"/>
        </w:rPr>
        <w:t xml:space="preserve">7 </w:t>
      </w:r>
      <w:r w:rsidRPr="005F064A">
        <w:rPr>
          <w:b/>
          <w:bCs/>
          <w:color w:val="000000"/>
          <w:shd w:val="clear" w:color="auto" w:fill="FFFFFF"/>
        </w:rPr>
        <w:t>классе</w:t>
      </w:r>
    </w:p>
    <w:p w:rsidR="001E3048" w:rsidRPr="006A05C1" w:rsidRDefault="001E3048" w:rsidP="005F064A">
      <w:pPr>
        <w:ind w:firstLine="900"/>
        <w:jc w:val="both"/>
        <w:rPr>
          <w:color w:val="000000"/>
          <w:shd w:val="clear" w:color="auto" w:fill="FFFFFF"/>
        </w:rPr>
      </w:pPr>
      <w:r w:rsidRPr="006A05C1">
        <w:rPr>
          <w:color w:val="000000"/>
          <w:shd w:val="clear" w:color="auto" w:fill="FFFFFF"/>
        </w:rPr>
        <w:t>Экзаменационные билеты дл</w:t>
      </w:r>
      <w:r w:rsidR="007C1CAA">
        <w:rPr>
          <w:color w:val="000000"/>
          <w:shd w:val="clear" w:color="auto" w:fill="FFFFFF"/>
        </w:rPr>
        <w:t xml:space="preserve">я переводного  экзамена по </w:t>
      </w:r>
      <w:r>
        <w:rPr>
          <w:color w:val="000000"/>
          <w:shd w:val="clear" w:color="auto" w:fill="FFFFFF"/>
        </w:rPr>
        <w:t>математике</w:t>
      </w:r>
      <w:r w:rsidRPr="006A05C1">
        <w:rPr>
          <w:color w:val="000000"/>
          <w:shd w:val="clear" w:color="auto" w:fill="FFFFFF"/>
        </w:rPr>
        <w:t xml:space="preserve">  соответствуют требованиям к ур</w:t>
      </w:r>
      <w:r w:rsidR="007C1CAA">
        <w:rPr>
          <w:color w:val="000000"/>
          <w:shd w:val="clear" w:color="auto" w:fill="FFFFFF"/>
        </w:rPr>
        <w:t>овню усвоения программы по математике за курс седьмого</w:t>
      </w:r>
      <w:r w:rsidRPr="006A05C1">
        <w:rPr>
          <w:color w:val="000000"/>
          <w:shd w:val="clear" w:color="auto" w:fill="FFFFFF"/>
        </w:rPr>
        <w:t xml:space="preserve"> класса на основании государственного стандарта.</w:t>
      </w:r>
    </w:p>
    <w:p w:rsidR="007C1CAA" w:rsidRDefault="001E3048" w:rsidP="001E3048">
      <w:pPr>
        <w:ind w:firstLine="900"/>
        <w:jc w:val="both"/>
        <w:rPr>
          <w:color w:val="000000"/>
          <w:shd w:val="clear" w:color="auto" w:fill="FFFFFF"/>
        </w:rPr>
      </w:pPr>
      <w:r w:rsidRPr="006A05C1">
        <w:rPr>
          <w:color w:val="000000"/>
          <w:shd w:val="clear" w:color="auto" w:fill="FFFFFF"/>
        </w:rPr>
        <w:t>Билеты ориентированы на проверку усвоения содержания ве</w:t>
      </w:r>
      <w:r w:rsidR="007C1CAA">
        <w:rPr>
          <w:color w:val="000000"/>
          <w:shd w:val="clear" w:color="auto" w:fill="FFFFFF"/>
        </w:rPr>
        <w:t>дущих разделов (тем) курса математики</w:t>
      </w:r>
      <w:r w:rsidR="005F064A">
        <w:rPr>
          <w:color w:val="000000"/>
          <w:shd w:val="clear" w:color="auto" w:fill="FFFFFF"/>
        </w:rPr>
        <w:t xml:space="preserve"> (</w:t>
      </w:r>
      <w:r w:rsidR="007C1CAA">
        <w:rPr>
          <w:color w:val="000000"/>
          <w:shd w:val="clear" w:color="auto" w:fill="FFFFFF"/>
        </w:rPr>
        <w:t>алгебра и геометрия) 7</w:t>
      </w:r>
      <w:r w:rsidRPr="006A05C1">
        <w:rPr>
          <w:color w:val="000000"/>
          <w:shd w:val="clear" w:color="auto" w:fill="FFFFFF"/>
        </w:rPr>
        <w:t xml:space="preserve"> класса.  К числу таких разделов относятся:</w:t>
      </w:r>
    </w:p>
    <w:p w:rsidR="001E3048" w:rsidRPr="006A05C1" w:rsidRDefault="001E3048" w:rsidP="001E3048">
      <w:pPr>
        <w:ind w:firstLine="900"/>
        <w:jc w:val="both"/>
        <w:rPr>
          <w:rStyle w:val="apple-converted-space"/>
          <w:color w:val="000000"/>
          <w:shd w:val="clear" w:color="auto" w:fill="FFFFFF"/>
        </w:rPr>
      </w:pPr>
    </w:p>
    <w:p w:rsidR="001E3048" w:rsidRPr="006A05C1" w:rsidRDefault="001E3048" w:rsidP="001E3048">
      <w:pPr>
        <w:ind w:firstLine="900"/>
        <w:jc w:val="both"/>
        <w:rPr>
          <w:color w:val="000000"/>
          <w:shd w:val="clear" w:color="auto" w:fill="FFFFFF"/>
        </w:rPr>
      </w:pPr>
      <w:r w:rsidRPr="006A05C1">
        <w:rPr>
          <w:color w:val="000000"/>
          <w:shd w:val="clear" w:color="auto" w:fill="FFFFFF"/>
        </w:rPr>
        <w:t>Объём содержания, проверяемый билетами, соотнесён с объёмом учебного време</w:t>
      </w:r>
      <w:r w:rsidR="00C90912">
        <w:rPr>
          <w:color w:val="000000"/>
          <w:shd w:val="clear" w:color="auto" w:fill="FFFFFF"/>
        </w:rPr>
        <w:t>ни, отводимого на изучение математики</w:t>
      </w:r>
      <w:r w:rsidRPr="006A05C1">
        <w:rPr>
          <w:color w:val="000000"/>
          <w:shd w:val="clear" w:color="auto" w:fill="FFFFFF"/>
        </w:rPr>
        <w:t xml:space="preserve"> в основной школе базисным учеб</w:t>
      </w:r>
      <w:r w:rsidR="00C90912">
        <w:rPr>
          <w:color w:val="000000"/>
          <w:shd w:val="clear" w:color="auto" w:fill="FFFFFF"/>
        </w:rPr>
        <w:t>ным планом - 3 час</w:t>
      </w:r>
      <w:proofErr w:type="gramStart"/>
      <w:r w:rsidR="00C90912">
        <w:rPr>
          <w:color w:val="000000"/>
          <w:shd w:val="clear" w:color="auto" w:fill="FFFFFF"/>
        </w:rPr>
        <w:t>а-</w:t>
      </w:r>
      <w:proofErr w:type="gramEnd"/>
      <w:r w:rsidR="004D70C7">
        <w:rPr>
          <w:color w:val="000000"/>
          <w:shd w:val="clear" w:color="auto" w:fill="FFFFFF"/>
        </w:rPr>
        <w:t xml:space="preserve"> блок </w:t>
      </w:r>
      <w:r w:rsidR="00C90912">
        <w:rPr>
          <w:color w:val="000000"/>
          <w:shd w:val="clear" w:color="auto" w:fill="FFFFFF"/>
        </w:rPr>
        <w:t>алгебра, 2 часа-</w:t>
      </w:r>
      <w:r w:rsidR="004D70C7">
        <w:rPr>
          <w:color w:val="000000"/>
          <w:shd w:val="clear" w:color="auto" w:fill="FFFFFF"/>
        </w:rPr>
        <w:t xml:space="preserve"> блок</w:t>
      </w:r>
      <w:r w:rsidR="00C90912">
        <w:rPr>
          <w:color w:val="000000"/>
          <w:shd w:val="clear" w:color="auto" w:fill="FFFFFF"/>
        </w:rPr>
        <w:t xml:space="preserve"> геометрия в неделю </w:t>
      </w:r>
      <w:r w:rsidRPr="006A05C1">
        <w:rPr>
          <w:color w:val="000000"/>
          <w:shd w:val="clear" w:color="auto" w:fill="FFFFFF"/>
        </w:rPr>
        <w:t>.</w:t>
      </w:r>
    </w:p>
    <w:p w:rsidR="001E3048" w:rsidRPr="006A05C1" w:rsidRDefault="001E3048" w:rsidP="001E3048">
      <w:pPr>
        <w:ind w:firstLine="900"/>
        <w:jc w:val="both"/>
        <w:rPr>
          <w:color w:val="000000"/>
          <w:shd w:val="clear" w:color="auto" w:fill="FFFFFF"/>
        </w:rPr>
      </w:pPr>
      <w:r w:rsidRPr="006A05C1">
        <w:rPr>
          <w:color w:val="000000"/>
          <w:shd w:val="clear" w:color="auto" w:fill="FFFFFF"/>
        </w:rPr>
        <w:t>Это позволило определить возможно</w:t>
      </w:r>
      <w:r w:rsidR="00C90912">
        <w:rPr>
          <w:color w:val="000000"/>
          <w:shd w:val="clear" w:color="auto" w:fill="FFFFFF"/>
        </w:rPr>
        <w:t>е число билетов в комплекте – 20</w:t>
      </w:r>
      <w:r w:rsidRPr="006A05C1">
        <w:rPr>
          <w:color w:val="000000"/>
          <w:shd w:val="clear" w:color="auto" w:fill="FFFFFF"/>
        </w:rPr>
        <w:t>. Каждый из билетов комплекта включает два вопроса:</w:t>
      </w:r>
      <w:r w:rsidRPr="006A05C1">
        <w:rPr>
          <w:rStyle w:val="apple-converted-space"/>
          <w:color w:val="000000"/>
          <w:shd w:val="clear" w:color="auto" w:fill="FFFFFF"/>
        </w:rPr>
        <w:t> </w:t>
      </w:r>
      <w:r w:rsidRPr="006A05C1">
        <w:rPr>
          <w:i/>
          <w:iCs/>
          <w:color w:val="000000"/>
          <w:shd w:val="clear" w:color="auto" w:fill="FFFFFF"/>
        </w:rPr>
        <w:t>первый</w:t>
      </w:r>
      <w:r w:rsidRPr="006A05C1">
        <w:rPr>
          <w:rStyle w:val="apple-converted-space"/>
          <w:color w:val="000000"/>
          <w:shd w:val="clear" w:color="auto" w:fill="FFFFFF"/>
        </w:rPr>
        <w:t> </w:t>
      </w:r>
      <w:r w:rsidRPr="006A05C1">
        <w:rPr>
          <w:color w:val="000000"/>
          <w:shd w:val="clear" w:color="auto" w:fill="FFFFFF"/>
        </w:rPr>
        <w:t>– теоретический</w:t>
      </w:r>
      <w:r w:rsidR="00C90912">
        <w:rPr>
          <w:color w:val="000000"/>
          <w:shd w:val="clear" w:color="auto" w:fill="FFFFFF"/>
        </w:rPr>
        <w:t xml:space="preserve"> вопрос из</w:t>
      </w:r>
      <w:r w:rsidR="004D70C7">
        <w:rPr>
          <w:color w:val="000000"/>
          <w:shd w:val="clear" w:color="auto" w:fill="FFFFFF"/>
        </w:rPr>
        <w:t xml:space="preserve"> блока алгебры</w:t>
      </w:r>
      <w:r w:rsidRPr="006A05C1">
        <w:rPr>
          <w:color w:val="000000"/>
          <w:shd w:val="clear" w:color="auto" w:fill="FFFFFF"/>
        </w:rPr>
        <w:t>,</w:t>
      </w:r>
      <w:r w:rsidRPr="006A05C1">
        <w:rPr>
          <w:rStyle w:val="apple-converted-space"/>
          <w:color w:val="000000"/>
          <w:shd w:val="clear" w:color="auto" w:fill="FFFFFF"/>
        </w:rPr>
        <w:t> </w:t>
      </w:r>
      <w:r w:rsidRPr="006A05C1">
        <w:rPr>
          <w:i/>
          <w:iCs/>
          <w:color w:val="000000"/>
          <w:shd w:val="clear" w:color="auto" w:fill="FFFFFF"/>
        </w:rPr>
        <w:t>второй</w:t>
      </w:r>
      <w:r w:rsidRPr="006A05C1">
        <w:rPr>
          <w:rStyle w:val="apple-converted-space"/>
          <w:color w:val="000000"/>
          <w:shd w:val="clear" w:color="auto" w:fill="FFFFFF"/>
        </w:rPr>
        <w:t> </w:t>
      </w:r>
      <w:r w:rsidRPr="006A05C1">
        <w:rPr>
          <w:color w:val="000000"/>
          <w:shd w:val="clear" w:color="auto" w:fill="FFFFFF"/>
        </w:rPr>
        <w:t xml:space="preserve">– </w:t>
      </w:r>
      <w:r w:rsidR="004D70C7">
        <w:rPr>
          <w:color w:val="000000"/>
          <w:shd w:val="clear" w:color="auto" w:fill="FFFFFF"/>
        </w:rPr>
        <w:t>теоритический  вопрос из блока</w:t>
      </w:r>
      <w:r w:rsidR="005F064A">
        <w:rPr>
          <w:color w:val="000000"/>
          <w:shd w:val="clear" w:color="auto" w:fill="FFFFFF"/>
        </w:rPr>
        <w:t xml:space="preserve"> геометрии, 3 вопрос</w:t>
      </w:r>
      <w:r w:rsidR="00C90912">
        <w:rPr>
          <w:color w:val="000000"/>
          <w:shd w:val="clear" w:color="auto" w:fill="FFFFFF"/>
        </w:rPr>
        <w:t>-</w:t>
      </w:r>
      <w:r w:rsidRPr="006A05C1">
        <w:rPr>
          <w:color w:val="000000"/>
          <w:shd w:val="clear" w:color="auto" w:fill="FFFFFF"/>
        </w:rPr>
        <w:t>практико-ориентированный.</w:t>
      </w:r>
    </w:p>
    <w:p w:rsidR="001E3048" w:rsidRPr="006A05C1" w:rsidRDefault="001E3048" w:rsidP="001E3048">
      <w:pPr>
        <w:ind w:firstLine="900"/>
        <w:jc w:val="both"/>
        <w:rPr>
          <w:color w:val="000000"/>
          <w:shd w:val="clear" w:color="auto" w:fill="FFFFFF"/>
        </w:rPr>
      </w:pPr>
      <w:r w:rsidRPr="006A05C1">
        <w:rPr>
          <w:b/>
          <w:bCs/>
          <w:color w:val="000000"/>
          <w:shd w:val="clear" w:color="auto" w:fill="FFFFFF"/>
        </w:rPr>
        <w:t>Теоретические</w:t>
      </w:r>
      <w:r w:rsidRPr="006A05C1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6A05C1">
        <w:rPr>
          <w:color w:val="000000"/>
          <w:shd w:val="clear" w:color="auto" w:fill="FFFFFF"/>
        </w:rPr>
        <w:t>вопросы билетов ориентированы на проверк</w:t>
      </w:r>
      <w:r w:rsidR="00C90912">
        <w:rPr>
          <w:color w:val="000000"/>
          <w:shd w:val="clear" w:color="auto" w:fill="FFFFFF"/>
        </w:rPr>
        <w:t xml:space="preserve">у </w:t>
      </w:r>
      <w:proofErr w:type="spellStart"/>
      <w:r w:rsidR="00C90912">
        <w:rPr>
          <w:color w:val="000000"/>
          <w:shd w:val="clear" w:color="auto" w:fill="FFFFFF"/>
        </w:rPr>
        <w:t>сформированности</w:t>
      </w:r>
      <w:proofErr w:type="spellEnd"/>
      <w:r w:rsidR="00C90912">
        <w:rPr>
          <w:color w:val="000000"/>
          <w:shd w:val="clear" w:color="auto" w:fill="FFFFFF"/>
        </w:rPr>
        <w:t xml:space="preserve">  у учащихся 7</w:t>
      </w:r>
      <w:r w:rsidRPr="006A05C1">
        <w:rPr>
          <w:color w:val="000000"/>
          <w:shd w:val="clear" w:color="auto" w:fill="FFFFFF"/>
        </w:rPr>
        <w:t xml:space="preserve"> классов:</w:t>
      </w:r>
    </w:p>
    <w:p w:rsidR="00011412" w:rsidRDefault="001E3048" w:rsidP="00011412">
      <w:pPr>
        <w:pStyle w:val="a3"/>
        <w:numPr>
          <w:ilvl w:val="0"/>
          <w:numId w:val="11"/>
        </w:numPr>
        <w:ind w:left="426" w:hanging="142"/>
        <w:jc w:val="both"/>
      </w:pPr>
      <w:r w:rsidRPr="006A05C1">
        <w:rPr>
          <w:rStyle w:val="apple-converted-space"/>
          <w:b/>
          <w:bCs/>
          <w:color w:val="000000"/>
          <w:shd w:val="clear" w:color="auto" w:fill="FFFFFF"/>
        </w:rPr>
        <w:t> </w:t>
      </w:r>
      <w:proofErr w:type="gramStart"/>
      <w:r w:rsidR="00C90912">
        <w:rPr>
          <w:i/>
          <w:iCs/>
          <w:color w:val="000000"/>
          <w:shd w:val="clear" w:color="auto" w:fill="FFFFFF"/>
        </w:rPr>
        <w:t xml:space="preserve">основных математических </w:t>
      </w:r>
      <w:r w:rsidRPr="006A05C1">
        <w:rPr>
          <w:i/>
          <w:iCs/>
          <w:color w:val="000000"/>
          <w:shd w:val="clear" w:color="auto" w:fill="FFFFFF"/>
        </w:rPr>
        <w:t xml:space="preserve"> понятий:</w:t>
      </w:r>
      <w:r w:rsidRPr="006A05C1">
        <w:rPr>
          <w:rStyle w:val="apple-converted-space"/>
          <w:color w:val="000000"/>
          <w:shd w:val="clear" w:color="auto" w:fill="FFFFFF"/>
        </w:rPr>
        <w:t> </w:t>
      </w:r>
      <w:r w:rsidR="004D70C7">
        <w:rPr>
          <w:rStyle w:val="apple-converted-space"/>
          <w:color w:val="000000"/>
          <w:shd w:val="clear" w:color="auto" w:fill="FFFFFF"/>
        </w:rPr>
        <w:t>числовые выражения,</w:t>
      </w:r>
      <w:r w:rsidR="006B2457">
        <w:rPr>
          <w:rStyle w:val="apple-converted-space"/>
          <w:color w:val="000000"/>
          <w:shd w:val="clear" w:color="auto" w:fill="FFFFFF"/>
        </w:rPr>
        <w:t xml:space="preserve"> </w:t>
      </w:r>
      <w:r w:rsidR="004D70C7">
        <w:rPr>
          <w:rStyle w:val="apple-converted-space"/>
          <w:color w:val="000000"/>
          <w:shd w:val="clear" w:color="auto" w:fill="FFFFFF"/>
        </w:rPr>
        <w:t>алгебраические выражения</w:t>
      </w:r>
      <w:r w:rsidR="006B2457">
        <w:rPr>
          <w:rStyle w:val="apple-converted-space"/>
          <w:color w:val="000000"/>
          <w:shd w:val="clear" w:color="auto" w:fill="FFFFFF"/>
        </w:rPr>
        <w:t>,</w:t>
      </w:r>
      <w:r w:rsidR="006B2457" w:rsidRPr="006B2457">
        <w:t xml:space="preserve"> </w:t>
      </w:r>
      <w:r w:rsidR="006B2457">
        <w:t>линейные уравнения,</w:t>
      </w:r>
      <w:r w:rsidR="006B2457" w:rsidRPr="006B2457">
        <w:t xml:space="preserve"> </w:t>
      </w:r>
      <w:r w:rsidR="006B2457">
        <w:t>понятия координатной прямой, координатной плоскости, координат точек на прямой и плоскости,</w:t>
      </w:r>
      <w:r w:rsidR="006B2457" w:rsidRPr="006B2457">
        <w:t xml:space="preserve"> </w:t>
      </w:r>
      <w:r w:rsidR="006B2457">
        <w:t>понятия линейного уравнения с двумя переменными,</w:t>
      </w:r>
      <w:r w:rsidR="006B2457" w:rsidRPr="006B2457">
        <w:t xml:space="preserve"> </w:t>
      </w:r>
      <w:r w:rsidR="006B2457">
        <w:t>понятия системы двух линейных уравнений  с двумя переменными,</w:t>
      </w:r>
      <w:r w:rsidR="006B2457" w:rsidRPr="006B2457">
        <w:t xml:space="preserve"> </w:t>
      </w:r>
      <w:r w:rsidR="006B2457">
        <w:t>понятия степень, основания степени, показателя степени,</w:t>
      </w:r>
      <w:r w:rsidR="006B2457" w:rsidRPr="006B2457">
        <w:t xml:space="preserve"> </w:t>
      </w:r>
      <w:r w:rsidR="006B2457">
        <w:t>понятия одночлена, стандартного вида одночлена, коэффициента одночлена,</w:t>
      </w:r>
      <w:r w:rsidR="00011412" w:rsidRPr="00011412">
        <w:t xml:space="preserve"> </w:t>
      </w:r>
      <w:r w:rsidR="00011412">
        <w:t>понятия многочлена, стандартного вида многочлена,</w:t>
      </w:r>
      <w:r w:rsidR="00011412" w:rsidRPr="00011412">
        <w:t xml:space="preserve"> </w:t>
      </w:r>
      <w:r w:rsidR="00011412">
        <w:t>формулы разложения на множители,</w:t>
      </w:r>
      <w:r w:rsidR="00011412" w:rsidRPr="00011412">
        <w:t xml:space="preserve"> </w:t>
      </w:r>
      <w:r w:rsidR="00011412">
        <w:t xml:space="preserve">график функции </w:t>
      </w:r>
      <w:r w:rsidR="00011412">
        <w:fldChar w:fldCharType="begin"/>
      </w:r>
      <w:r w:rsidR="00011412">
        <w:instrText xml:space="preserve"> QUOTE </w:instrText>
      </w:r>
      <w:r w:rsidR="005F064A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5.15pt;height:16.7pt" equationxml="&lt;">
            <v:imagedata r:id="rId6" o:title="" chromakey="white"/>
          </v:shape>
        </w:pict>
      </w:r>
      <w:r w:rsidR="00011412">
        <w:instrText xml:space="preserve"> </w:instrText>
      </w:r>
      <w:r w:rsidR="00011412">
        <w:fldChar w:fldCharType="separate"/>
      </w:r>
      <w:r w:rsidR="005F064A">
        <w:rPr>
          <w:position w:val="-11"/>
        </w:rPr>
        <w:pict>
          <v:shape id="_x0000_i1027" type="#_x0000_t75" style="width:35.15pt;height:16.7pt" equationxml="&lt;">
            <v:imagedata r:id="rId6" o:title="" chromakey="white"/>
          </v:shape>
        </w:pict>
      </w:r>
      <w:r w:rsidR="00011412">
        <w:fldChar w:fldCharType="end"/>
      </w:r>
      <w:r w:rsidR="00011412">
        <w:t>,</w:t>
      </w:r>
      <w:r w:rsidR="00011412" w:rsidRPr="00011412">
        <w:t xml:space="preserve"> </w:t>
      </w:r>
      <w:r w:rsidR="00011412">
        <w:t>понятие отрезок</w:t>
      </w:r>
      <w:proofErr w:type="gramEnd"/>
      <w:r w:rsidR="00011412">
        <w:t>, равенство отрезков,</w:t>
      </w:r>
      <w:r w:rsidR="00011412" w:rsidRPr="00011412">
        <w:t xml:space="preserve"> </w:t>
      </w:r>
      <w:r w:rsidR="00011412">
        <w:t>понятие угол, равенство углов величина угла и её свойства, понятие смежные и вертикальные углы и их свойства,</w:t>
      </w:r>
      <w:r w:rsidR="00011412" w:rsidRPr="00011412">
        <w:t xml:space="preserve"> </w:t>
      </w:r>
      <w:r w:rsidR="00011412">
        <w:t>признаки равенства треугольников,</w:t>
      </w:r>
      <w:r w:rsidR="00011412" w:rsidRPr="00011412">
        <w:t xml:space="preserve"> </w:t>
      </w:r>
      <w:r w:rsidR="00011412">
        <w:t>равнобедренный треугольник и его свойства,</w:t>
      </w:r>
      <w:r w:rsidR="00011412" w:rsidRPr="00011412">
        <w:t xml:space="preserve"> </w:t>
      </w:r>
      <w:r w:rsidR="00011412">
        <w:t>признаки параллельности прямых,</w:t>
      </w:r>
      <w:r w:rsidR="00011412" w:rsidRPr="00011412">
        <w:t xml:space="preserve"> </w:t>
      </w:r>
      <w:r w:rsidR="00011412">
        <w:t>понятие сумма углов треугольника,</w:t>
      </w:r>
      <w:r w:rsidR="00627F13">
        <w:t xml:space="preserve"> </w:t>
      </w:r>
      <w:r w:rsidR="00011412">
        <w:t>соотношение между сторонами и углами треугольника.</w:t>
      </w:r>
    </w:p>
    <w:p w:rsidR="001E3048" w:rsidRPr="006A05C1" w:rsidRDefault="001E3048" w:rsidP="00011412">
      <w:pPr>
        <w:jc w:val="both"/>
        <w:rPr>
          <w:color w:val="000000"/>
          <w:shd w:val="clear" w:color="auto" w:fill="FFFFFF"/>
        </w:rPr>
      </w:pPr>
    </w:p>
    <w:p w:rsidR="001E3048" w:rsidRPr="00011412" w:rsidRDefault="001E3048" w:rsidP="00011412">
      <w:pPr>
        <w:pStyle w:val="a3"/>
        <w:numPr>
          <w:ilvl w:val="0"/>
          <w:numId w:val="12"/>
        </w:numPr>
        <w:ind w:left="426" w:hanging="142"/>
        <w:jc w:val="both"/>
      </w:pPr>
      <w:r w:rsidRPr="006A05C1">
        <w:rPr>
          <w:b/>
          <w:bCs/>
          <w:color w:val="000000"/>
          <w:shd w:val="clear" w:color="auto" w:fill="FFFFFF"/>
        </w:rPr>
        <w:t>Практико-ориентированные</w:t>
      </w:r>
      <w:r w:rsidRPr="006A05C1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6A05C1">
        <w:rPr>
          <w:color w:val="000000"/>
          <w:shd w:val="clear" w:color="auto" w:fill="FFFFFF"/>
        </w:rPr>
        <w:t xml:space="preserve">вопросы представляют собой расчётные задачи, </w:t>
      </w:r>
      <w:r w:rsidR="004D70C7">
        <w:rPr>
          <w:color w:val="000000"/>
          <w:shd w:val="clear" w:color="auto" w:fill="FFFFFF"/>
        </w:rPr>
        <w:t xml:space="preserve">вычислительные примеры </w:t>
      </w:r>
      <w:r w:rsidRPr="006A05C1">
        <w:rPr>
          <w:color w:val="000000"/>
          <w:shd w:val="clear" w:color="auto" w:fill="FFFFFF"/>
        </w:rPr>
        <w:t xml:space="preserve">которые ориентированы на проверку </w:t>
      </w:r>
      <w:proofErr w:type="spellStart"/>
      <w:r w:rsidRPr="006A05C1">
        <w:rPr>
          <w:color w:val="000000"/>
          <w:shd w:val="clear" w:color="auto" w:fill="FFFFFF"/>
        </w:rPr>
        <w:t>с</w:t>
      </w:r>
      <w:r w:rsidR="00011412">
        <w:rPr>
          <w:color w:val="000000"/>
          <w:shd w:val="clear" w:color="auto" w:fill="FFFFFF"/>
        </w:rPr>
        <w:t>формированности</w:t>
      </w:r>
      <w:proofErr w:type="spellEnd"/>
      <w:r w:rsidR="00011412">
        <w:rPr>
          <w:color w:val="000000"/>
          <w:shd w:val="clear" w:color="auto" w:fill="FFFFFF"/>
        </w:rPr>
        <w:t xml:space="preserve"> умений     </w:t>
      </w:r>
      <w:r w:rsidR="00011412">
        <w:t xml:space="preserve">находить  числовые значения арифметических и алгебраических </w:t>
      </w:r>
      <w:proofErr w:type="spellStart"/>
      <w:r w:rsidR="00011412">
        <w:t>выражений,решать</w:t>
      </w:r>
      <w:proofErr w:type="spellEnd"/>
      <w:r w:rsidR="00011412">
        <w:t xml:space="preserve"> линейные уравнения,</w:t>
      </w:r>
      <w:r w:rsidR="00011412" w:rsidRPr="00011412">
        <w:t xml:space="preserve"> </w:t>
      </w:r>
      <w:r w:rsidR="00011412">
        <w:t>решать системы двух линейных уравнений  с двумя переменными</w:t>
      </w:r>
      <w:r w:rsidRPr="00011412">
        <w:rPr>
          <w:color w:val="000000"/>
          <w:shd w:val="clear" w:color="auto" w:fill="FFFFFF"/>
        </w:rPr>
        <w:t xml:space="preserve"> </w:t>
      </w:r>
      <w:r w:rsidR="00011412">
        <w:rPr>
          <w:color w:val="000000"/>
          <w:shd w:val="clear" w:color="auto" w:fill="FFFFFF"/>
        </w:rPr>
        <w:t xml:space="preserve">,  </w:t>
      </w:r>
      <w:r w:rsidR="00011412">
        <w:t>решать задачи используя признаки равенства треугольников,</w:t>
      </w:r>
      <w:r w:rsidR="00011412" w:rsidRPr="00011412">
        <w:t xml:space="preserve"> </w:t>
      </w:r>
      <w:r w:rsidR="00011412">
        <w:t>использовать свойства степени для вычисления значений арифметических и алгебраических выражений, для упрощения алгебраических выражений</w:t>
      </w:r>
      <w:r w:rsidR="00011412">
        <w:rPr>
          <w:color w:val="FF0000"/>
          <w:shd w:val="clear" w:color="auto" w:fill="FFFFFF"/>
        </w:rPr>
        <w:t>,</w:t>
      </w:r>
      <w:r w:rsidR="00011412" w:rsidRPr="00011412">
        <w:t xml:space="preserve"> </w:t>
      </w:r>
      <w:r w:rsidR="00011412">
        <w:t>складывать и вычислять подобные одночлены и многочлены, умножать одночлены и многочлены, возводить одночлены в натуральную степень</w:t>
      </w:r>
      <w:r w:rsidR="00011412" w:rsidRPr="00011412">
        <w:rPr>
          <w:color w:val="FF0000"/>
          <w:shd w:val="clear" w:color="auto" w:fill="FFFFFF"/>
        </w:rPr>
        <w:t xml:space="preserve"> </w:t>
      </w:r>
      <w:r w:rsidRPr="00011412">
        <w:rPr>
          <w:color w:val="000000"/>
          <w:shd w:val="clear" w:color="auto" w:fill="FFFFFF"/>
        </w:rPr>
        <w:t>и т.п.</w:t>
      </w:r>
    </w:p>
    <w:p w:rsidR="001E3048" w:rsidRDefault="001E3048" w:rsidP="001E3048">
      <w:pPr>
        <w:ind w:firstLine="900"/>
        <w:jc w:val="both"/>
        <w:rPr>
          <w:rStyle w:val="apple-converted-space"/>
          <w:color w:val="000000"/>
          <w:shd w:val="clear" w:color="auto" w:fill="FFFFFF"/>
        </w:rPr>
      </w:pPr>
      <w:r w:rsidRPr="006A05C1">
        <w:rPr>
          <w:color w:val="000000"/>
          <w:shd w:val="clear" w:color="auto" w:fill="FFFFFF"/>
        </w:rPr>
        <w:t>Для подготовки к о</w:t>
      </w:r>
      <w:r w:rsidR="004D70C7">
        <w:rPr>
          <w:color w:val="000000"/>
          <w:shd w:val="clear" w:color="auto" w:fill="FFFFFF"/>
        </w:rPr>
        <w:t>твету обучающемуся потребуется 10 – 15 минут, из которых 5</w:t>
      </w:r>
      <w:r w:rsidRPr="006A05C1">
        <w:rPr>
          <w:color w:val="000000"/>
          <w:shd w:val="clear" w:color="auto" w:fill="FFFFFF"/>
        </w:rPr>
        <w:t xml:space="preserve"> минут могут быть использованы для решения задачи.</w:t>
      </w:r>
      <w:r w:rsidRPr="006A05C1">
        <w:rPr>
          <w:rStyle w:val="apple-converted-space"/>
          <w:color w:val="000000"/>
          <w:shd w:val="clear" w:color="auto" w:fill="FFFFFF"/>
        </w:rPr>
        <w:t> </w:t>
      </w:r>
    </w:p>
    <w:p w:rsidR="001E3048" w:rsidRPr="006A05C1" w:rsidRDefault="001E3048" w:rsidP="001E3048">
      <w:pPr>
        <w:jc w:val="both"/>
        <w:rPr>
          <w:rStyle w:val="submenu-table"/>
          <w:b/>
          <w:bCs/>
          <w:color w:val="000000"/>
          <w:shd w:val="clear" w:color="auto" w:fill="FFFFFF"/>
        </w:rPr>
      </w:pPr>
      <w:r w:rsidRPr="006A05C1">
        <w:rPr>
          <w:color w:val="000000"/>
        </w:rPr>
        <w:br/>
      </w:r>
      <w:r w:rsidRPr="006A05C1">
        <w:rPr>
          <w:color w:val="000000"/>
        </w:rPr>
        <w:br/>
      </w:r>
      <w:r w:rsidRPr="006A05C1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6A05C1">
        <w:rPr>
          <w:rStyle w:val="submenu-table"/>
          <w:b/>
          <w:bCs/>
          <w:color w:val="000000"/>
          <w:shd w:val="clear" w:color="auto" w:fill="FFFFFF"/>
        </w:rPr>
        <w:t>Рекомендации по оцениванию ответа выпускника.</w:t>
      </w:r>
    </w:p>
    <w:p w:rsidR="001E3048" w:rsidRDefault="001E3048" w:rsidP="001E3048">
      <w:pPr>
        <w:ind w:firstLine="900"/>
        <w:jc w:val="both"/>
        <w:rPr>
          <w:color w:val="000000"/>
          <w:shd w:val="clear" w:color="auto" w:fill="FFFFFF"/>
        </w:rPr>
      </w:pPr>
      <w:r w:rsidRPr="006A05C1">
        <w:rPr>
          <w:color w:val="000000"/>
          <w:shd w:val="clear" w:color="auto" w:fill="FFFFFF"/>
        </w:rPr>
        <w:t>Ответ на каждый вопрос оценивается по пятибалльной шкале. Общая оценка выводится на основе оцено</w:t>
      </w:r>
      <w:r w:rsidR="00627F13">
        <w:rPr>
          <w:color w:val="000000"/>
          <w:shd w:val="clear" w:color="auto" w:fill="FFFFFF"/>
        </w:rPr>
        <w:t xml:space="preserve">к, полученных по каждому из трёх </w:t>
      </w:r>
      <w:r w:rsidRPr="006A05C1">
        <w:rPr>
          <w:color w:val="000000"/>
          <w:shd w:val="clear" w:color="auto" w:fill="FFFFFF"/>
        </w:rPr>
        <w:t xml:space="preserve"> вопросов билета. При оценивании ответа можно руководствоваться следующими критериями, которые дают экзаменующему определенные ориентиры.</w:t>
      </w:r>
    </w:p>
    <w:p w:rsidR="001E3048" w:rsidRPr="006A05C1" w:rsidRDefault="001E3048" w:rsidP="001E3048">
      <w:pPr>
        <w:jc w:val="both"/>
        <w:rPr>
          <w:color w:val="000000"/>
        </w:rPr>
      </w:pPr>
    </w:p>
    <w:p w:rsidR="001E3048" w:rsidRPr="006A05C1" w:rsidRDefault="001E3048" w:rsidP="001E3048">
      <w:pPr>
        <w:ind w:firstLine="900"/>
        <w:jc w:val="both"/>
        <w:rPr>
          <w:color w:val="000000"/>
          <w:shd w:val="clear" w:color="auto" w:fill="FFFFFF"/>
        </w:rPr>
      </w:pPr>
      <w:r w:rsidRPr="006A05C1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6A05C1">
        <w:rPr>
          <w:rStyle w:val="submenu-table"/>
          <w:b/>
          <w:bCs/>
          <w:color w:val="000000"/>
          <w:shd w:val="clear" w:color="auto" w:fill="FFFFFF"/>
        </w:rPr>
        <w:t>Отметка«5»</w:t>
      </w:r>
      <w:r w:rsidRPr="006A05C1">
        <w:rPr>
          <w:rStyle w:val="apple-converted-space"/>
          <w:color w:val="000000"/>
          <w:shd w:val="clear" w:color="auto" w:fill="FFFFFF"/>
        </w:rPr>
        <w:t xml:space="preserve">  </w:t>
      </w:r>
      <w:r w:rsidRPr="006A05C1">
        <w:rPr>
          <w:color w:val="000000"/>
          <w:shd w:val="clear" w:color="auto" w:fill="FFFFFF"/>
        </w:rPr>
        <w:t>ставится, если:</w:t>
      </w:r>
    </w:p>
    <w:p w:rsidR="001E3048" w:rsidRDefault="001E3048" w:rsidP="001E3048">
      <w:pPr>
        <w:ind w:firstLine="900"/>
        <w:jc w:val="both"/>
        <w:rPr>
          <w:color w:val="000000"/>
          <w:shd w:val="clear" w:color="auto" w:fill="FFFFFF"/>
        </w:rPr>
      </w:pPr>
      <w:r w:rsidRPr="006A05C1">
        <w:rPr>
          <w:color w:val="000000"/>
        </w:rPr>
        <w:br/>
      </w:r>
      <w:r w:rsidRPr="006A05C1">
        <w:rPr>
          <w:color w:val="000000"/>
          <w:shd w:val="clear" w:color="auto" w:fill="FFFFFF"/>
        </w:rPr>
        <w:t>- содержание ответа на первый вопрос представляет собой связный рассказ, в</w:t>
      </w:r>
      <w:r w:rsidRPr="006A05C1">
        <w:rPr>
          <w:rStyle w:val="apple-converted-space"/>
          <w:color w:val="000000"/>
          <w:shd w:val="clear" w:color="auto" w:fill="FFFFFF"/>
        </w:rPr>
        <w:t> </w:t>
      </w:r>
      <w:r w:rsidRPr="006A05C1">
        <w:rPr>
          <w:color w:val="000000"/>
          <w:shd w:val="clear" w:color="auto" w:fill="FFFFFF"/>
        </w:rPr>
        <w:t>котором, раскрывается</w:t>
      </w:r>
      <w:r w:rsidRPr="006A05C1">
        <w:rPr>
          <w:rStyle w:val="apple-converted-space"/>
          <w:color w:val="000000"/>
          <w:shd w:val="clear" w:color="auto" w:fill="FFFFFF"/>
        </w:rPr>
        <w:t> </w:t>
      </w:r>
      <w:r w:rsidRPr="006A05C1">
        <w:rPr>
          <w:color w:val="000000"/>
          <w:shd w:val="clear" w:color="auto" w:fill="FFFFFF"/>
        </w:rPr>
        <w:t>сущность описываемых явлений и процессов; рассказ сопровождается</w:t>
      </w:r>
      <w:r w:rsidRPr="006A05C1">
        <w:rPr>
          <w:rStyle w:val="apple-converted-space"/>
          <w:color w:val="000000"/>
          <w:shd w:val="clear" w:color="auto" w:fill="FFFFFF"/>
        </w:rPr>
        <w:t> </w:t>
      </w:r>
      <w:r w:rsidRPr="006A05C1">
        <w:rPr>
          <w:color w:val="000000"/>
        </w:rPr>
        <w:br/>
      </w:r>
      <w:r w:rsidRPr="006A05C1">
        <w:rPr>
          <w:color w:val="000000"/>
          <w:shd w:val="clear" w:color="auto" w:fill="FFFFFF"/>
        </w:rPr>
        <w:t>правил</w:t>
      </w:r>
      <w:r w:rsidR="00627F13">
        <w:rPr>
          <w:color w:val="000000"/>
          <w:shd w:val="clear" w:color="auto" w:fill="FFFFFF"/>
        </w:rPr>
        <w:t xml:space="preserve">ьной записью математических формул и примерами </w:t>
      </w:r>
      <w:r w:rsidRPr="006A05C1">
        <w:rPr>
          <w:color w:val="000000"/>
          <w:shd w:val="clear" w:color="auto" w:fill="FFFFFF"/>
        </w:rPr>
        <w:t>; степень раскрытия</w:t>
      </w:r>
      <w:r w:rsidRPr="006A05C1">
        <w:rPr>
          <w:color w:val="000000"/>
        </w:rPr>
        <w:br/>
      </w:r>
      <w:r w:rsidRPr="006A05C1">
        <w:rPr>
          <w:color w:val="000000"/>
          <w:shd w:val="clear" w:color="auto" w:fill="FFFFFF"/>
        </w:rPr>
        <w:lastRenderedPageBreak/>
        <w:t>понятий соответствует требованиям государственного образовательного</w:t>
      </w:r>
      <w:r w:rsidRPr="006A05C1">
        <w:rPr>
          <w:color w:val="000000"/>
        </w:rPr>
        <w:br/>
      </w:r>
      <w:r w:rsidRPr="006A05C1">
        <w:rPr>
          <w:color w:val="000000"/>
          <w:shd w:val="clear" w:color="auto" w:fill="FFFFFF"/>
        </w:rPr>
        <w:t>стандарта для выпускников основной школы;</w:t>
      </w:r>
      <w:r w:rsidR="00627F13">
        <w:rPr>
          <w:color w:val="000000"/>
          <w:shd w:val="clear" w:color="auto" w:fill="FFFFFF"/>
        </w:rPr>
        <w:t xml:space="preserve"> в ответе отсутствуют математические </w:t>
      </w:r>
      <w:r w:rsidRPr="006A05C1">
        <w:rPr>
          <w:rStyle w:val="apple-converted-space"/>
          <w:color w:val="000000"/>
          <w:shd w:val="clear" w:color="auto" w:fill="FFFFFF"/>
        </w:rPr>
        <w:t> </w:t>
      </w:r>
      <w:r w:rsidRPr="006A05C1">
        <w:rPr>
          <w:color w:val="000000"/>
          <w:shd w:val="clear" w:color="auto" w:fill="FFFFFF"/>
        </w:rPr>
        <w:t>ошибки;</w:t>
      </w:r>
    </w:p>
    <w:p w:rsidR="00627F13" w:rsidRPr="006A05C1" w:rsidRDefault="00627F13" w:rsidP="00627F13">
      <w:pPr>
        <w:ind w:firstLine="9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-содержание ответа на второй </w:t>
      </w:r>
      <w:r w:rsidRPr="006A05C1">
        <w:rPr>
          <w:color w:val="000000"/>
          <w:shd w:val="clear" w:color="auto" w:fill="FFFFFF"/>
        </w:rPr>
        <w:t xml:space="preserve"> вопрос представляет собой связный рассказ, в</w:t>
      </w:r>
      <w:r w:rsidRPr="006A05C1">
        <w:rPr>
          <w:rStyle w:val="apple-converted-space"/>
          <w:color w:val="000000"/>
          <w:shd w:val="clear" w:color="auto" w:fill="FFFFFF"/>
        </w:rPr>
        <w:t> </w:t>
      </w:r>
      <w:r w:rsidRPr="006A05C1">
        <w:rPr>
          <w:color w:val="000000"/>
          <w:shd w:val="clear" w:color="auto" w:fill="FFFFFF"/>
        </w:rPr>
        <w:t>котором, раскрывается</w:t>
      </w:r>
      <w:r w:rsidRPr="006A05C1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t xml:space="preserve"> </w:t>
      </w:r>
      <w:r w:rsidRPr="006A05C1">
        <w:rPr>
          <w:color w:val="000000"/>
          <w:shd w:val="clear" w:color="auto" w:fill="FFFFFF"/>
        </w:rPr>
        <w:t>сущность описываемых явлений и процессов; рассказ сопровождается</w:t>
      </w:r>
      <w:r w:rsidRPr="006A05C1">
        <w:rPr>
          <w:rStyle w:val="apple-converted-space"/>
          <w:color w:val="000000"/>
          <w:shd w:val="clear" w:color="auto" w:fill="FFFFFF"/>
        </w:rPr>
        <w:t> </w:t>
      </w:r>
      <w:r w:rsidRPr="006A05C1">
        <w:rPr>
          <w:color w:val="000000"/>
        </w:rPr>
        <w:br/>
      </w:r>
      <w:r w:rsidRPr="006A05C1">
        <w:rPr>
          <w:color w:val="000000"/>
          <w:shd w:val="clear" w:color="auto" w:fill="FFFFFF"/>
        </w:rPr>
        <w:t>правил</w:t>
      </w:r>
      <w:r>
        <w:rPr>
          <w:color w:val="000000"/>
          <w:shd w:val="clear" w:color="auto" w:fill="FFFFFF"/>
        </w:rPr>
        <w:t xml:space="preserve">ьной записью математических формул и примерами </w:t>
      </w:r>
      <w:r w:rsidRPr="006A05C1">
        <w:rPr>
          <w:color w:val="000000"/>
          <w:shd w:val="clear" w:color="auto" w:fill="FFFFFF"/>
        </w:rPr>
        <w:t>; степень раскрытия</w:t>
      </w:r>
      <w:r w:rsidRPr="006A05C1">
        <w:rPr>
          <w:color w:val="000000"/>
        </w:rPr>
        <w:br/>
      </w:r>
      <w:r w:rsidRPr="006A05C1">
        <w:rPr>
          <w:color w:val="000000"/>
          <w:shd w:val="clear" w:color="auto" w:fill="FFFFFF"/>
        </w:rPr>
        <w:t>понятий соответствует требованиям государственного образовательного</w:t>
      </w:r>
      <w:r w:rsidRPr="006A05C1">
        <w:rPr>
          <w:color w:val="000000"/>
        </w:rPr>
        <w:br/>
      </w:r>
      <w:r w:rsidRPr="006A05C1">
        <w:rPr>
          <w:color w:val="000000"/>
          <w:shd w:val="clear" w:color="auto" w:fill="FFFFFF"/>
        </w:rPr>
        <w:t>стандарта для выпускников основной школы;</w:t>
      </w:r>
      <w:r>
        <w:rPr>
          <w:color w:val="000000"/>
          <w:shd w:val="clear" w:color="auto" w:fill="FFFFFF"/>
        </w:rPr>
        <w:t xml:space="preserve"> в ответе отсутствуют математические </w:t>
      </w:r>
      <w:r w:rsidRPr="006A05C1">
        <w:rPr>
          <w:rStyle w:val="apple-converted-space"/>
          <w:color w:val="000000"/>
          <w:shd w:val="clear" w:color="auto" w:fill="FFFFFF"/>
        </w:rPr>
        <w:t> </w:t>
      </w:r>
      <w:r w:rsidRPr="006A05C1">
        <w:rPr>
          <w:color w:val="000000"/>
          <w:shd w:val="clear" w:color="auto" w:fill="FFFFFF"/>
        </w:rPr>
        <w:t>ошибки;</w:t>
      </w:r>
    </w:p>
    <w:p w:rsidR="00627F13" w:rsidRPr="006A05C1" w:rsidRDefault="00627F13" w:rsidP="001E3048">
      <w:pPr>
        <w:ind w:firstLine="900"/>
        <w:jc w:val="both"/>
        <w:rPr>
          <w:color w:val="000000"/>
          <w:shd w:val="clear" w:color="auto" w:fill="FFFFFF"/>
        </w:rPr>
      </w:pPr>
    </w:p>
    <w:p w:rsidR="00627F13" w:rsidRDefault="00627F13" w:rsidP="001E3048">
      <w:pPr>
        <w:ind w:firstLine="9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содержание ответа на третий</w:t>
      </w:r>
      <w:r w:rsidR="001E3048" w:rsidRPr="006A05C1">
        <w:rPr>
          <w:color w:val="000000"/>
          <w:shd w:val="clear" w:color="auto" w:fill="FFFFFF"/>
        </w:rPr>
        <w:t xml:space="preserve"> вопрос включает правильное решение расчётной задачи</w:t>
      </w:r>
      <w:r>
        <w:rPr>
          <w:color w:val="000000"/>
          <w:shd w:val="clear" w:color="auto" w:fill="FFFFFF"/>
        </w:rPr>
        <w:t>.</w:t>
      </w:r>
    </w:p>
    <w:p w:rsidR="001E3048" w:rsidRPr="006A05C1" w:rsidRDefault="001E3048" w:rsidP="001E3048">
      <w:pPr>
        <w:ind w:firstLine="900"/>
        <w:jc w:val="both"/>
        <w:rPr>
          <w:color w:val="000000"/>
          <w:shd w:val="clear" w:color="auto" w:fill="FFFFFF"/>
        </w:rPr>
      </w:pPr>
      <w:r w:rsidRPr="006A05C1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6A05C1">
        <w:rPr>
          <w:rStyle w:val="submenu-table"/>
          <w:b/>
          <w:bCs/>
          <w:color w:val="000000"/>
          <w:shd w:val="clear" w:color="auto" w:fill="FFFFFF"/>
        </w:rPr>
        <w:t>Отметка «4»</w:t>
      </w:r>
      <w:r w:rsidRPr="006A05C1">
        <w:rPr>
          <w:rStyle w:val="apple-converted-space"/>
          <w:color w:val="000000"/>
          <w:shd w:val="clear" w:color="auto" w:fill="FFFFFF"/>
        </w:rPr>
        <w:t> </w:t>
      </w:r>
      <w:r w:rsidRPr="006A05C1">
        <w:rPr>
          <w:color w:val="000000"/>
          <w:shd w:val="clear" w:color="auto" w:fill="FFFFFF"/>
        </w:rPr>
        <w:t>ставится в случае правильного, но неполного ответа на первый вопрос, в</w:t>
      </w:r>
      <w:r w:rsidRPr="006A05C1">
        <w:rPr>
          <w:rStyle w:val="apple-converted-space"/>
          <w:color w:val="000000"/>
          <w:shd w:val="clear" w:color="auto" w:fill="FFFFFF"/>
        </w:rPr>
        <w:t> </w:t>
      </w:r>
      <w:r w:rsidRPr="006A05C1">
        <w:rPr>
          <w:color w:val="000000"/>
          <w:shd w:val="clear" w:color="auto" w:fill="FFFFFF"/>
        </w:rPr>
        <w:t>нём:</w:t>
      </w:r>
    </w:p>
    <w:p w:rsidR="001E3048" w:rsidRPr="006A05C1" w:rsidRDefault="001E3048" w:rsidP="001E3048">
      <w:pPr>
        <w:ind w:firstLine="900"/>
        <w:jc w:val="both"/>
        <w:rPr>
          <w:color w:val="000000"/>
          <w:shd w:val="clear" w:color="auto" w:fill="FFFFFF"/>
        </w:rPr>
      </w:pPr>
      <w:r w:rsidRPr="006A05C1">
        <w:rPr>
          <w:color w:val="000000"/>
          <w:shd w:val="clear" w:color="auto" w:fill="FFFFFF"/>
        </w:rPr>
        <w:t>- отсутствуют  некоторые  несущественные  элементы  содержания;</w:t>
      </w:r>
    </w:p>
    <w:p w:rsidR="001E3048" w:rsidRPr="006A05C1" w:rsidRDefault="001E3048" w:rsidP="001E3048">
      <w:pPr>
        <w:ind w:firstLine="900"/>
        <w:jc w:val="both"/>
        <w:rPr>
          <w:color w:val="000000"/>
          <w:shd w:val="clear" w:color="auto" w:fill="FFFFFF"/>
        </w:rPr>
      </w:pPr>
      <w:r w:rsidRPr="006A05C1">
        <w:rPr>
          <w:color w:val="000000"/>
          <w:shd w:val="clear" w:color="auto" w:fill="FFFFFF"/>
        </w:rPr>
        <w:t xml:space="preserve">- присутствуют все понятия, составляющие основу содержания темы, </w:t>
      </w:r>
    </w:p>
    <w:p w:rsidR="001E3048" w:rsidRPr="006A05C1" w:rsidRDefault="001E3048" w:rsidP="001E3048">
      <w:pPr>
        <w:jc w:val="both"/>
        <w:rPr>
          <w:color w:val="000000"/>
          <w:shd w:val="clear" w:color="auto" w:fill="FFFFFF"/>
        </w:rPr>
      </w:pPr>
      <w:r w:rsidRPr="006A05C1">
        <w:rPr>
          <w:color w:val="000000"/>
          <w:shd w:val="clear" w:color="auto" w:fill="FFFFFF"/>
        </w:rPr>
        <w:t>но при их</w:t>
      </w:r>
      <w:r w:rsidRPr="006A05C1">
        <w:rPr>
          <w:rStyle w:val="apple-converted-space"/>
          <w:color w:val="000000"/>
          <w:shd w:val="clear" w:color="auto" w:fill="FFFFFF"/>
        </w:rPr>
        <w:t> </w:t>
      </w:r>
      <w:r w:rsidRPr="006A05C1">
        <w:rPr>
          <w:color w:val="000000"/>
          <w:shd w:val="clear" w:color="auto" w:fill="FFFFFF"/>
        </w:rPr>
        <w:t xml:space="preserve">раскрытии допущены неточности или незначительные ошибки, которые </w:t>
      </w:r>
      <w:r w:rsidRPr="006A05C1">
        <w:rPr>
          <w:rStyle w:val="apple-converted-space"/>
          <w:color w:val="000000"/>
          <w:shd w:val="clear" w:color="auto" w:fill="FFFFFF"/>
        </w:rPr>
        <w:t> </w:t>
      </w:r>
      <w:r w:rsidRPr="006A05C1">
        <w:rPr>
          <w:color w:val="000000"/>
          <w:shd w:val="clear" w:color="auto" w:fill="FFFFFF"/>
        </w:rPr>
        <w:t>свидетельствуют о недостаточном уровне овладения отдельными понятиями</w:t>
      </w:r>
      <w:r w:rsidR="00627F13">
        <w:rPr>
          <w:color w:val="000000"/>
          <w:shd w:val="clear" w:color="auto" w:fill="FFFFFF"/>
        </w:rPr>
        <w:t>.</w:t>
      </w:r>
      <w:r w:rsidRPr="006A05C1">
        <w:rPr>
          <w:color w:val="000000"/>
          <w:shd w:val="clear" w:color="auto" w:fill="FFFFFF"/>
        </w:rPr>
        <w:t xml:space="preserve"> </w:t>
      </w:r>
    </w:p>
    <w:p w:rsidR="00627F13" w:rsidRPr="006A05C1" w:rsidRDefault="00627F13" w:rsidP="00627F13">
      <w:pPr>
        <w:ind w:firstLine="9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 ответе на второй </w:t>
      </w:r>
      <w:r w:rsidRPr="006A05C1">
        <w:rPr>
          <w:color w:val="000000"/>
          <w:shd w:val="clear" w:color="auto" w:fill="FFFFFF"/>
        </w:rPr>
        <w:t xml:space="preserve"> вопрос, в</w:t>
      </w:r>
      <w:r w:rsidRPr="006A05C1">
        <w:rPr>
          <w:rStyle w:val="apple-converted-space"/>
          <w:color w:val="000000"/>
          <w:shd w:val="clear" w:color="auto" w:fill="FFFFFF"/>
        </w:rPr>
        <w:t> </w:t>
      </w:r>
      <w:r w:rsidRPr="006A05C1">
        <w:rPr>
          <w:color w:val="000000"/>
          <w:shd w:val="clear" w:color="auto" w:fill="FFFFFF"/>
        </w:rPr>
        <w:t>нём:</w:t>
      </w:r>
    </w:p>
    <w:p w:rsidR="00627F13" w:rsidRPr="006A05C1" w:rsidRDefault="00627F13" w:rsidP="00627F13">
      <w:pPr>
        <w:ind w:firstLine="900"/>
        <w:jc w:val="both"/>
        <w:rPr>
          <w:color w:val="000000"/>
          <w:shd w:val="clear" w:color="auto" w:fill="FFFFFF"/>
        </w:rPr>
      </w:pPr>
      <w:r w:rsidRPr="006A05C1">
        <w:rPr>
          <w:color w:val="000000"/>
          <w:shd w:val="clear" w:color="auto" w:fill="FFFFFF"/>
        </w:rPr>
        <w:t>- отсутствуют  некоторые  несущественные  элементы  содержания;</w:t>
      </w:r>
    </w:p>
    <w:p w:rsidR="00627F13" w:rsidRPr="006A05C1" w:rsidRDefault="00627F13" w:rsidP="00627F13">
      <w:pPr>
        <w:ind w:firstLine="900"/>
        <w:jc w:val="both"/>
        <w:rPr>
          <w:color w:val="000000"/>
          <w:shd w:val="clear" w:color="auto" w:fill="FFFFFF"/>
        </w:rPr>
      </w:pPr>
      <w:r w:rsidRPr="006A05C1">
        <w:rPr>
          <w:color w:val="000000"/>
          <w:shd w:val="clear" w:color="auto" w:fill="FFFFFF"/>
        </w:rPr>
        <w:t xml:space="preserve">- присутствуют все понятия, составляющие основу содержания темы, </w:t>
      </w:r>
    </w:p>
    <w:p w:rsidR="00627F13" w:rsidRDefault="00627F13" w:rsidP="00627F13">
      <w:pPr>
        <w:jc w:val="both"/>
        <w:rPr>
          <w:color w:val="000000"/>
          <w:shd w:val="clear" w:color="auto" w:fill="FFFFFF"/>
        </w:rPr>
      </w:pPr>
      <w:r w:rsidRPr="006A05C1">
        <w:rPr>
          <w:color w:val="000000"/>
          <w:shd w:val="clear" w:color="auto" w:fill="FFFFFF"/>
        </w:rPr>
        <w:t>но при их</w:t>
      </w:r>
      <w:r w:rsidRPr="006A05C1">
        <w:rPr>
          <w:rStyle w:val="apple-converted-space"/>
          <w:color w:val="000000"/>
          <w:shd w:val="clear" w:color="auto" w:fill="FFFFFF"/>
        </w:rPr>
        <w:t> </w:t>
      </w:r>
      <w:r w:rsidRPr="006A05C1">
        <w:rPr>
          <w:color w:val="000000"/>
          <w:shd w:val="clear" w:color="auto" w:fill="FFFFFF"/>
        </w:rPr>
        <w:t xml:space="preserve">раскрытии допущены неточности или незначительные ошибки, которые </w:t>
      </w:r>
      <w:r w:rsidRPr="006A05C1">
        <w:rPr>
          <w:rStyle w:val="apple-converted-space"/>
          <w:color w:val="000000"/>
          <w:shd w:val="clear" w:color="auto" w:fill="FFFFFF"/>
        </w:rPr>
        <w:t> </w:t>
      </w:r>
      <w:r w:rsidRPr="006A05C1">
        <w:rPr>
          <w:color w:val="000000"/>
          <w:shd w:val="clear" w:color="auto" w:fill="FFFFFF"/>
        </w:rPr>
        <w:t>свидетельствуют о недостаточном уровне овладения отдельными понятиями</w:t>
      </w:r>
      <w:r>
        <w:rPr>
          <w:color w:val="000000"/>
          <w:shd w:val="clear" w:color="auto" w:fill="FFFFFF"/>
        </w:rPr>
        <w:t>.</w:t>
      </w:r>
      <w:r w:rsidRPr="006A05C1">
        <w:rPr>
          <w:color w:val="000000"/>
          <w:shd w:val="clear" w:color="auto" w:fill="FFFFFF"/>
        </w:rPr>
        <w:t xml:space="preserve"> </w:t>
      </w:r>
    </w:p>
    <w:p w:rsidR="001E3048" w:rsidRPr="006A05C1" w:rsidRDefault="00627F13" w:rsidP="001E3048">
      <w:pPr>
        <w:ind w:firstLine="900"/>
        <w:jc w:val="both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При ответе на третий</w:t>
      </w:r>
      <w:r w:rsidR="001E3048" w:rsidRPr="006A05C1">
        <w:rPr>
          <w:color w:val="000000"/>
          <w:shd w:val="clear" w:color="auto" w:fill="FFFFFF"/>
        </w:rPr>
        <w:t xml:space="preserve"> вопрос использован правильный алгоритм выполнения расчётов</w:t>
      </w:r>
      <w:r w:rsidR="001E3048" w:rsidRPr="006A05C1">
        <w:rPr>
          <w:rStyle w:val="apple-converted-space"/>
          <w:color w:val="000000"/>
          <w:shd w:val="clear" w:color="auto" w:fill="FFFFFF"/>
        </w:rPr>
        <w:t> </w:t>
      </w:r>
      <w:r w:rsidR="001E3048" w:rsidRPr="006A05C1">
        <w:rPr>
          <w:color w:val="000000"/>
          <w:shd w:val="clear" w:color="auto" w:fill="FFFFFF"/>
        </w:rPr>
        <w:t>задачи, но при этом допущены незначительные погрешности при вычислениях,</w:t>
      </w:r>
      <w:r w:rsidR="001E3048" w:rsidRPr="006A05C1">
        <w:rPr>
          <w:rStyle w:val="apple-converted-space"/>
          <w:color w:val="000000"/>
          <w:shd w:val="clear" w:color="auto" w:fill="FFFFFF"/>
        </w:rPr>
        <w:t> </w:t>
      </w:r>
      <w:r w:rsidR="001E3048" w:rsidRPr="006A05C1">
        <w:rPr>
          <w:color w:val="000000"/>
          <w:shd w:val="clear" w:color="auto" w:fill="FFFFFF"/>
        </w:rPr>
        <w:t>которые не повлияли на конечный результат.</w:t>
      </w:r>
      <w:r w:rsidR="001E3048" w:rsidRPr="006A05C1">
        <w:rPr>
          <w:rStyle w:val="apple-converted-space"/>
          <w:color w:val="000000"/>
          <w:shd w:val="clear" w:color="auto" w:fill="FFFFFF"/>
        </w:rPr>
        <w:t> </w:t>
      </w:r>
    </w:p>
    <w:p w:rsidR="001E3048" w:rsidRPr="006A05C1" w:rsidRDefault="001E3048" w:rsidP="001E3048">
      <w:pPr>
        <w:ind w:firstLine="900"/>
        <w:jc w:val="both"/>
        <w:rPr>
          <w:color w:val="000000"/>
          <w:shd w:val="clear" w:color="auto" w:fill="FFFFFF"/>
        </w:rPr>
      </w:pPr>
      <w:r w:rsidRPr="006A05C1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6A05C1">
        <w:rPr>
          <w:rStyle w:val="submenu-table"/>
          <w:b/>
          <w:bCs/>
          <w:color w:val="000000"/>
          <w:shd w:val="clear" w:color="auto" w:fill="FFFFFF"/>
        </w:rPr>
        <w:t>Отметка «3»</w:t>
      </w:r>
      <w:r w:rsidRPr="006A05C1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6A05C1">
        <w:rPr>
          <w:color w:val="000000"/>
          <w:shd w:val="clear" w:color="auto" w:fill="FFFFFF"/>
        </w:rPr>
        <w:t>ставится, если:</w:t>
      </w:r>
    </w:p>
    <w:p w:rsidR="001E3048" w:rsidRDefault="001E3048" w:rsidP="001E3048">
      <w:pPr>
        <w:ind w:firstLine="900"/>
        <w:jc w:val="both"/>
        <w:rPr>
          <w:color w:val="000000"/>
          <w:shd w:val="clear" w:color="auto" w:fill="FFFFFF"/>
        </w:rPr>
      </w:pPr>
      <w:r w:rsidRPr="006A05C1">
        <w:rPr>
          <w:color w:val="000000"/>
          <w:shd w:val="clear" w:color="auto" w:fill="FFFFFF"/>
        </w:rPr>
        <w:t>- в ответе на первый вопрос отсутствует некоторые понятия, которые необходимы для</w:t>
      </w:r>
      <w:r w:rsidRPr="006A05C1">
        <w:rPr>
          <w:rStyle w:val="apple-converted-space"/>
          <w:color w:val="000000"/>
          <w:shd w:val="clear" w:color="auto" w:fill="FFFFFF"/>
        </w:rPr>
        <w:t xml:space="preserve">  </w:t>
      </w:r>
      <w:r w:rsidRPr="006A05C1">
        <w:rPr>
          <w:color w:val="000000"/>
          <w:shd w:val="clear" w:color="auto" w:fill="FFFFFF"/>
        </w:rPr>
        <w:t>раскрытия сущности описываемого явления или процесса, нарушается логика</w:t>
      </w:r>
      <w:r w:rsidRPr="006A05C1">
        <w:rPr>
          <w:rStyle w:val="apple-converted-space"/>
          <w:color w:val="000000"/>
          <w:shd w:val="clear" w:color="auto" w:fill="FFFFFF"/>
        </w:rPr>
        <w:t xml:space="preserve">  </w:t>
      </w:r>
      <w:r w:rsidRPr="006A05C1">
        <w:rPr>
          <w:color w:val="000000"/>
          <w:shd w:val="clear" w:color="auto" w:fill="FFFFFF"/>
        </w:rPr>
        <w:t>изложения материала;</w:t>
      </w:r>
    </w:p>
    <w:p w:rsidR="00E25FA0" w:rsidRPr="006A05C1" w:rsidRDefault="00E25FA0" w:rsidP="00E25FA0">
      <w:pPr>
        <w:ind w:firstLine="90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в ответе на второй</w:t>
      </w:r>
      <w:r w:rsidRPr="006A05C1">
        <w:rPr>
          <w:color w:val="000000"/>
          <w:shd w:val="clear" w:color="auto" w:fill="FFFFFF"/>
        </w:rPr>
        <w:t xml:space="preserve"> вопрос отсутствует некоторые понятия, которые необходимы для</w:t>
      </w:r>
      <w:r w:rsidRPr="006A05C1">
        <w:rPr>
          <w:rStyle w:val="apple-converted-space"/>
          <w:color w:val="000000"/>
          <w:shd w:val="clear" w:color="auto" w:fill="FFFFFF"/>
        </w:rPr>
        <w:t xml:space="preserve">  </w:t>
      </w:r>
      <w:r w:rsidRPr="006A05C1">
        <w:rPr>
          <w:color w:val="000000"/>
          <w:shd w:val="clear" w:color="auto" w:fill="FFFFFF"/>
        </w:rPr>
        <w:t>раскрытия сущности описываемого явления или процесса, нарушается логика</w:t>
      </w:r>
      <w:r w:rsidRPr="006A05C1">
        <w:rPr>
          <w:rStyle w:val="apple-converted-space"/>
          <w:color w:val="000000"/>
          <w:shd w:val="clear" w:color="auto" w:fill="FFFFFF"/>
        </w:rPr>
        <w:t xml:space="preserve">  </w:t>
      </w:r>
      <w:r w:rsidRPr="006A05C1">
        <w:rPr>
          <w:color w:val="000000"/>
          <w:shd w:val="clear" w:color="auto" w:fill="FFFFFF"/>
        </w:rPr>
        <w:t>изложения материала;</w:t>
      </w:r>
    </w:p>
    <w:p w:rsidR="001E3048" w:rsidRPr="006A05C1" w:rsidRDefault="001E3048" w:rsidP="001E3048">
      <w:pPr>
        <w:ind w:firstLine="900"/>
        <w:jc w:val="both"/>
        <w:rPr>
          <w:color w:val="000000"/>
          <w:shd w:val="clear" w:color="auto" w:fill="FFFFFF"/>
        </w:rPr>
      </w:pPr>
      <w:r w:rsidRPr="006A05C1">
        <w:rPr>
          <w:color w:val="000000"/>
          <w:shd w:val="clear" w:color="auto" w:fill="FFFFFF"/>
        </w:rPr>
        <w:t>- при решении расчётной задачи допущены существенные ошибки, что привело к</w:t>
      </w:r>
      <w:r w:rsidRPr="006A05C1">
        <w:rPr>
          <w:rStyle w:val="apple-converted-space"/>
          <w:color w:val="000000"/>
          <w:shd w:val="clear" w:color="auto" w:fill="FFFFFF"/>
        </w:rPr>
        <w:t xml:space="preserve">  </w:t>
      </w:r>
      <w:r w:rsidRPr="006A05C1">
        <w:rPr>
          <w:color w:val="000000"/>
          <w:shd w:val="clear" w:color="auto" w:fill="FFFFFF"/>
        </w:rPr>
        <w:t>неверному результату.</w:t>
      </w:r>
    </w:p>
    <w:p w:rsidR="001E3048" w:rsidRPr="006A05C1" w:rsidRDefault="001E3048" w:rsidP="001E3048">
      <w:pPr>
        <w:ind w:firstLine="900"/>
        <w:jc w:val="both"/>
        <w:rPr>
          <w:color w:val="000000"/>
          <w:shd w:val="clear" w:color="auto" w:fill="FFFFFF"/>
        </w:rPr>
      </w:pPr>
      <w:r w:rsidRPr="006A05C1">
        <w:rPr>
          <w:color w:val="000000"/>
        </w:rPr>
        <w:br/>
      </w:r>
      <w:r w:rsidRPr="006A05C1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6A05C1">
        <w:rPr>
          <w:rStyle w:val="submenu-table"/>
          <w:b/>
          <w:bCs/>
          <w:color w:val="000000"/>
          <w:shd w:val="clear" w:color="auto" w:fill="FFFFFF"/>
        </w:rPr>
        <w:t>Отметка «2»</w:t>
      </w:r>
      <w:r w:rsidRPr="006A05C1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6A05C1">
        <w:rPr>
          <w:color w:val="000000"/>
          <w:shd w:val="clear" w:color="auto" w:fill="FFFFFF"/>
        </w:rPr>
        <w:t>ставится, если:</w:t>
      </w:r>
    </w:p>
    <w:p w:rsidR="001E3048" w:rsidRDefault="001E3048" w:rsidP="001E3048">
      <w:pPr>
        <w:ind w:firstLine="900"/>
        <w:jc w:val="both"/>
        <w:rPr>
          <w:color w:val="000000"/>
          <w:shd w:val="clear" w:color="auto" w:fill="FFFFFF"/>
        </w:rPr>
      </w:pPr>
      <w:r w:rsidRPr="006A05C1">
        <w:rPr>
          <w:color w:val="000000"/>
          <w:shd w:val="clear" w:color="auto" w:fill="FFFFFF"/>
        </w:rPr>
        <w:t>- в ответе на первый вопрос практически отсутствует понятия, которые</w:t>
      </w:r>
      <w:r w:rsidRPr="006A05C1">
        <w:rPr>
          <w:rStyle w:val="apple-converted-space"/>
          <w:color w:val="000000"/>
          <w:shd w:val="clear" w:color="auto" w:fill="FFFFFF"/>
        </w:rPr>
        <w:t> </w:t>
      </w:r>
      <w:r w:rsidRPr="006A05C1">
        <w:rPr>
          <w:color w:val="000000"/>
          <w:shd w:val="clear" w:color="auto" w:fill="FFFFFF"/>
        </w:rPr>
        <w:t>необходимые для раскрытия содержания темы, а излагаются лишь  отдельные</w:t>
      </w:r>
      <w:r w:rsidRPr="006A05C1">
        <w:rPr>
          <w:rStyle w:val="apple-converted-space"/>
          <w:color w:val="000000"/>
          <w:shd w:val="clear" w:color="auto" w:fill="FFFFFF"/>
        </w:rPr>
        <w:t> </w:t>
      </w:r>
      <w:r w:rsidRPr="006A05C1">
        <w:rPr>
          <w:color w:val="000000"/>
          <w:shd w:val="clear" w:color="auto" w:fill="FFFFFF"/>
        </w:rPr>
        <w:t>его аспекты;</w:t>
      </w:r>
    </w:p>
    <w:p w:rsidR="00E25FA0" w:rsidRPr="006A05C1" w:rsidRDefault="00E25FA0" w:rsidP="00E25FA0">
      <w:pPr>
        <w:ind w:firstLine="900"/>
        <w:jc w:val="both"/>
        <w:rPr>
          <w:color w:val="000000"/>
          <w:shd w:val="clear" w:color="auto" w:fill="FFFFFF"/>
        </w:rPr>
      </w:pPr>
      <w:r w:rsidRPr="006A05C1">
        <w:rPr>
          <w:color w:val="000000"/>
          <w:shd w:val="clear" w:color="auto" w:fill="FFFFFF"/>
        </w:rPr>
        <w:t>- в ответе на первый вопрос практически отсутствует понятия, которые</w:t>
      </w:r>
      <w:r w:rsidRPr="006A05C1">
        <w:rPr>
          <w:rStyle w:val="apple-converted-space"/>
          <w:color w:val="000000"/>
          <w:shd w:val="clear" w:color="auto" w:fill="FFFFFF"/>
        </w:rPr>
        <w:t> </w:t>
      </w:r>
      <w:r w:rsidRPr="006A05C1">
        <w:rPr>
          <w:color w:val="000000"/>
          <w:shd w:val="clear" w:color="auto" w:fill="FFFFFF"/>
        </w:rPr>
        <w:t>необходимые для раскрытия содержания темы, а излагаются лишь  отдельные</w:t>
      </w:r>
      <w:r w:rsidRPr="006A05C1">
        <w:rPr>
          <w:rStyle w:val="apple-converted-space"/>
          <w:color w:val="000000"/>
          <w:shd w:val="clear" w:color="auto" w:fill="FFFFFF"/>
        </w:rPr>
        <w:t> </w:t>
      </w:r>
      <w:r w:rsidRPr="006A05C1">
        <w:rPr>
          <w:color w:val="000000"/>
          <w:shd w:val="clear" w:color="auto" w:fill="FFFFFF"/>
        </w:rPr>
        <w:t>его аспекты;</w:t>
      </w:r>
    </w:p>
    <w:p w:rsidR="001E3048" w:rsidRPr="006A05C1" w:rsidRDefault="001E3048" w:rsidP="001E3048">
      <w:pPr>
        <w:ind w:firstLine="900"/>
        <w:jc w:val="both"/>
        <w:rPr>
          <w:rStyle w:val="apple-converted-space"/>
          <w:color w:val="000000"/>
          <w:shd w:val="clear" w:color="auto" w:fill="FFFFFF"/>
        </w:rPr>
      </w:pPr>
      <w:r w:rsidRPr="006A05C1">
        <w:rPr>
          <w:color w:val="000000"/>
          <w:shd w:val="clear" w:color="auto" w:fill="FFFFFF"/>
        </w:rPr>
        <w:t>- не решена расчётная задача.</w:t>
      </w:r>
      <w:r w:rsidRPr="006A05C1">
        <w:rPr>
          <w:rStyle w:val="apple-converted-space"/>
          <w:color w:val="000000"/>
          <w:shd w:val="clear" w:color="auto" w:fill="FFFFFF"/>
        </w:rPr>
        <w:t> </w:t>
      </w:r>
    </w:p>
    <w:p w:rsidR="00377D17" w:rsidRDefault="001E3048" w:rsidP="001E3048">
      <w:pPr>
        <w:shd w:val="clear" w:color="auto" w:fill="FFFFFF"/>
        <w:ind w:left="-567"/>
        <w:jc w:val="center"/>
        <w:rPr>
          <w:b/>
          <w:bCs/>
          <w:spacing w:val="-13"/>
        </w:rPr>
      </w:pPr>
      <w:r w:rsidRPr="006A05C1">
        <w:rPr>
          <w:color w:val="000000"/>
        </w:rPr>
        <w:br/>
      </w:r>
    </w:p>
    <w:p w:rsidR="00890FF0" w:rsidRDefault="00890FF0" w:rsidP="001E3048">
      <w:pPr>
        <w:shd w:val="clear" w:color="auto" w:fill="FFFFFF"/>
        <w:ind w:left="-567"/>
        <w:jc w:val="center"/>
        <w:rPr>
          <w:b/>
          <w:bCs/>
          <w:spacing w:val="-13"/>
        </w:rPr>
      </w:pPr>
    </w:p>
    <w:p w:rsidR="00890FF0" w:rsidRDefault="00890FF0" w:rsidP="001E3048">
      <w:pPr>
        <w:shd w:val="clear" w:color="auto" w:fill="FFFFFF"/>
        <w:ind w:left="-567"/>
        <w:jc w:val="center"/>
        <w:rPr>
          <w:b/>
          <w:bCs/>
          <w:spacing w:val="-13"/>
        </w:rPr>
      </w:pPr>
    </w:p>
    <w:p w:rsidR="00890FF0" w:rsidRDefault="00890FF0" w:rsidP="001E3048">
      <w:pPr>
        <w:shd w:val="clear" w:color="auto" w:fill="FFFFFF"/>
        <w:ind w:left="-567"/>
        <w:jc w:val="center"/>
        <w:rPr>
          <w:b/>
          <w:bCs/>
          <w:spacing w:val="-13"/>
        </w:rPr>
      </w:pPr>
    </w:p>
    <w:p w:rsidR="00890FF0" w:rsidRDefault="00890FF0" w:rsidP="001E3048">
      <w:pPr>
        <w:shd w:val="clear" w:color="auto" w:fill="FFFFFF"/>
        <w:ind w:left="-567"/>
        <w:jc w:val="center"/>
        <w:rPr>
          <w:b/>
          <w:bCs/>
          <w:spacing w:val="-13"/>
        </w:rPr>
      </w:pPr>
    </w:p>
    <w:p w:rsidR="00890FF0" w:rsidRDefault="00890FF0" w:rsidP="001E3048">
      <w:pPr>
        <w:shd w:val="clear" w:color="auto" w:fill="FFFFFF"/>
        <w:ind w:left="-567"/>
        <w:jc w:val="center"/>
        <w:rPr>
          <w:b/>
          <w:bCs/>
          <w:spacing w:val="-13"/>
        </w:rPr>
      </w:pPr>
    </w:p>
    <w:p w:rsidR="00890FF0" w:rsidRDefault="00890FF0" w:rsidP="001E3048">
      <w:pPr>
        <w:shd w:val="clear" w:color="auto" w:fill="FFFFFF"/>
        <w:ind w:left="-567"/>
        <w:jc w:val="center"/>
        <w:rPr>
          <w:b/>
          <w:bCs/>
          <w:spacing w:val="-13"/>
        </w:rPr>
      </w:pPr>
    </w:p>
    <w:p w:rsidR="00890FF0" w:rsidRDefault="00890FF0" w:rsidP="001E3048">
      <w:pPr>
        <w:shd w:val="clear" w:color="auto" w:fill="FFFFFF"/>
        <w:ind w:left="-567"/>
        <w:jc w:val="center"/>
        <w:rPr>
          <w:b/>
          <w:bCs/>
          <w:spacing w:val="-13"/>
        </w:rPr>
      </w:pPr>
    </w:p>
    <w:p w:rsidR="00890FF0" w:rsidRDefault="00890FF0" w:rsidP="001E3048">
      <w:pPr>
        <w:shd w:val="clear" w:color="auto" w:fill="FFFFFF"/>
        <w:ind w:left="-567"/>
        <w:jc w:val="center"/>
        <w:rPr>
          <w:b/>
          <w:bCs/>
          <w:spacing w:val="-13"/>
        </w:rPr>
      </w:pPr>
    </w:p>
    <w:p w:rsidR="00890FF0" w:rsidRDefault="00890FF0" w:rsidP="001E3048">
      <w:pPr>
        <w:shd w:val="clear" w:color="auto" w:fill="FFFFFF"/>
        <w:ind w:left="-567"/>
        <w:jc w:val="center"/>
        <w:rPr>
          <w:b/>
          <w:bCs/>
          <w:spacing w:val="-13"/>
        </w:rPr>
      </w:pPr>
    </w:p>
    <w:p w:rsidR="00890FF0" w:rsidRDefault="00890FF0" w:rsidP="001E3048">
      <w:pPr>
        <w:shd w:val="clear" w:color="auto" w:fill="FFFFFF"/>
        <w:ind w:left="-567"/>
        <w:jc w:val="center"/>
        <w:rPr>
          <w:b/>
          <w:bCs/>
          <w:spacing w:val="-13"/>
        </w:rPr>
      </w:pPr>
    </w:p>
    <w:p w:rsidR="00890FF0" w:rsidRDefault="00890FF0" w:rsidP="001E3048">
      <w:pPr>
        <w:shd w:val="clear" w:color="auto" w:fill="FFFFFF"/>
        <w:ind w:left="-567"/>
        <w:jc w:val="center"/>
        <w:rPr>
          <w:b/>
          <w:bCs/>
          <w:spacing w:val="-13"/>
        </w:rPr>
      </w:pPr>
    </w:p>
    <w:p w:rsidR="00890FF0" w:rsidRDefault="00890FF0" w:rsidP="00E25FA0">
      <w:pPr>
        <w:shd w:val="clear" w:color="auto" w:fill="FFFFFF"/>
        <w:rPr>
          <w:b/>
          <w:bCs/>
          <w:spacing w:val="-13"/>
        </w:rPr>
      </w:pPr>
    </w:p>
    <w:p w:rsidR="00890FF0" w:rsidRDefault="00890FF0" w:rsidP="001E3048">
      <w:pPr>
        <w:shd w:val="clear" w:color="auto" w:fill="FFFFFF"/>
        <w:ind w:left="-567"/>
        <w:jc w:val="center"/>
        <w:rPr>
          <w:b/>
          <w:bCs/>
          <w:spacing w:val="-13"/>
        </w:rPr>
      </w:pPr>
    </w:p>
    <w:p w:rsidR="00377D17" w:rsidRDefault="00377D17" w:rsidP="00DC2E1A">
      <w:pPr>
        <w:shd w:val="clear" w:color="auto" w:fill="FFFFFF"/>
        <w:ind w:left="-567"/>
        <w:jc w:val="center"/>
        <w:rPr>
          <w:b/>
          <w:bCs/>
          <w:spacing w:val="-13"/>
        </w:rPr>
      </w:pPr>
    </w:p>
    <w:p w:rsidR="00DF2BDD" w:rsidRPr="00490EA0" w:rsidRDefault="00DF2BDD" w:rsidP="00DC2E1A">
      <w:pPr>
        <w:shd w:val="clear" w:color="auto" w:fill="FFFFFF"/>
        <w:ind w:left="-567"/>
        <w:jc w:val="center"/>
        <w:rPr>
          <w:b/>
          <w:bCs/>
          <w:spacing w:val="-13"/>
        </w:rPr>
      </w:pPr>
      <w:r w:rsidRPr="00490EA0">
        <w:rPr>
          <w:b/>
          <w:bCs/>
          <w:spacing w:val="-13"/>
        </w:rPr>
        <w:lastRenderedPageBreak/>
        <w:t>Билет№1</w:t>
      </w:r>
    </w:p>
    <w:p w:rsidR="00DC2E1A" w:rsidRPr="00490EA0" w:rsidRDefault="00301290" w:rsidP="00301290">
      <w:pPr>
        <w:shd w:val="clear" w:color="auto" w:fill="FFFFFF"/>
        <w:rPr>
          <w:bCs/>
          <w:spacing w:val="-13"/>
        </w:rPr>
      </w:pPr>
      <w:r w:rsidRPr="00490EA0">
        <w:rPr>
          <w:bCs/>
          <w:spacing w:val="-13"/>
        </w:rPr>
        <w:t>1.</w:t>
      </w:r>
      <w:r w:rsidR="00DC2E1A" w:rsidRPr="00490EA0">
        <w:rPr>
          <w:bCs/>
          <w:spacing w:val="-13"/>
        </w:rPr>
        <w:t>Определение  степени. Пример. Свойства степеней. Примеры.</w:t>
      </w:r>
    </w:p>
    <w:p w:rsidR="00DF2BDD" w:rsidRDefault="00DF2BDD" w:rsidP="00DF2BDD">
      <w:pPr>
        <w:shd w:val="clear" w:color="auto" w:fill="FFFFFF"/>
        <w:rPr>
          <w:bCs/>
          <w:spacing w:val="-13"/>
        </w:rPr>
      </w:pPr>
      <w:r w:rsidRPr="00490EA0">
        <w:rPr>
          <w:bCs/>
          <w:spacing w:val="-13"/>
        </w:rPr>
        <w:t>2.Признаки равенства треугольников</w:t>
      </w:r>
      <w:proofErr w:type="gramStart"/>
      <w:r w:rsidRPr="00490EA0">
        <w:rPr>
          <w:bCs/>
          <w:spacing w:val="-13"/>
        </w:rPr>
        <w:t xml:space="preserve"> .</w:t>
      </w:r>
      <w:proofErr w:type="gramEnd"/>
    </w:p>
    <w:p w:rsidR="006D70C7" w:rsidRDefault="006D70C7" w:rsidP="00DF2BDD">
      <w:pPr>
        <w:shd w:val="clear" w:color="auto" w:fill="FFFFFF"/>
        <w:rPr>
          <w:color w:val="000000"/>
          <w:sz w:val="22"/>
          <w:szCs w:val="22"/>
          <w:shd w:val="clear" w:color="auto" w:fill="FFFFFF"/>
        </w:rPr>
      </w:pPr>
      <w:r>
        <w:rPr>
          <w:bCs/>
          <w:spacing w:val="-13"/>
        </w:rPr>
        <w:t>3.</w:t>
      </w:r>
      <w:r w:rsidRPr="006D70C7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>
        <w:rPr>
          <w:b/>
          <w:bCs/>
          <w:color w:val="000000"/>
          <w:sz w:val="22"/>
          <w:szCs w:val="22"/>
          <w:shd w:val="clear" w:color="auto" w:fill="FFFFFF"/>
        </w:rPr>
        <w:t>.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  <w:shd w:val="clear" w:color="auto" w:fill="FFFFFF"/>
        </w:rPr>
        <w:t>Най</w:t>
      </w:r>
      <w:r>
        <w:rPr>
          <w:color w:val="000000"/>
          <w:sz w:val="22"/>
          <w:szCs w:val="22"/>
          <w:shd w:val="clear" w:color="auto" w:fill="FFFFFF"/>
        </w:rPr>
        <w:softHyphen/>
        <w:t>ди</w:t>
      </w:r>
      <w:r>
        <w:rPr>
          <w:color w:val="000000"/>
          <w:sz w:val="22"/>
          <w:szCs w:val="22"/>
          <w:shd w:val="clear" w:color="auto" w:fill="FFFFFF"/>
        </w:rPr>
        <w:softHyphen/>
        <w:t>те корни урав</w:t>
      </w:r>
      <w:r>
        <w:rPr>
          <w:color w:val="000000"/>
          <w:sz w:val="22"/>
          <w:szCs w:val="22"/>
          <w:shd w:val="clear" w:color="auto" w:fill="FFFFFF"/>
        </w:rPr>
        <w:softHyphen/>
        <w:t>не</w:t>
      </w:r>
      <w:r>
        <w:rPr>
          <w:color w:val="000000"/>
          <w:sz w:val="22"/>
          <w:szCs w:val="22"/>
          <w:shd w:val="clear" w:color="auto" w:fill="FFFFFF"/>
        </w:rPr>
        <w:softHyphen/>
        <w:t>ния: </w:t>
      </w:r>
    </w:p>
    <w:p w:rsidR="006D70C7" w:rsidRPr="00490EA0" w:rsidRDefault="006D70C7" w:rsidP="00DF2BDD">
      <w:pPr>
        <w:shd w:val="clear" w:color="auto" w:fill="FFFFFF"/>
        <w:rPr>
          <w:bCs/>
          <w:spacing w:val="-13"/>
        </w:rPr>
      </w:pP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371600" cy="171450"/>
            <wp:effectExtent l="0" t="0" r="0" b="0"/>
            <wp:docPr id="2" name="Рисунок 2" descr="http://sdamgia.ru/formula/b9/b9450a2c383af4aabcd6f1ae58679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damgia.ru/formula/b9/b9450a2c383af4aabcd6f1ae58679e6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DF2BDD" w:rsidRPr="00490EA0" w:rsidRDefault="00DF2BDD" w:rsidP="00301290">
      <w:pPr>
        <w:shd w:val="clear" w:color="auto" w:fill="FFFFFF"/>
        <w:rPr>
          <w:bCs/>
          <w:spacing w:val="-13"/>
        </w:rPr>
      </w:pPr>
    </w:p>
    <w:p w:rsidR="00DF2BDD" w:rsidRPr="00490EA0" w:rsidRDefault="00DF2BDD" w:rsidP="00DF2BDD">
      <w:pPr>
        <w:shd w:val="clear" w:color="auto" w:fill="FFFFFF"/>
        <w:ind w:left="-567"/>
        <w:jc w:val="center"/>
        <w:rPr>
          <w:b/>
          <w:bCs/>
          <w:spacing w:val="-13"/>
        </w:rPr>
      </w:pPr>
      <w:r w:rsidRPr="00490EA0">
        <w:rPr>
          <w:b/>
          <w:bCs/>
          <w:spacing w:val="-13"/>
        </w:rPr>
        <w:t>Билет№2</w:t>
      </w:r>
    </w:p>
    <w:p w:rsidR="00DF2BDD" w:rsidRPr="00490EA0" w:rsidRDefault="00DF2BDD" w:rsidP="00301290">
      <w:pPr>
        <w:shd w:val="clear" w:color="auto" w:fill="FFFFFF"/>
        <w:rPr>
          <w:bCs/>
          <w:spacing w:val="-13"/>
        </w:rPr>
      </w:pPr>
    </w:p>
    <w:p w:rsidR="00DC2E1A" w:rsidRPr="00490EA0" w:rsidRDefault="00DF2BDD" w:rsidP="00301290">
      <w:pPr>
        <w:shd w:val="clear" w:color="auto" w:fill="FFFFFF"/>
        <w:rPr>
          <w:bCs/>
          <w:spacing w:val="-13"/>
        </w:rPr>
      </w:pPr>
      <w:r w:rsidRPr="00490EA0">
        <w:rPr>
          <w:bCs/>
          <w:spacing w:val="-13"/>
        </w:rPr>
        <w:t>1</w:t>
      </w:r>
      <w:r w:rsidR="00301290" w:rsidRPr="00490EA0">
        <w:rPr>
          <w:bCs/>
          <w:spacing w:val="-13"/>
        </w:rPr>
        <w:t>.</w:t>
      </w:r>
      <w:r w:rsidR="00DC2E1A" w:rsidRPr="00490EA0">
        <w:rPr>
          <w:bCs/>
          <w:spacing w:val="-13"/>
        </w:rPr>
        <w:t>Определение одночлена. Стандартный вид одночлена. Сложение и вычитание  одночленов.</w:t>
      </w:r>
    </w:p>
    <w:p w:rsidR="00DF2BDD" w:rsidRPr="00490EA0" w:rsidRDefault="00DF2BDD" w:rsidP="00DF2BDD">
      <w:pPr>
        <w:shd w:val="clear" w:color="auto" w:fill="FFFFFF"/>
        <w:rPr>
          <w:bCs/>
          <w:spacing w:val="-13"/>
        </w:rPr>
      </w:pPr>
      <w:r w:rsidRPr="00490EA0">
        <w:rPr>
          <w:bCs/>
          <w:spacing w:val="-13"/>
        </w:rPr>
        <w:t xml:space="preserve">2.Определение равнобедренного треугольника. Свойства равнобедренного треугольника. </w:t>
      </w:r>
    </w:p>
    <w:p w:rsidR="00A94966" w:rsidRDefault="00A94966" w:rsidP="00301290">
      <w:pPr>
        <w:shd w:val="clear" w:color="auto" w:fill="FFFFFF"/>
        <w:rPr>
          <w:color w:val="000000"/>
          <w:sz w:val="22"/>
          <w:szCs w:val="22"/>
          <w:shd w:val="clear" w:color="auto" w:fill="FFFFFF"/>
        </w:rPr>
      </w:pPr>
      <w:r>
        <w:rPr>
          <w:bCs/>
          <w:spacing w:val="-13"/>
        </w:rPr>
        <w:t>3.</w:t>
      </w:r>
      <w:r w:rsidRPr="00A94966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Най</w:t>
      </w:r>
      <w:r>
        <w:rPr>
          <w:color w:val="000000"/>
          <w:sz w:val="22"/>
          <w:szCs w:val="22"/>
          <w:shd w:val="clear" w:color="auto" w:fill="FFFFFF"/>
        </w:rPr>
        <w:softHyphen/>
        <w:t>ди</w:t>
      </w:r>
      <w:r>
        <w:rPr>
          <w:color w:val="000000"/>
          <w:sz w:val="22"/>
          <w:szCs w:val="22"/>
          <w:shd w:val="clear" w:color="auto" w:fill="FFFFFF"/>
        </w:rPr>
        <w:softHyphen/>
        <w:t>те зна</w:t>
      </w:r>
      <w:r>
        <w:rPr>
          <w:color w:val="000000"/>
          <w:sz w:val="22"/>
          <w:szCs w:val="22"/>
          <w:shd w:val="clear" w:color="auto" w:fill="FFFFFF"/>
        </w:rPr>
        <w:softHyphen/>
        <w:t>че</w:t>
      </w:r>
      <w:r>
        <w:rPr>
          <w:color w:val="000000"/>
          <w:sz w:val="22"/>
          <w:szCs w:val="22"/>
          <w:shd w:val="clear" w:color="auto" w:fill="FFFFFF"/>
        </w:rPr>
        <w:softHyphen/>
        <w:t>ние вы</w:t>
      </w:r>
      <w:r>
        <w:rPr>
          <w:color w:val="000000"/>
          <w:sz w:val="22"/>
          <w:szCs w:val="22"/>
          <w:shd w:val="clear" w:color="auto" w:fill="FFFFFF"/>
        </w:rPr>
        <w:softHyphen/>
        <w:t>ра</w:t>
      </w:r>
      <w:r>
        <w:rPr>
          <w:color w:val="000000"/>
          <w:sz w:val="22"/>
          <w:szCs w:val="22"/>
          <w:shd w:val="clear" w:color="auto" w:fill="FFFFFF"/>
        </w:rPr>
        <w:softHyphen/>
        <w:t>же</w:t>
      </w:r>
      <w:r>
        <w:rPr>
          <w:color w:val="000000"/>
          <w:sz w:val="22"/>
          <w:szCs w:val="22"/>
          <w:shd w:val="clear" w:color="auto" w:fill="FFFFFF"/>
        </w:rPr>
        <w:softHyphen/>
        <w:t>ния</w:t>
      </w:r>
      <w:proofErr w:type="gramStart"/>
      <w:r>
        <w:rPr>
          <w:color w:val="000000"/>
          <w:sz w:val="22"/>
          <w:szCs w:val="22"/>
          <w:shd w:val="clear" w:color="auto" w:fill="FFFFFF"/>
        </w:rPr>
        <w:t xml:space="preserve"> :</w:t>
      </w:r>
      <w:proofErr w:type="gramEnd"/>
    </w:p>
    <w:p w:rsidR="00DF2BDD" w:rsidRPr="00490EA0" w:rsidRDefault="00A94966" w:rsidP="00301290">
      <w:pPr>
        <w:shd w:val="clear" w:color="auto" w:fill="FFFFFF"/>
        <w:rPr>
          <w:bCs/>
          <w:spacing w:val="-13"/>
        </w:rPr>
      </w:pPr>
      <w:r>
        <w:rPr>
          <w:color w:val="000000"/>
          <w:sz w:val="22"/>
          <w:szCs w:val="22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085850" cy="209550"/>
            <wp:effectExtent l="0" t="0" r="0" b="0"/>
            <wp:docPr id="1" name="Рисунок 1" descr="http://sdamgia.ru/formula/af/af2f50ddacaf6ef704fa6f4a5ce837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af/af2f50ddacaf6ef704fa6f4a5ce8372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DD" w:rsidRPr="00490EA0" w:rsidRDefault="00DF2BDD" w:rsidP="00DF2BDD">
      <w:pPr>
        <w:shd w:val="clear" w:color="auto" w:fill="FFFFFF"/>
        <w:ind w:left="-567"/>
        <w:jc w:val="center"/>
        <w:rPr>
          <w:b/>
          <w:bCs/>
          <w:spacing w:val="-13"/>
        </w:rPr>
      </w:pPr>
      <w:r w:rsidRPr="00490EA0">
        <w:rPr>
          <w:b/>
          <w:bCs/>
          <w:spacing w:val="-13"/>
        </w:rPr>
        <w:t>Билет№3</w:t>
      </w:r>
    </w:p>
    <w:p w:rsidR="00DF2BDD" w:rsidRPr="00490EA0" w:rsidRDefault="00DF2BDD" w:rsidP="00301290">
      <w:pPr>
        <w:shd w:val="clear" w:color="auto" w:fill="FFFFFF"/>
        <w:rPr>
          <w:bCs/>
          <w:spacing w:val="-13"/>
        </w:rPr>
      </w:pPr>
    </w:p>
    <w:p w:rsidR="00DC2E1A" w:rsidRPr="00490EA0" w:rsidRDefault="00DF2BDD" w:rsidP="00301290">
      <w:pPr>
        <w:shd w:val="clear" w:color="auto" w:fill="FFFFFF"/>
        <w:rPr>
          <w:bCs/>
          <w:spacing w:val="-13"/>
        </w:rPr>
      </w:pPr>
      <w:r w:rsidRPr="00490EA0">
        <w:rPr>
          <w:bCs/>
          <w:spacing w:val="-13"/>
        </w:rPr>
        <w:t>1</w:t>
      </w:r>
      <w:r w:rsidR="00301290" w:rsidRPr="00490EA0">
        <w:rPr>
          <w:bCs/>
          <w:spacing w:val="-13"/>
        </w:rPr>
        <w:t>.</w:t>
      </w:r>
      <w:r w:rsidR="00DC2E1A" w:rsidRPr="00490EA0">
        <w:rPr>
          <w:bCs/>
          <w:spacing w:val="-13"/>
        </w:rPr>
        <w:t>Определение одночлена. Стандартный вид одночлена. Умножение одночленов.</w:t>
      </w:r>
    </w:p>
    <w:p w:rsidR="00DF2BDD" w:rsidRDefault="00DF2BDD" w:rsidP="00301290">
      <w:pPr>
        <w:shd w:val="clear" w:color="auto" w:fill="FFFFFF"/>
        <w:rPr>
          <w:bCs/>
          <w:spacing w:val="-13"/>
        </w:rPr>
      </w:pPr>
      <w:r w:rsidRPr="00490EA0">
        <w:rPr>
          <w:bCs/>
          <w:spacing w:val="-13"/>
        </w:rPr>
        <w:t xml:space="preserve">2.Смежные и вертикальные углы.   </w:t>
      </w:r>
      <w:proofErr w:type="gramStart"/>
      <w:r w:rsidRPr="00490EA0">
        <w:rPr>
          <w:bCs/>
          <w:spacing w:val="-13"/>
        </w:rPr>
        <w:t>Углы</w:t>
      </w:r>
      <w:proofErr w:type="gramEnd"/>
      <w:r w:rsidRPr="00490EA0">
        <w:rPr>
          <w:bCs/>
          <w:spacing w:val="-13"/>
        </w:rPr>
        <w:t xml:space="preserve">  образованные  при пересечение двух параллельных прямых секущей</w:t>
      </w:r>
      <w:r w:rsidR="006D70C7">
        <w:rPr>
          <w:bCs/>
          <w:spacing w:val="-13"/>
        </w:rPr>
        <w:t>.</w:t>
      </w:r>
    </w:p>
    <w:p w:rsidR="006D70C7" w:rsidRDefault="006D70C7" w:rsidP="00301290">
      <w:pPr>
        <w:shd w:val="clear" w:color="auto" w:fill="FFFFFF"/>
        <w:rPr>
          <w:color w:val="000000"/>
          <w:sz w:val="22"/>
          <w:szCs w:val="22"/>
          <w:shd w:val="clear" w:color="auto" w:fill="FFFFFF"/>
        </w:rPr>
      </w:pPr>
      <w:r>
        <w:rPr>
          <w:rStyle w:val="apple-converted-space"/>
          <w:color w:val="000000"/>
          <w:sz w:val="22"/>
          <w:szCs w:val="22"/>
          <w:shd w:val="clear" w:color="auto" w:fill="FFFFFF"/>
        </w:rPr>
        <w:t>3. </w:t>
      </w:r>
      <w:r>
        <w:rPr>
          <w:color w:val="000000"/>
          <w:sz w:val="22"/>
          <w:szCs w:val="22"/>
          <w:shd w:val="clear" w:color="auto" w:fill="FFFFFF"/>
        </w:rPr>
        <w:t>Ре</w:t>
      </w:r>
      <w:r>
        <w:rPr>
          <w:color w:val="000000"/>
          <w:sz w:val="22"/>
          <w:szCs w:val="22"/>
          <w:shd w:val="clear" w:color="auto" w:fill="FFFFFF"/>
        </w:rPr>
        <w:softHyphen/>
        <w:t>ши</w:t>
      </w:r>
      <w:r>
        <w:rPr>
          <w:color w:val="000000"/>
          <w:sz w:val="22"/>
          <w:szCs w:val="22"/>
          <w:shd w:val="clear" w:color="auto" w:fill="FFFFFF"/>
        </w:rPr>
        <w:softHyphen/>
        <w:t>те си</w:t>
      </w:r>
      <w:r>
        <w:rPr>
          <w:color w:val="000000"/>
          <w:sz w:val="22"/>
          <w:szCs w:val="22"/>
          <w:shd w:val="clear" w:color="auto" w:fill="FFFFFF"/>
        </w:rPr>
        <w:softHyphen/>
        <w:t>сте</w:t>
      </w:r>
      <w:r>
        <w:rPr>
          <w:color w:val="000000"/>
          <w:sz w:val="22"/>
          <w:szCs w:val="22"/>
          <w:shd w:val="clear" w:color="auto" w:fill="FFFFFF"/>
        </w:rPr>
        <w:softHyphen/>
        <w:t>му урав</w:t>
      </w:r>
      <w:r>
        <w:rPr>
          <w:color w:val="000000"/>
          <w:sz w:val="22"/>
          <w:szCs w:val="22"/>
          <w:shd w:val="clear" w:color="auto" w:fill="FFFFFF"/>
        </w:rPr>
        <w:softHyphen/>
        <w:t>не</w:t>
      </w:r>
      <w:r>
        <w:rPr>
          <w:color w:val="000000"/>
          <w:sz w:val="22"/>
          <w:szCs w:val="22"/>
          <w:shd w:val="clear" w:color="auto" w:fill="FFFFFF"/>
        </w:rPr>
        <w:softHyphen/>
        <w:t>ний   </w:t>
      </w:r>
    </w:p>
    <w:p w:rsidR="006D70C7" w:rsidRPr="00490EA0" w:rsidRDefault="006D70C7" w:rsidP="00301290">
      <w:pPr>
        <w:shd w:val="clear" w:color="auto" w:fill="FFFFFF"/>
        <w:rPr>
          <w:bCs/>
          <w:spacing w:val="-13"/>
        </w:rPr>
      </w:pPr>
      <w:r>
        <w:rPr>
          <w:noProof/>
        </w:rPr>
        <w:drawing>
          <wp:inline distT="0" distB="0" distL="0" distR="0">
            <wp:extent cx="857250" cy="495300"/>
            <wp:effectExtent l="0" t="0" r="0" b="0"/>
            <wp:docPr id="4" name="Рисунок 4" descr="http://sdamgia.ru/formula/0f/0f6f2de8fd09c78d5777712eea46ac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damgia.ru/formula/0f/0f6f2de8fd09c78d5777712eea46ac7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DD" w:rsidRPr="00490EA0" w:rsidRDefault="00DF2BDD" w:rsidP="00DF2BDD">
      <w:pPr>
        <w:shd w:val="clear" w:color="auto" w:fill="FFFFFF"/>
        <w:ind w:left="-567"/>
        <w:jc w:val="center"/>
        <w:rPr>
          <w:b/>
          <w:bCs/>
          <w:spacing w:val="-13"/>
        </w:rPr>
      </w:pPr>
      <w:r w:rsidRPr="00490EA0">
        <w:rPr>
          <w:b/>
          <w:bCs/>
          <w:spacing w:val="-13"/>
        </w:rPr>
        <w:t>Билет№4</w:t>
      </w:r>
    </w:p>
    <w:p w:rsidR="00DF2BDD" w:rsidRPr="00490EA0" w:rsidRDefault="00DF2BDD" w:rsidP="00301290">
      <w:pPr>
        <w:shd w:val="clear" w:color="auto" w:fill="FFFFFF"/>
        <w:rPr>
          <w:bCs/>
          <w:spacing w:val="-13"/>
        </w:rPr>
      </w:pPr>
    </w:p>
    <w:p w:rsidR="00DC2E1A" w:rsidRPr="00490EA0" w:rsidRDefault="00DF2BDD" w:rsidP="00301290">
      <w:pPr>
        <w:shd w:val="clear" w:color="auto" w:fill="FFFFFF"/>
        <w:rPr>
          <w:bCs/>
          <w:spacing w:val="-13"/>
        </w:rPr>
      </w:pPr>
      <w:r w:rsidRPr="00490EA0">
        <w:rPr>
          <w:bCs/>
          <w:spacing w:val="-13"/>
        </w:rPr>
        <w:t>1</w:t>
      </w:r>
      <w:r w:rsidR="00301290" w:rsidRPr="00490EA0">
        <w:rPr>
          <w:bCs/>
          <w:spacing w:val="-13"/>
        </w:rPr>
        <w:t>.</w:t>
      </w:r>
      <w:r w:rsidR="00DC2E1A" w:rsidRPr="00490EA0">
        <w:rPr>
          <w:bCs/>
          <w:spacing w:val="-13"/>
        </w:rPr>
        <w:t>Определение одночлена. Стандартный вид одночлена. Возведение одночлена в натуральную степень..</w:t>
      </w:r>
    </w:p>
    <w:p w:rsidR="00DF2BDD" w:rsidRPr="00490EA0" w:rsidRDefault="00DF2BDD" w:rsidP="00DF2BDD">
      <w:pPr>
        <w:shd w:val="clear" w:color="auto" w:fill="FFFFFF"/>
        <w:rPr>
          <w:bCs/>
          <w:spacing w:val="-13"/>
        </w:rPr>
      </w:pPr>
      <w:r w:rsidRPr="00490EA0">
        <w:rPr>
          <w:bCs/>
          <w:spacing w:val="-13"/>
        </w:rPr>
        <w:t xml:space="preserve">2.Определение  </w:t>
      </w:r>
      <w:proofErr w:type="gramStart"/>
      <w:r w:rsidRPr="00490EA0">
        <w:rPr>
          <w:bCs/>
          <w:spacing w:val="-13"/>
        </w:rPr>
        <w:t>параллельных</w:t>
      </w:r>
      <w:proofErr w:type="gramEnd"/>
      <w:r w:rsidRPr="00490EA0">
        <w:rPr>
          <w:bCs/>
          <w:spacing w:val="-13"/>
        </w:rPr>
        <w:t xml:space="preserve"> прямых. Признаки параллельности двух прямых.</w:t>
      </w:r>
    </w:p>
    <w:p w:rsidR="00DF2BDD" w:rsidRPr="00490EA0" w:rsidRDefault="006D70C7" w:rsidP="00301290">
      <w:pPr>
        <w:shd w:val="clear" w:color="auto" w:fill="FFFFFF"/>
        <w:rPr>
          <w:bCs/>
          <w:spacing w:val="-13"/>
        </w:rPr>
      </w:pPr>
      <w:r>
        <w:rPr>
          <w:bCs/>
          <w:spacing w:val="-13"/>
        </w:rPr>
        <w:t>3.</w:t>
      </w:r>
      <w:r w:rsidRPr="006D70C7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Упро</w:t>
      </w:r>
      <w:r>
        <w:rPr>
          <w:color w:val="000000"/>
          <w:sz w:val="22"/>
          <w:szCs w:val="22"/>
          <w:shd w:val="clear" w:color="auto" w:fill="FFFFFF"/>
        </w:rPr>
        <w:softHyphen/>
        <w:t>сти</w:t>
      </w:r>
      <w:r>
        <w:rPr>
          <w:color w:val="000000"/>
          <w:sz w:val="22"/>
          <w:szCs w:val="22"/>
          <w:shd w:val="clear" w:color="auto" w:fill="FFFFFF"/>
        </w:rPr>
        <w:softHyphen/>
        <w:t>те вы</w:t>
      </w:r>
      <w:r>
        <w:rPr>
          <w:color w:val="000000"/>
          <w:sz w:val="22"/>
          <w:szCs w:val="22"/>
          <w:shd w:val="clear" w:color="auto" w:fill="FFFFFF"/>
        </w:rPr>
        <w:softHyphen/>
        <w:t>ра</w:t>
      </w:r>
      <w:r>
        <w:rPr>
          <w:color w:val="000000"/>
          <w:sz w:val="22"/>
          <w:szCs w:val="22"/>
          <w:shd w:val="clear" w:color="auto" w:fill="FFFFFF"/>
        </w:rPr>
        <w:softHyphen/>
        <w:t>же</w:t>
      </w:r>
      <w:r>
        <w:rPr>
          <w:color w:val="000000"/>
          <w:sz w:val="22"/>
          <w:szCs w:val="22"/>
          <w:shd w:val="clear" w:color="auto" w:fill="FFFFFF"/>
        </w:rPr>
        <w:softHyphen/>
        <w:t>ние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857250" cy="400050"/>
            <wp:effectExtent l="0" t="0" r="0" b="0"/>
            <wp:docPr id="8" name="Рисунок 8" descr="http://sdamgia.ru/formula/d0/d0341f39930da5088068353b0a676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damgia.ru/formula/d0/d0341f39930da5088068353b0a676e4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  <w:shd w:val="clear" w:color="auto" w:fill="FFFFFF"/>
        </w:rPr>
        <w:t>, най</w:t>
      </w:r>
      <w:r>
        <w:rPr>
          <w:color w:val="000000"/>
          <w:sz w:val="22"/>
          <w:szCs w:val="22"/>
          <w:shd w:val="clear" w:color="auto" w:fill="FFFFFF"/>
        </w:rPr>
        <w:softHyphen/>
        <w:t>ди</w:t>
      </w:r>
      <w:r>
        <w:rPr>
          <w:color w:val="000000"/>
          <w:sz w:val="22"/>
          <w:szCs w:val="22"/>
          <w:shd w:val="clear" w:color="auto" w:fill="FFFFFF"/>
        </w:rPr>
        <w:softHyphen/>
        <w:t>те его зна</w:t>
      </w:r>
      <w:r>
        <w:rPr>
          <w:color w:val="000000"/>
          <w:sz w:val="22"/>
          <w:szCs w:val="22"/>
          <w:shd w:val="clear" w:color="auto" w:fill="FFFFFF"/>
        </w:rPr>
        <w:softHyphen/>
        <w:t>че</w:t>
      </w:r>
      <w:r>
        <w:rPr>
          <w:color w:val="000000"/>
          <w:sz w:val="22"/>
          <w:szCs w:val="22"/>
          <w:shd w:val="clear" w:color="auto" w:fill="FFFFFF"/>
        </w:rPr>
        <w:softHyphen/>
        <w:t xml:space="preserve">ние </w:t>
      </w:r>
      <w:proofErr w:type="gramStart"/>
      <w:r>
        <w:rPr>
          <w:color w:val="000000"/>
          <w:sz w:val="22"/>
          <w:szCs w:val="22"/>
          <w:shd w:val="clear" w:color="auto" w:fill="FFFFFF"/>
        </w:rPr>
        <w:t>при</w:t>
      </w:r>
      <w:proofErr w:type="gramEnd"/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333375" cy="152400"/>
            <wp:effectExtent l="0" t="0" r="9525" b="0"/>
            <wp:docPr id="7" name="Рисунок 7" descr="http://sdamgia.ru/formula/b3/b300360c9bf5c51bf45e69a0556bf4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damgia.ru/formula/b3/b300360c9bf5c51bf45e69a0556bf46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  <w:shd w:val="clear" w:color="auto" w:fill="FFFFFF"/>
        </w:rPr>
        <w:t>;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409575" cy="152400"/>
            <wp:effectExtent l="0" t="0" r="9525" b="0"/>
            <wp:docPr id="6" name="Рисунок 6" descr="http://sdamgia.ru/formula/58/583ae07fd5fe24513c98864ac41a3b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damgia.ru/formula/58/583ae07fd5fe24513c98864ac41a3b7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  <w:shd w:val="clear" w:color="auto" w:fill="FFFFFF"/>
        </w:rPr>
        <w:t>.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</w:p>
    <w:p w:rsidR="00DF2BDD" w:rsidRPr="00490EA0" w:rsidRDefault="00DF2BDD" w:rsidP="00301290">
      <w:pPr>
        <w:shd w:val="clear" w:color="auto" w:fill="FFFFFF"/>
        <w:rPr>
          <w:bCs/>
          <w:spacing w:val="-13"/>
        </w:rPr>
      </w:pPr>
    </w:p>
    <w:p w:rsidR="00DF2BDD" w:rsidRPr="00490EA0" w:rsidRDefault="00DF2BDD" w:rsidP="00DF2BDD">
      <w:pPr>
        <w:shd w:val="clear" w:color="auto" w:fill="FFFFFF"/>
        <w:ind w:left="-567"/>
        <w:jc w:val="center"/>
        <w:rPr>
          <w:b/>
          <w:bCs/>
          <w:spacing w:val="-13"/>
        </w:rPr>
      </w:pPr>
      <w:r w:rsidRPr="00490EA0">
        <w:rPr>
          <w:b/>
          <w:bCs/>
          <w:spacing w:val="-13"/>
        </w:rPr>
        <w:t>Билет№5</w:t>
      </w:r>
    </w:p>
    <w:p w:rsidR="00DF2BDD" w:rsidRPr="00490EA0" w:rsidRDefault="00DF2BDD" w:rsidP="00301290">
      <w:pPr>
        <w:shd w:val="clear" w:color="auto" w:fill="FFFFFF"/>
        <w:rPr>
          <w:bCs/>
          <w:spacing w:val="-13"/>
        </w:rPr>
      </w:pPr>
    </w:p>
    <w:p w:rsidR="00DC2E1A" w:rsidRPr="00490EA0" w:rsidRDefault="00DF2BDD" w:rsidP="00301290">
      <w:pPr>
        <w:shd w:val="clear" w:color="auto" w:fill="FFFFFF"/>
        <w:rPr>
          <w:bCs/>
          <w:spacing w:val="-13"/>
        </w:rPr>
      </w:pPr>
      <w:r w:rsidRPr="00490EA0">
        <w:rPr>
          <w:bCs/>
          <w:spacing w:val="-13"/>
        </w:rPr>
        <w:t>1</w:t>
      </w:r>
      <w:r w:rsidR="00301290" w:rsidRPr="00490EA0">
        <w:rPr>
          <w:bCs/>
          <w:spacing w:val="-13"/>
        </w:rPr>
        <w:t>.</w:t>
      </w:r>
      <w:r w:rsidR="00DC2E1A" w:rsidRPr="00490EA0">
        <w:rPr>
          <w:bCs/>
          <w:spacing w:val="-13"/>
        </w:rPr>
        <w:t>Определение одночлена. Стандартный вид одночлена. Деление одночлена на одночлен.</w:t>
      </w:r>
    </w:p>
    <w:p w:rsidR="00DF2BDD" w:rsidRDefault="00DF2BDD" w:rsidP="00DF2BDD">
      <w:pPr>
        <w:shd w:val="clear" w:color="auto" w:fill="FFFFFF"/>
        <w:rPr>
          <w:bCs/>
          <w:spacing w:val="-13"/>
        </w:rPr>
      </w:pPr>
      <w:r w:rsidRPr="00490EA0">
        <w:rPr>
          <w:bCs/>
          <w:spacing w:val="-13"/>
        </w:rPr>
        <w:t>2.Теоремы об углах</w:t>
      </w:r>
      <w:proofErr w:type="gramStart"/>
      <w:r w:rsidRPr="00490EA0">
        <w:rPr>
          <w:bCs/>
          <w:spacing w:val="-13"/>
        </w:rPr>
        <w:t xml:space="preserve"> .</w:t>
      </w:r>
      <w:proofErr w:type="gramEnd"/>
      <w:r w:rsidRPr="00490EA0">
        <w:rPr>
          <w:bCs/>
          <w:spacing w:val="-13"/>
        </w:rPr>
        <w:t xml:space="preserve"> образованных двумя параллельными прямыми и секущей.</w:t>
      </w:r>
    </w:p>
    <w:p w:rsidR="006D70C7" w:rsidRPr="00490EA0" w:rsidRDefault="006D70C7" w:rsidP="00DF2BDD">
      <w:pPr>
        <w:shd w:val="clear" w:color="auto" w:fill="FFFFFF"/>
        <w:rPr>
          <w:bCs/>
          <w:spacing w:val="-13"/>
        </w:rPr>
      </w:pPr>
      <w:r>
        <w:rPr>
          <w:bCs/>
          <w:spacing w:val="-13"/>
        </w:rPr>
        <w:t>3.</w:t>
      </w:r>
      <w:r w:rsidRPr="006D70C7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Упро</w:t>
      </w:r>
      <w:r>
        <w:rPr>
          <w:color w:val="000000"/>
          <w:sz w:val="22"/>
          <w:szCs w:val="22"/>
          <w:shd w:val="clear" w:color="auto" w:fill="FFFFFF"/>
        </w:rPr>
        <w:softHyphen/>
        <w:t>сти</w:t>
      </w:r>
      <w:r>
        <w:rPr>
          <w:color w:val="000000"/>
          <w:sz w:val="22"/>
          <w:szCs w:val="22"/>
          <w:shd w:val="clear" w:color="auto" w:fill="FFFFFF"/>
        </w:rPr>
        <w:softHyphen/>
        <w:t>те вы</w:t>
      </w:r>
      <w:r>
        <w:rPr>
          <w:color w:val="000000"/>
          <w:sz w:val="22"/>
          <w:szCs w:val="22"/>
          <w:shd w:val="clear" w:color="auto" w:fill="FFFFFF"/>
        </w:rPr>
        <w:softHyphen/>
        <w:t>ра</w:t>
      </w:r>
      <w:r>
        <w:rPr>
          <w:color w:val="000000"/>
          <w:sz w:val="22"/>
          <w:szCs w:val="22"/>
          <w:shd w:val="clear" w:color="auto" w:fill="FFFFFF"/>
        </w:rPr>
        <w:softHyphen/>
        <w:t>же</w:t>
      </w:r>
      <w:r>
        <w:rPr>
          <w:color w:val="000000"/>
          <w:sz w:val="22"/>
          <w:szCs w:val="22"/>
          <w:shd w:val="clear" w:color="auto" w:fill="FFFFFF"/>
        </w:rPr>
        <w:softHyphen/>
        <w:t>ние  </w:t>
      </w:r>
      <w:r>
        <w:rPr>
          <w:noProof/>
        </w:rPr>
        <w:drawing>
          <wp:inline distT="0" distB="0" distL="0" distR="0">
            <wp:extent cx="514350" cy="400050"/>
            <wp:effectExtent l="0" t="0" r="0" b="0"/>
            <wp:docPr id="9" name="Рисунок 9" descr="http://sdamgia.ru/formula/e4/e426eb037065afc2b501cf3d2a45c8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damgia.ru/formula/e4/e426eb037065afc2b501cf3d2a45c8c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  <w:shd w:val="clear" w:color="auto" w:fill="FFFFFF"/>
        </w:rPr>
        <w:t> </w:t>
      </w:r>
    </w:p>
    <w:p w:rsidR="00DF2BDD" w:rsidRPr="00490EA0" w:rsidRDefault="00DF2BDD" w:rsidP="00301290">
      <w:pPr>
        <w:shd w:val="clear" w:color="auto" w:fill="FFFFFF"/>
        <w:rPr>
          <w:bCs/>
          <w:spacing w:val="-13"/>
        </w:rPr>
      </w:pPr>
    </w:p>
    <w:p w:rsidR="00DF2BDD" w:rsidRPr="00490EA0" w:rsidRDefault="00DF2BDD" w:rsidP="00DF2BDD">
      <w:pPr>
        <w:shd w:val="clear" w:color="auto" w:fill="FFFFFF"/>
        <w:ind w:left="-567"/>
        <w:jc w:val="center"/>
        <w:rPr>
          <w:b/>
          <w:bCs/>
          <w:spacing w:val="-13"/>
        </w:rPr>
      </w:pPr>
      <w:r w:rsidRPr="00490EA0">
        <w:rPr>
          <w:b/>
          <w:bCs/>
          <w:spacing w:val="-13"/>
        </w:rPr>
        <w:t>Билет№6</w:t>
      </w:r>
    </w:p>
    <w:p w:rsidR="00DF2BDD" w:rsidRPr="00490EA0" w:rsidRDefault="00DF2BDD" w:rsidP="00301290">
      <w:pPr>
        <w:shd w:val="clear" w:color="auto" w:fill="FFFFFF"/>
        <w:rPr>
          <w:bCs/>
          <w:spacing w:val="-13"/>
        </w:rPr>
      </w:pPr>
    </w:p>
    <w:p w:rsidR="00DC2E1A" w:rsidRPr="00490EA0" w:rsidRDefault="00DF2BDD" w:rsidP="00301290">
      <w:pPr>
        <w:shd w:val="clear" w:color="auto" w:fill="FFFFFF"/>
        <w:rPr>
          <w:bCs/>
          <w:spacing w:val="-13"/>
        </w:rPr>
      </w:pPr>
      <w:r w:rsidRPr="00490EA0">
        <w:rPr>
          <w:bCs/>
          <w:spacing w:val="-13"/>
        </w:rPr>
        <w:t>1</w:t>
      </w:r>
      <w:r w:rsidR="00301290" w:rsidRPr="00490EA0">
        <w:rPr>
          <w:bCs/>
          <w:spacing w:val="-13"/>
        </w:rPr>
        <w:t>.</w:t>
      </w:r>
      <w:r w:rsidR="00DC2E1A" w:rsidRPr="00490EA0">
        <w:rPr>
          <w:bCs/>
          <w:spacing w:val="-13"/>
        </w:rPr>
        <w:t>Определение многочлена. Стандартный вид многочлена. Сложение и вычитание  многочленов.</w:t>
      </w:r>
    </w:p>
    <w:p w:rsidR="00DF2BDD" w:rsidRDefault="00DF2BDD" w:rsidP="00DF2BDD">
      <w:r w:rsidRPr="00490EA0">
        <w:t>2.Какая фигура называется углом? Объясните, что такое вершина и стороны угла, биссектриса угла. Виды углов.</w:t>
      </w:r>
    </w:p>
    <w:p w:rsidR="00CE0C6D" w:rsidRPr="00CE0C6D" w:rsidRDefault="00CE0C6D" w:rsidP="00CE0C6D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t>3.</w:t>
      </w:r>
      <w:r w:rsidRPr="00CE0C6D">
        <w:rPr>
          <w:color w:val="000000"/>
          <w:sz w:val="22"/>
          <w:szCs w:val="22"/>
        </w:rPr>
        <w:t xml:space="preserve"> В рав</w:t>
      </w:r>
      <w:r w:rsidRPr="00CE0C6D">
        <w:rPr>
          <w:color w:val="000000"/>
          <w:sz w:val="22"/>
          <w:szCs w:val="22"/>
        </w:rPr>
        <w:softHyphen/>
        <w:t>но</w:t>
      </w:r>
      <w:r w:rsidRPr="00CE0C6D">
        <w:rPr>
          <w:color w:val="000000"/>
          <w:sz w:val="22"/>
          <w:szCs w:val="22"/>
        </w:rPr>
        <w:softHyphen/>
        <w:t>бед</w:t>
      </w:r>
      <w:r w:rsidRPr="00CE0C6D">
        <w:rPr>
          <w:color w:val="000000"/>
          <w:sz w:val="22"/>
          <w:szCs w:val="22"/>
        </w:rPr>
        <w:softHyphen/>
        <w:t>рен</w:t>
      </w:r>
      <w:r w:rsidRPr="00CE0C6D">
        <w:rPr>
          <w:color w:val="000000"/>
          <w:sz w:val="22"/>
          <w:szCs w:val="22"/>
        </w:rPr>
        <w:softHyphen/>
        <w:t>ном тре</w:t>
      </w:r>
      <w:r w:rsidRPr="00CE0C6D">
        <w:rPr>
          <w:color w:val="000000"/>
          <w:sz w:val="22"/>
          <w:szCs w:val="22"/>
        </w:rPr>
        <w:softHyphen/>
        <w:t>уголь</w:t>
      </w:r>
      <w:r w:rsidRPr="00CE0C6D">
        <w:rPr>
          <w:color w:val="000000"/>
          <w:sz w:val="22"/>
          <w:szCs w:val="22"/>
        </w:rPr>
        <w:softHyphen/>
        <w:t>ни</w:t>
      </w:r>
      <w:r w:rsidRPr="00CE0C6D">
        <w:rPr>
          <w:color w:val="000000"/>
          <w:sz w:val="22"/>
          <w:szCs w:val="22"/>
        </w:rPr>
        <w:softHyphen/>
        <w:t>ке </w:t>
      </w:r>
      <w:r w:rsidRPr="00CE0C6D">
        <w:rPr>
          <w:i/>
          <w:iCs/>
          <w:color w:val="000000"/>
          <w:sz w:val="22"/>
          <w:szCs w:val="22"/>
        </w:rPr>
        <w:t>ABC</w:t>
      </w:r>
      <w:r w:rsidRPr="00CE0C6D">
        <w:rPr>
          <w:color w:val="000000"/>
          <w:sz w:val="22"/>
          <w:szCs w:val="22"/>
        </w:rPr>
        <w:t> с ос</w:t>
      </w:r>
      <w:r w:rsidRPr="00CE0C6D">
        <w:rPr>
          <w:color w:val="000000"/>
          <w:sz w:val="22"/>
          <w:szCs w:val="22"/>
        </w:rPr>
        <w:softHyphen/>
        <w:t>но</w:t>
      </w:r>
      <w:r w:rsidRPr="00CE0C6D">
        <w:rPr>
          <w:color w:val="000000"/>
          <w:sz w:val="22"/>
          <w:szCs w:val="22"/>
        </w:rPr>
        <w:softHyphen/>
        <w:t>ва</w:t>
      </w:r>
      <w:r w:rsidRPr="00CE0C6D">
        <w:rPr>
          <w:color w:val="000000"/>
          <w:sz w:val="22"/>
          <w:szCs w:val="22"/>
        </w:rPr>
        <w:softHyphen/>
        <w:t>ни</w:t>
      </w:r>
      <w:r w:rsidRPr="00CE0C6D">
        <w:rPr>
          <w:color w:val="000000"/>
          <w:sz w:val="22"/>
          <w:szCs w:val="22"/>
        </w:rPr>
        <w:softHyphen/>
        <w:t>ем </w:t>
      </w:r>
      <w:r w:rsidRPr="00CE0C6D">
        <w:rPr>
          <w:i/>
          <w:iCs/>
          <w:color w:val="000000"/>
          <w:sz w:val="22"/>
          <w:szCs w:val="22"/>
        </w:rPr>
        <w:t>AC</w:t>
      </w:r>
      <w:r w:rsidRPr="00CE0C6D">
        <w:rPr>
          <w:color w:val="000000"/>
          <w:sz w:val="22"/>
          <w:szCs w:val="22"/>
        </w:rPr>
        <w:t> внеш</w:t>
      </w:r>
      <w:r w:rsidRPr="00CE0C6D">
        <w:rPr>
          <w:color w:val="000000"/>
          <w:sz w:val="22"/>
          <w:szCs w:val="22"/>
        </w:rPr>
        <w:softHyphen/>
        <w:t>ний угол при вер</w:t>
      </w:r>
      <w:r w:rsidRPr="00CE0C6D">
        <w:rPr>
          <w:color w:val="000000"/>
          <w:sz w:val="22"/>
          <w:szCs w:val="22"/>
        </w:rPr>
        <w:softHyphen/>
        <w:t>ши</w:t>
      </w:r>
      <w:r w:rsidRPr="00CE0C6D">
        <w:rPr>
          <w:color w:val="000000"/>
          <w:sz w:val="22"/>
          <w:szCs w:val="22"/>
        </w:rPr>
        <w:softHyphen/>
        <w:t>не </w:t>
      </w:r>
      <w:r w:rsidRPr="00CE0C6D">
        <w:rPr>
          <w:i/>
          <w:iCs/>
          <w:color w:val="000000"/>
          <w:sz w:val="22"/>
          <w:szCs w:val="22"/>
        </w:rPr>
        <w:t>C</w:t>
      </w:r>
      <w:r>
        <w:rPr>
          <w:i/>
          <w:iCs/>
          <w:color w:val="000000"/>
          <w:sz w:val="22"/>
          <w:szCs w:val="22"/>
        </w:rPr>
        <w:t xml:space="preserve"> </w:t>
      </w:r>
      <w:r w:rsidRPr="00CE0C6D">
        <w:rPr>
          <w:color w:val="000000"/>
          <w:sz w:val="22"/>
          <w:szCs w:val="22"/>
        </w:rPr>
        <w:t>равен 123°. Най</w:t>
      </w:r>
      <w:r w:rsidRPr="00CE0C6D">
        <w:rPr>
          <w:color w:val="000000"/>
          <w:sz w:val="22"/>
          <w:szCs w:val="22"/>
        </w:rPr>
        <w:softHyphen/>
        <w:t>ди</w:t>
      </w:r>
      <w:r w:rsidRPr="00CE0C6D">
        <w:rPr>
          <w:color w:val="000000"/>
          <w:sz w:val="22"/>
          <w:szCs w:val="22"/>
        </w:rPr>
        <w:softHyphen/>
        <w:t>те ве</w:t>
      </w:r>
      <w:r w:rsidRPr="00CE0C6D">
        <w:rPr>
          <w:color w:val="000000"/>
          <w:sz w:val="22"/>
          <w:szCs w:val="22"/>
        </w:rPr>
        <w:softHyphen/>
        <w:t>ли</w:t>
      </w:r>
      <w:r w:rsidRPr="00CE0C6D">
        <w:rPr>
          <w:color w:val="000000"/>
          <w:sz w:val="22"/>
          <w:szCs w:val="22"/>
        </w:rPr>
        <w:softHyphen/>
        <w:t>чи</w:t>
      </w:r>
      <w:r w:rsidRPr="00CE0C6D">
        <w:rPr>
          <w:color w:val="000000"/>
          <w:sz w:val="22"/>
          <w:szCs w:val="22"/>
        </w:rPr>
        <w:softHyphen/>
        <w:t>ну угла </w:t>
      </w:r>
      <w:r w:rsidRPr="00CE0C6D">
        <w:rPr>
          <w:i/>
          <w:iCs/>
          <w:color w:val="000000"/>
          <w:sz w:val="22"/>
          <w:szCs w:val="22"/>
        </w:rPr>
        <w:t>ABC</w:t>
      </w:r>
      <w:r w:rsidRPr="00CE0C6D">
        <w:rPr>
          <w:color w:val="000000"/>
          <w:sz w:val="22"/>
          <w:szCs w:val="22"/>
        </w:rPr>
        <w:t>. Ответ дайте в гра</w:t>
      </w:r>
      <w:r w:rsidRPr="00CE0C6D">
        <w:rPr>
          <w:color w:val="000000"/>
          <w:sz w:val="22"/>
          <w:szCs w:val="22"/>
        </w:rPr>
        <w:softHyphen/>
        <w:t>ду</w:t>
      </w:r>
      <w:r w:rsidRPr="00CE0C6D">
        <w:rPr>
          <w:color w:val="000000"/>
          <w:sz w:val="22"/>
          <w:szCs w:val="22"/>
        </w:rPr>
        <w:softHyphen/>
        <w:t>сах.</w:t>
      </w:r>
    </w:p>
    <w:p w:rsidR="00CF46C1" w:rsidRDefault="00CF46C1" w:rsidP="00CF46C1">
      <w:r w:rsidRPr="00CF46C1">
        <w:br/>
      </w:r>
      <w:r>
        <w:rPr>
          <w:noProof/>
        </w:rPr>
        <w:drawing>
          <wp:inline distT="0" distB="0" distL="0" distR="0">
            <wp:extent cx="1333500" cy="1219200"/>
            <wp:effectExtent l="0" t="0" r="0" b="0"/>
            <wp:docPr id="13" name="Рисунок 13" descr="http://xn--80aaicww6a.xn--p1ai/get_file?id=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xn--80aaicww6a.xn--p1ai/get_file?id=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B9" w:rsidRPr="00CF46C1" w:rsidRDefault="008E51B9" w:rsidP="00CF46C1"/>
    <w:p w:rsidR="00CE0C6D" w:rsidRPr="00490EA0" w:rsidRDefault="00CE0C6D" w:rsidP="00DF2BDD"/>
    <w:p w:rsidR="00DF2BDD" w:rsidRDefault="00DF2BDD" w:rsidP="00301290">
      <w:pPr>
        <w:shd w:val="clear" w:color="auto" w:fill="FFFFFF"/>
        <w:rPr>
          <w:bCs/>
          <w:spacing w:val="-13"/>
        </w:rPr>
      </w:pPr>
    </w:p>
    <w:p w:rsidR="005F064A" w:rsidRPr="00490EA0" w:rsidRDefault="005F064A" w:rsidP="00301290">
      <w:pPr>
        <w:shd w:val="clear" w:color="auto" w:fill="FFFFFF"/>
        <w:rPr>
          <w:bCs/>
          <w:spacing w:val="-13"/>
        </w:rPr>
      </w:pPr>
      <w:bookmarkStart w:id="0" w:name="_GoBack"/>
      <w:bookmarkEnd w:id="0"/>
    </w:p>
    <w:p w:rsidR="00DF2BDD" w:rsidRPr="00490EA0" w:rsidRDefault="00DF2BDD" w:rsidP="00DF2BDD">
      <w:pPr>
        <w:shd w:val="clear" w:color="auto" w:fill="FFFFFF"/>
        <w:ind w:left="-567"/>
        <w:jc w:val="center"/>
        <w:rPr>
          <w:b/>
          <w:bCs/>
          <w:spacing w:val="-13"/>
        </w:rPr>
      </w:pPr>
      <w:r w:rsidRPr="00490EA0">
        <w:rPr>
          <w:b/>
          <w:bCs/>
          <w:spacing w:val="-13"/>
        </w:rPr>
        <w:lastRenderedPageBreak/>
        <w:t>Билет№7</w:t>
      </w:r>
    </w:p>
    <w:p w:rsidR="00DF2BDD" w:rsidRPr="00490EA0" w:rsidRDefault="00DF2BDD" w:rsidP="00301290">
      <w:pPr>
        <w:shd w:val="clear" w:color="auto" w:fill="FFFFFF"/>
        <w:rPr>
          <w:bCs/>
          <w:spacing w:val="-13"/>
        </w:rPr>
      </w:pPr>
    </w:p>
    <w:p w:rsidR="00DF2BDD" w:rsidRPr="00490EA0" w:rsidRDefault="00CE0C6D" w:rsidP="00CE0C6D">
      <w:pPr>
        <w:shd w:val="clear" w:color="auto" w:fill="FFFFFF"/>
        <w:ind w:left="-567"/>
        <w:rPr>
          <w:b/>
          <w:bCs/>
          <w:spacing w:val="-13"/>
        </w:rPr>
      </w:pPr>
      <w:r>
        <w:rPr>
          <w:bCs/>
          <w:spacing w:val="-13"/>
        </w:rPr>
        <w:t xml:space="preserve">            </w:t>
      </w:r>
      <w:r w:rsidR="00047157" w:rsidRPr="00490EA0">
        <w:rPr>
          <w:bCs/>
          <w:spacing w:val="-13"/>
        </w:rPr>
        <w:t>1</w:t>
      </w:r>
      <w:r w:rsidR="00301290" w:rsidRPr="00490EA0">
        <w:rPr>
          <w:bCs/>
          <w:spacing w:val="-13"/>
        </w:rPr>
        <w:t>.</w:t>
      </w:r>
      <w:r w:rsidR="00DC2E1A" w:rsidRPr="00490EA0">
        <w:rPr>
          <w:bCs/>
          <w:spacing w:val="-13"/>
        </w:rPr>
        <w:t>Определение многочлена. Стандартный вид многочлена.  Умножение  многочлена на одночлен.</w:t>
      </w:r>
      <w:r w:rsidR="00DF2BDD" w:rsidRPr="00490EA0">
        <w:rPr>
          <w:b/>
          <w:bCs/>
          <w:spacing w:val="-13"/>
        </w:rPr>
        <w:t xml:space="preserve"> </w:t>
      </w:r>
    </w:p>
    <w:p w:rsidR="00047157" w:rsidRDefault="00047157" w:rsidP="00047157">
      <w:r w:rsidRPr="00490EA0">
        <w:t>2.Дайте определение окружности. Что такое центр, радиус, хорда и диаметр окружности?</w:t>
      </w:r>
    </w:p>
    <w:p w:rsidR="00CE0C6D" w:rsidRPr="00490EA0" w:rsidRDefault="00CE0C6D" w:rsidP="00CE0C6D">
      <w:r>
        <w:t>3.</w:t>
      </w:r>
      <w:r w:rsidRPr="00CE0C6D">
        <w:t xml:space="preserve"> </w:t>
      </w:r>
      <w:r>
        <w:rPr>
          <w:color w:val="000000"/>
          <w:sz w:val="22"/>
          <w:szCs w:val="22"/>
          <w:shd w:val="clear" w:color="auto" w:fill="FFFFFF"/>
        </w:rPr>
        <w:t>Най</w:t>
      </w:r>
      <w:r>
        <w:rPr>
          <w:color w:val="000000"/>
          <w:sz w:val="22"/>
          <w:szCs w:val="22"/>
          <w:shd w:val="clear" w:color="auto" w:fill="FFFFFF"/>
        </w:rPr>
        <w:softHyphen/>
        <w:t>ди</w:t>
      </w:r>
      <w:r>
        <w:rPr>
          <w:color w:val="000000"/>
          <w:sz w:val="22"/>
          <w:szCs w:val="22"/>
          <w:shd w:val="clear" w:color="auto" w:fill="FFFFFF"/>
        </w:rPr>
        <w:softHyphen/>
        <w:t>те ве</w:t>
      </w:r>
      <w:r>
        <w:rPr>
          <w:color w:val="000000"/>
          <w:sz w:val="22"/>
          <w:szCs w:val="22"/>
          <w:shd w:val="clear" w:color="auto" w:fill="FFFFFF"/>
        </w:rPr>
        <w:softHyphen/>
        <w:t>ли</w:t>
      </w:r>
      <w:r>
        <w:rPr>
          <w:color w:val="000000"/>
          <w:sz w:val="22"/>
          <w:szCs w:val="22"/>
          <w:shd w:val="clear" w:color="auto" w:fill="FFFFFF"/>
        </w:rPr>
        <w:softHyphen/>
        <w:t>чи</w:t>
      </w:r>
      <w:r>
        <w:rPr>
          <w:color w:val="000000"/>
          <w:sz w:val="22"/>
          <w:szCs w:val="22"/>
          <w:shd w:val="clear" w:color="auto" w:fill="FFFFFF"/>
        </w:rPr>
        <w:softHyphen/>
        <w:t>ну угла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i/>
          <w:iCs/>
          <w:color w:val="000000"/>
          <w:sz w:val="22"/>
          <w:szCs w:val="22"/>
          <w:shd w:val="clear" w:color="auto" w:fill="FFFFFF"/>
        </w:rPr>
        <w:t>DOK</w:t>
      </w:r>
      <w:r>
        <w:rPr>
          <w:color w:val="000000"/>
          <w:sz w:val="22"/>
          <w:szCs w:val="22"/>
          <w:shd w:val="clear" w:color="auto" w:fill="FFFFFF"/>
        </w:rPr>
        <w:t>, если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i/>
          <w:iCs/>
          <w:color w:val="000000"/>
          <w:sz w:val="22"/>
          <w:szCs w:val="22"/>
          <w:shd w:val="clear" w:color="auto" w:fill="FFFFFF"/>
        </w:rPr>
        <w:t>OK</w:t>
      </w:r>
      <w:r>
        <w:rPr>
          <w:color w:val="000000"/>
          <w:sz w:val="22"/>
          <w:szCs w:val="22"/>
          <w:shd w:val="clear" w:color="auto" w:fill="FFFFFF"/>
        </w:rPr>
        <w:t> — бис</w:t>
      </w:r>
      <w:r>
        <w:rPr>
          <w:color w:val="000000"/>
          <w:sz w:val="22"/>
          <w:szCs w:val="22"/>
          <w:shd w:val="clear" w:color="auto" w:fill="FFFFFF"/>
        </w:rPr>
        <w:softHyphen/>
        <w:t>сек</w:t>
      </w:r>
      <w:r>
        <w:rPr>
          <w:color w:val="000000"/>
          <w:sz w:val="22"/>
          <w:szCs w:val="22"/>
          <w:shd w:val="clear" w:color="auto" w:fill="FFFFFF"/>
        </w:rPr>
        <w:softHyphen/>
        <w:t>три</w:t>
      </w:r>
      <w:r>
        <w:rPr>
          <w:color w:val="000000"/>
          <w:sz w:val="22"/>
          <w:szCs w:val="22"/>
          <w:shd w:val="clear" w:color="auto" w:fill="FFFFFF"/>
        </w:rPr>
        <w:softHyphen/>
        <w:t>са угла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i/>
          <w:iCs/>
          <w:color w:val="000000"/>
          <w:sz w:val="22"/>
          <w:szCs w:val="22"/>
          <w:shd w:val="clear" w:color="auto" w:fill="FFFFFF"/>
        </w:rPr>
        <w:t>AOD</w:t>
      </w:r>
      <w:r>
        <w:rPr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Cambria Math" w:hAnsi="Cambria Math" w:cs="Cambria Math"/>
          <w:color w:val="000000"/>
          <w:sz w:val="22"/>
          <w:szCs w:val="22"/>
          <w:shd w:val="clear" w:color="auto" w:fill="FFFFFF"/>
        </w:rPr>
        <w:t>∠</w:t>
      </w:r>
      <w:r>
        <w:rPr>
          <w:i/>
          <w:iCs/>
          <w:color w:val="000000"/>
          <w:sz w:val="22"/>
          <w:szCs w:val="22"/>
          <w:shd w:val="clear" w:color="auto" w:fill="FFFFFF"/>
        </w:rPr>
        <w:t>DOB</w:t>
      </w:r>
      <w:r>
        <w:rPr>
          <w:color w:val="000000"/>
          <w:sz w:val="22"/>
          <w:szCs w:val="22"/>
          <w:shd w:val="clear" w:color="auto" w:fill="FFFFFF"/>
        </w:rPr>
        <w:t> = 108°. Ответ дайте в гра</w:t>
      </w:r>
      <w:r>
        <w:rPr>
          <w:color w:val="000000"/>
          <w:sz w:val="22"/>
          <w:szCs w:val="22"/>
          <w:shd w:val="clear" w:color="auto" w:fill="FFFFFF"/>
        </w:rPr>
        <w:softHyphen/>
        <w:t>ду</w:t>
      </w:r>
      <w:r>
        <w:rPr>
          <w:color w:val="000000"/>
          <w:sz w:val="22"/>
          <w:szCs w:val="22"/>
          <w:shd w:val="clear" w:color="auto" w:fill="FFFFFF"/>
        </w:rPr>
        <w:softHyphen/>
        <w:t>сах.</w:t>
      </w:r>
    </w:p>
    <w:p w:rsidR="00CE0C6D" w:rsidRPr="00490EA0" w:rsidRDefault="00CE0C6D" w:rsidP="00047157">
      <w:r>
        <w:br/>
      </w:r>
      <w:r>
        <w:rPr>
          <w:noProof/>
        </w:rPr>
        <w:drawing>
          <wp:inline distT="0" distB="0" distL="0" distR="0">
            <wp:extent cx="1190625" cy="762000"/>
            <wp:effectExtent l="0" t="0" r="9525" b="0"/>
            <wp:docPr id="12" name="Рисунок 12" descr="http://xn--80aaicww6a.xn--p1ai/get_file?id=6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80aaicww6a.xn--p1ai/get_file?id=63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57" w:rsidRPr="00490EA0" w:rsidRDefault="00047157" w:rsidP="00DF2BDD">
      <w:pPr>
        <w:shd w:val="clear" w:color="auto" w:fill="FFFFFF"/>
        <w:ind w:left="-567"/>
        <w:jc w:val="center"/>
        <w:rPr>
          <w:b/>
          <w:bCs/>
          <w:spacing w:val="-13"/>
        </w:rPr>
      </w:pPr>
    </w:p>
    <w:p w:rsidR="00DF2BDD" w:rsidRPr="00490EA0" w:rsidRDefault="00DF2BDD" w:rsidP="00DF2BDD">
      <w:pPr>
        <w:shd w:val="clear" w:color="auto" w:fill="FFFFFF"/>
        <w:ind w:left="-567"/>
        <w:jc w:val="center"/>
        <w:rPr>
          <w:b/>
          <w:bCs/>
          <w:spacing w:val="-13"/>
        </w:rPr>
      </w:pPr>
      <w:r w:rsidRPr="00490EA0">
        <w:rPr>
          <w:b/>
          <w:bCs/>
          <w:spacing w:val="-13"/>
        </w:rPr>
        <w:t>Билет№8</w:t>
      </w:r>
    </w:p>
    <w:p w:rsidR="00DC2E1A" w:rsidRPr="00490EA0" w:rsidRDefault="00DC2E1A" w:rsidP="00301290">
      <w:pPr>
        <w:shd w:val="clear" w:color="auto" w:fill="FFFFFF"/>
        <w:rPr>
          <w:bCs/>
          <w:spacing w:val="-13"/>
        </w:rPr>
      </w:pPr>
    </w:p>
    <w:p w:rsidR="00DC2E1A" w:rsidRPr="00490EA0" w:rsidRDefault="00047157" w:rsidP="00301290">
      <w:pPr>
        <w:shd w:val="clear" w:color="auto" w:fill="FFFFFF"/>
        <w:rPr>
          <w:bCs/>
          <w:spacing w:val="-13"/>
        </w:rPr>
      </w:pPr>
      <w:r w:rsidRPr="00490EA0">
        <w:rPr>
          <w:bCs/>
          <w:spacing w:val="-13"/>
        </w:rPr>
        <w:t>1.</w:t>
      </w:r>
      <w:r w:rsidR="00DC2E1A" w:rsidRPr="00490EA0">
        <w:rPr>
          <w:bCs/>
          <w:spacing w:val="-13"/>
        </w:rPr>
        <w:t>Определение многочлена. Стандартный вид многочлена.  Умножение  многочлена на многочлен.</w:t>
      </w:r>
    </w:p>
    <w:p w:rsidR="001A06D9" w:rsidRDefault="00047157" w:rsidP="001A06D9">
      <w:pPr>
        <w:shd w:val="clear" w:color="auto" w:fill="FFFFFF"/>
      </w:pPr>
      <w:r w:rsidRPr="00490EA0">
        <w:t>2.Какой треугольник называется прямоугольным?  Как называются стороны прямоугольного треугольника? Свойства прямоугольного треугольника.</w:t>
      </w:r>
    </w:p>
    <w:p w:rsidR="001A06D9" w:rsidRDefault="001A06D9" w:rsidP="001A06D9">
      <w:pPr>
        <w:shd w:val="clear" w:color="auto" w:fill="FFFFFF"/>
        <w:rPr>
          <w:color w:val="000000"/>
          <w:sz w:val="22"/>
          <w:szCs w:val="22"/>
          <w:shd w:val="clear" w:color="auto" w:fill="FFFFFF"/>
        </w:rPr>
      </w:pPr>
      <w:r>
        <w:t>3.</w:t>
      </w:r>
      <w:r w:rsidRPr="001A06D9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Ре</w:t>
      </w:r>
      <w:r>
        <w:rPr>
          <w:color w:val="000000"/>
          <w:sz w:val="22"/>
          <w:szCs w:val="22"/>
          <w:shd w:val="clear" w:color="auto" w:fill="FFFFFF"/>
        </w:rPr>
        <w:softHyphen/>
        <w:t>ши</w:t>
      </w:r>
      <w:r>
        <w:rPr>
          <w:color w:val="000000"/>
          <w:sz w:val="22"/>
          <w:szCs w:val="22"/>
          <w:shd w:val="clear" w:color="auto" w:fill="FFFFFF"/>
        </w:rPr>
        <w:softHyphen/>
        <w:t>те си</w:t>
      </w:r>
      <w:r>
        <w:rPr>
          <w:color w:val="000000"/>
          <w:sz w:val="22"/>
          <w:szCs w:val="22"/>
          <w:shd w:val="clear" w:color="auto" w:fill="FFFFFF"/>
        </w:rPr>
        <w:softHyphen/>
        <w:t>сте</w:t>
      </w:r>
      <w:r>
        <w:rPr>
          <w:color w:val="000000"/>
          <w:sz w:val="22"/>
          <w:szCs w:val="22"/>
          <w:shd w:val="clear" w:color="auto" w:fill="FFFFFF"/>
        </w:rPr>
        <w:softHyphen/>
        <w:t>му урав</w:t>
      </w:r>
      <w:r>
        <w:rPr>
          <w:color w:val="000000"/>
          <w:sz w:val="22"/>
          <w:szCs w:val="22"/>
          <w:shd w:val="clear" w:color="auto" w:fill="FFFFFF"/>
        </w:rPr>
        <w:softHyphen/>
        <w:t>не</w:t>
      </w:r>
      <w:r>
        <w:rPr>
          <w:color w:val="000000"/>
          <w:sz w:val="22"/>
          <w:szCs w:val="22"/>
          <w:shd w:val="clear" w:color="auto" w:fill="FFFFFF"/>
        </w:rPr>
        <w:softHyphen/>
        <w:t xml:space="preserve">ний </w:t>
      </w:r>
    </w:p>
    <w:p w:rsidR="001A06D9" w:rsidRPr="00DC2E1A" w:rsidRDefault="001A06D9" w:rsidP="001A06D9">
      <w:pPr>
        <w:shd w:val="clear" w:color="auto" w:fill="FFFFFF"/>
      </w:pPr>
      <w:r>
        <w:rPr>
          <w:color w:val="000000"/>
          <w:sz w:val="22"/>
          <w:szCs w:val="22"/>
          <w:shd w:val="clear" w:color="auto" w:fill="FFFFFF"/>
        </w:rPr>
        <w:t>  </w:t>
      </w:r>
      <w:r>
        <w:rPr>
          <w:noProof/>
        </w:rPr>
        <w:drawing>
          <wp:inline distT="0" distB="0" distL="0" distR="0" wp14:anchorId="5C2D79F2" wp14:editId="57AC2A0E">
            <wp:extent cx="895350" cy="495300"/>
            <wp:effectExtent l="0" t="0" r="0" b="0"/>
            <wp:docPr id="5" name="Рисунок 5" descr="http://sdamgia.ru/formula/d8/d87fbb53fbce2ab5f5821fd48a3bb5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damgia.ru/formula/d8/d87fbb53fbce2ab5f5821fd48a3bb58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57" w:rsidRDefault="00047157" w:rsidP="00047157">
      <w:pPr>
        <w:shd w:val="clear" w:color="auto" w:fill="FFFFFF"/>
      </w:pPr>
      <w:r w:rsidRPr="00490EA0">
        <w:t xml:space="preserve"> </w:t>
      </w:r>
    </w:p>
    <w:p w:rsidR="00047157" w:rsidRPr="00490EA0" w:rsidRDefault="00047157" w:rsidP="00301290">
      <w:pPr>
        <w:shd w:val="clear" w:color="auto" w:fill="FFFFFF"/>
        <w:rPr>
          <w:bCs/>
          <w:spacing w:val="-13"/>
        </w:rPr>
      </w:pPr>
    </w:p>
    <w:p w:rsidR="00DF2BDD" w:rsidRPr="00490EA0" w:rsidRDefault="00DF2BDD" w:rsidP="00DF2BDD">
      <w:pPr>
        <w:shd w:val="clear" w:color="auto" w:fill="FFFFFF"/>
        <w:ind w:left="-567"/>
        <w:jc w:val="center"/>
        <w:rPr>
          <w:b/>
          <w:bCs/>
          <w:spacing w:val="-13"/>
        </w:rPr>
      </w:pPr>
      <w:r w:rsidRPr="00490EA0">
        <w:rPr>
          <w:b/>
          <w:bCs/>
          <w:spacing w:val="-13"/>
        </w:rPr>
        <w:t>Билет№9</w:t>
      </w:r>
    </w:p>
    <w:p w:rsidR="00DF2BDD" w:rsidRPr="00490EA0" w:rsidRDefault="00DF2BDD" w:rsidP="00301290">
      <w:pPr>
        <w:shd w:val="clear" w:color="auto" w:fill="FFFFFF"/>
        <w:rPr>
          <w:bCs/>
          <w:spacing w:val="-13"/>
        </w:rPr>
      </w:pPr>
    </w:p>
    <w:p w:rsidR="00DC2E1A" w:rsidRPr="00490EA0" w:rsidRDefault="00047157" w:rsidP="00301290">
      <w:pPr>
        <w:shd w:val="clear" w:color="auto" w:fill="FFFFFF"/>
        <w:rPr>
          <w:bCs/>
          <w:spacing w:val="-13"/>
        </w:rPr>
      </w:pPr>
      <w:r w:rsidRPr="00490EA0">
        <w:rPr>
          <w:bCs/>
          <w:spacing w:val="-13"/>
        </w:rPr>
        <w:t>1.</w:t>
      </w:r>
      <w:r w:rsidR="00DC2E1A" w:rsidRPr="00490EA0">
        <w:rPr>
          <w:bCs/>
          <w:spacing w:val="-13"/>
        </w:rPr>
        <w:t>Определение многочлена. Стандартный вид многочлена.  Деление  многочлена на одночлен.</w:t>
      </w:r>
    </w:p>
    <w:p w:rsidR="00047157" w:rsidRDefault="00047157" w:rsidP="00047157">
      <w:pPr>
        <w:shd w:val="clear" w:color="auto" w:fill="FFFFFF"/>
      </w:pPr>
      <w:r w:rsidRPr="00490EA0">
        <w:t>2.Треугольник</w:t>
      </w:r>
      <w:proofErr w:type="gramStart"/>
      <w:r w:rsidRPr="00490EA0">
        <w:t>.В</w:t>
      </w:r>
      <w:proofErr w:type="gramEnd"/>
      <w:r w:rsidRPr="00490EA0">
        <w:t>иды треугольников. Теорема о сумме углов в треугольнике.</w:t>
      </w:r>
    </w:p>
    <w:p w:rsidR="00CF46C1" w:rsidRPr="00CF46C1" w:rsidRDefault="00CF46C1" w:rsidP="00CF46C1">
      <w:r>
        <w:t>3.</w:t>
      </w:r>
      <w:r w:rsidRPr="00CF46C1">
        <w:rPr>
          <w:color w:val="000000"/>
          <w:sz w:val="22"/>
          <w:szCs w:val="22"/>
          <w:shd w:val="clear" w:color="auto" w:fill="FFFFFF"/>
        </w:rPr>
        <w:t xml:space="preserve">  Какие из сле</w:t>
      </w:r>
      <w:r w:rsidRPr="00CF46C1">
        <w:rPr>
          <w:color w:val="000000"/>
          <w:sz w:val="22"/>
          <w:szCs w:val="22"/>
          <w:shd w:val="clear" w:color="auto" w:fill="FFFFFF"/>
        </w:rPr>
        <w:softHyphen/>
        <w:t>ду</w:t>
      </w:r>
      <w:r w:rsidRPr="00CF46C1">
        <w:rPr>
          <w:color w:val="000000"/>
          <w:sz w:val="22"/>
          <w:szCs w:val="22"/>
          <w:shd w:val="clear" w:color="auto" w:fill="FFFFFF"/>
        </w:rPr>
        <w:softHyphen/>
        <w:t>ю</w:t>
      </w:r>
      <w:r w:rsidRPr="00CF46C1">
        <w:rPr>
          <w:color w:val="000000"/>
          <w:sz w:val="22"/>
          <w:szCs w:val="22"/>
          <w:shd w:val="clear" w:color="auto" w:fill="FFFFFF"/>
        </w:rPr>
        <w:softHyphen/>
        <w:t>щих утвер</w:t>
      </w:r>
      <w:r w:rsidRPr="00CF46C1">
        <w:rPr>
          <w:color w:val="000000"/>
          <w:sz w:val="22"/>
          <w:szCs w:val="22"/>
          <w:shd w:val="clear" w:color="auto" w:fill="FFFFFF"/>
        </w:rPr>
        <w:softHyphen/>
        <w:t>жде</w:t>
      </w:r>
      <w:r w:rsidRPr="00CF46C1">
        <w:rPr>
          <w:color w:val="000000"/>
          <w:sz w:val="22"/>
          <w:szCs w:val="22"/>
          <w:shd w:val="clear" w:color="auto" w:fill="FFFFFF"/>
        </w:rPr>
        <w:softHyphen/>
        <w:t>ний верны?</w:t>
      </w:r>
    </w:p>
    <w:p w:rsidR="00CF46C1" w:rsidRPr="00CF46C1" w:rsidRDefault="00CF46C1" w:rsidP="00CF46C1">
      <w:pPr>
        <w:shd w:val="clear" w:color="auto" w:fill="FFFFFF"/>
        <w:ind w:firstLine="375"/>
        <w:jc w:val="both"/>
        <w:rPr>
          <w:color w:val="000000"/>
          <w:sz w:val="22"/>
          <w:szCs w:val="22"/>
        </w:rPr>
      </w:pPr>
      <w:r w:rsidRPr="00CF46C1">
        <w:rPr>
          <w:color w:val="000000"/>
          <w:sz w:val="22"/>
          <w:szCs w:val="22"/>
        </w:rPr>
        <w:t>1) Если при пе</w:t>
      </w:r>
      <w:r w:rsidRPr="00CF46C1">
        <w:rPr>
          <w:color w:val="000000"/>
          <w:sz w:val="22"/>
          <w:szCs w:val="22"/>
        </w:rPr>
        <w:softHyphen/>
        <w:t>ре</w:t>
      </w:r>
      <w:r w:rsidRPr="00CF46C1">
        <w:rPr>
          <w:color w:val="000000"/>
          <w:sz w:val="22"/>
          <w:szCs w:val="22"/>
        </w:rPr>
        <w:softHyphen/>
        <w:t>се</w:t>
      </w:r>
      <w:r w:rsidRPr="00CF46C1">
        <w:rPr>
          <w:color w:val="000000"/>
          <w:sz w:val="22"/>
          <w:szCs w:val="22"/>
        </w:rPr>
        <w:softHyphen/>
        <w:t>че</w:t>
      </w:r>
      <w:r w:rsidRPr="00CF46C1">
        <w:rPr>
          <w:color w:val="000000"/>
          <w:sz w:val="22"/>
          <w:szCs w:val="22"/>
        </w:rPr>
        <w:softHyphen/>
        <w:t>нии двух пря</w:t>
      </w:r>
      <w:r w:rsidRPr="00CF46C1">
        <w:rPr>
          <w:color w:val="000000"/>
          <w:sz w:val="22"/>
          <w:szCs w:val="22"/>
        </w:rPr>
        <w:softHyphen/>
        <w:t>мых тре</w:t>
      </w:r>
      <w:r w:rsidRPr="00CF46C1">
        <w:rPr>
          <w:color w:val="000000"/>
          <w:sz w:val="22"/>
          <w:szCs w:val="22"/>
        </w:rPr>
        <w:softHyphen/>
        <w:t>тьей пря</w:t>
      </w:r>
      <w:r w:rsidRPr="00CF46C1">
        <w:rPr>
          <w:color w:val="000000"/>
          <w:sz w:val="22"/>
          <w:szCs w:val="22"/>
        </w:rPr>
        <w:softHyphen/>
        <w:t>мой со</w:t>
      </w:r>
      <w:r w:rsidRPr="00CF46C1">
        <w:rPr>
          <w:color w:val="000000"/>
          <w:sz w:val="22"/>
          <w:szCs w:val="22"/>
        </w:rPr>
        <w:softHyphen/>
        <w:t>от</w:t>
      </w:r>
      <w:r w:rsidRPr="00CF46C1">
        <w:rPr>
          <w:color w:val="000000"/>
          <w:sz w:val="22"/>
          <w:szCs w:val="22"/>
        </w:rPr>
        <w:softHyphen/>
        <w:t>вет</w:t>
      </w:r>
      <w:r w:rsidRPr="00CF46C1">
        <w:rPr>
          <w:color w:val="000000"/>
          <w:sz w:val="22"/>
          <w:szCs w:val="22"/>
        </w:rPr>
        <w:softHyphen/>
        <w:t>ствен</w:t>
      </w:r>
      <w:r w:rsidRPr="00CF46C1">
        <w:rPr>
          <w:color w:val="000000"/>
          <w:sz w:val="22"/>
          <w:szCs w:val="22"/>
        </w:rPr>
        <w:softHyphen/>
        <w:t>ные углы равны 65°, то эти две пря</w:t>
      </w:r>
      <w:r w:rsidRPr="00CF46C1">
        <w:rPr>
          <w:color w:val="000000"/>
          <w:sz w:val="22"/>
          <w:szCs w:val="22"/>
        </w:rPr>
        <w:softHyphen/>
        <w:t>мые па</w:t>
      </w:r>
      <w:r w:rsidRPr="00CF46C1">
        <w:rPr>
          <w:color w:val="000000"/>
          <w:sz w:val="22"/>
          <w:szCs w:val="22"/>
        </w:rPr>
        <w:softHyphen/>
        <w:t>рал</w:t>
      </w:r>
      <w:r w:rsidRPr="00CF46C1">
        <w:rPr>
          <w:color w:val="000000"/>
          <w:sz w:val="22"/>
          <w:szCs w:val="22"/>
        </w:rPr>
        <w:softHyphen/>
        <w:t>лель</w:t>
      </w:r>
      <w:r w:rsidRPr="00CF46C1">
        <w:rPr>
          <w:color w:val="000000"/>
          <w:sz w:val="22"/>
          <w:szCs w:val="22"/>
        </w:rPr>
        <w:softHyphen/>
        <w:t>ны.</w:t>
      </w:r>
    </w:p>
    <w:p w:rsidR="00CF46C1" w:rsidRPr="00CF46C1" w:rsidRDefault="00CF46C1" w:rsidP="00CF46C1">
      <w:pPr>
        <w:shd w:val="clear" w:color="auto" w:fill="FFFFFF"/>
        <w:ind w:firstLine="375"/>
        <w:jc w:val="both"/>
        <w:rPr>
          <w:color w:val="000000"/>
          <w:sz w:val="22"/>
          <w:szCs w:val="22"/>
        </w:rPr>
      </w:pPr>
      <w:r w:rsidRPr="00CF46C1">
        <w:rPr>
          <w:color w:val="000000"/>
          <w:sz w:val="22"/>
          <w:szCs w:val="22"/>
        </w:rPr>
        <w:t>2) Любые две пря</w:t>
      </w:r>
      <w:r w:rsidRPr="00CF46C1">
        <w:rPr>
          <w:color w:val="000000"/>
          <w:sz w:val="22"/>
          <w:szCs w:val="22"/>
        </w:rPr>
        <w:softHyphen/>
        <w:t>мые имеют не менее одной общей точки.</w:t>
      </w:r>
    </w:p>
    <w:p w:rsidR="00CF46C1" w:rsidRPr="00CF46C1" w:rsidRDefault="00CF46C1" w:rsidP="00CF46C1">
      <w:pPr>
        <w:shd w:val="clear" w:color="auto" w:fill="FFFFFF"/>
        <w:ind w:firstLine="375"/>
        <w:jc w:val="both"/>
        <w:rPr>
          <w:color w:val="000000"/>
          <w:sz w:val="22"/>
          <w:szCs w:val="22"/>
        </w:rPr>
      </w:pPr>
      <w:r w:rsidRPr="00CF46C1">
        <w:rPr>
          <w:color w:val="000000"/>
          <w:sz w:val="22"/>
          <w:szCs w:val="22"/>
        </w:rPr>
        <w:t>3) Через любую точку про</w:t>
      </w:r>
      <w:r w:rsidRPr="00CF46C1">
        <w:rPr>
          <w:color w:val="000000"/>
          <w:sz w:val="22"/>
          <w:szCs w:val="22"/>
        </w:rPr>
        <w:softHyphen/>
        <w:t>хо</w:t>
      </w:r>
      <w:r w:rsidRPr="00CF46C1">
        <w:rPr>
          <w:color w:val="000000"/>
          <w:sz w:val="22"/>
          <w:szCs w:val="22"/>
        </w:rPr>
        <w:softHyphen/>
        <w:t>дит более одной пря</w:t>
      </w:r>
      <w:r w:rsidRPr="00CF46C1">
        <w:rPr>
          <w:color w:val="000000"/>
          <w:sz w:val="22"/>
          <w:szCs w:val="22"/>
        </w:rPr>
        <w:softHyphen/>
        <w:t>мой.</w:t>
      </w:r>
    </w:p>
    <w:p w:rsidR="00CF46C1" w:rsidRPr="00CF46C1" w:rsidRDefault="00CF46C1" w:rsidP="00CF46C1">
      <w:pPr>
        <w:shd w:val="clear" w:color="auto" w:fill="FFFFFF"/>
        <w:ind w:firstLine="375"/>
        <w:jc w:val="both"/>
        <w:rPr>
          <w:color w:val="000000"/>
          <w:sz w:val="22"/>
          <w:szCs w:val="22"/>
        </w:rPr>
      </w:pPr>
      <w:r w:rsidRPr="00CF46C1">
        <w:rPr>
          <w:color w:val="000000"/>
          <w:sz w:val="22"/>
          <w:szCs w:val="22"/>
        </w:rPr>
        <w:t>4) Любые три пря</w:t>
      </w:r>
      <w:r w:rsidRPr="00CF46C1">
        <w:rPr>
          <w:color w:val="000000"/>
          <w:sz w:val="22"/>
          <w:szCs w:val="22"/>
        </w:rPr>
        <w:softHyphen/>
        <w:t>мые имеют не менее одной общей точки.</w:t>
      </w:r>
    </w:p>
    <w:p w:rsidR="00CF46C1" w:rsidRPr="00490EA0" w:rsidRDefault="00CF46C1" w:rsidP="00047157">
      <w:pPr>
        <w:shd w:val="clear" w:color="auto" w:fill="FFFFFF"/>
        <w:rPr>
          <w:bCs/>
          <w:spacing w:val="-13"/>
        </w:rPr>
      </w:pPr>
    </w:p>
    <w:p w:rsidR="00047157" w:rsidRPr="00490EA0" w:rsidRDefault="00047157" w:rsidP="00047157">
      <w:pPr>
        <w:shd w:val="clear" w:color="auto" w:fill="FFFFFF"/>
        <w:ind w:left="-567"/>
        <w:jc w:val="center"/>
        <w:rPr>
          <w:b/>
          <w:bCs/>
          <w:spacing w:val="-13"/>
        </w:rPr>
      </w:pPr>
    </w:p>
    <w:p w:rsidR="00047157" w:rsidRPr="00490EA0" w:rsidRDefault="00047157" w:rsidP="00301290">
      <w:pPr>
        <w:shd w:val="clear" w:color="auto" w:fill="FFFFFF"/>
        <w:rPr>
          <w:bCs/>
          <w:spacing w:val="-13"/>
        </w:rPr>
      </w:pPr>
    </w:p>
    <w:p w:rsidR="00DF2BDD" w:rsidRPr="00490EA0" w:rsidRDefault="00DF2BDD" w:rsidP="00DF2BDD">
      <w:pPr>
        <w:shd w:val="clear" w:color="auto" w:fill="FFFFFF"/>
        <w:ind w:left="-567"/>
        <w:jc w:val="center"/>
        <w:rPr>
          <w:b/>
          <w:bCs/>
          <w:spacing w:val="-13"/>
        </w:rPr>
      </w:pPr>
      <w:r w:rsidRPr="00490EA0">
        <w:rPr>
          <w:b/>
          <w:bCs/>
          <w:spacing w:val="-13"/>
        </w:rPr>
        <w:t>Билет№10</w:t>
      </w:r>
    </w:p>
    <w:p w:rsidR="00DF2BDD" w:rsidRPr="00490EA0" w:rsidRDefault="00DF2BDD" w:rsidP="00301290">
      <w:pPr>
        <w:shd w:val="clear" w:color="auto" w:fill="FFFFFF"/>
        <w:rPr>
          <w:bCs/>
          <w:spacing w:val="-13"/>
        </w:rPr>
      </w:pPr>
    </w:p>
    <w:p w:rsidR="00DC2E1A" w:rsidRPr="00490EA0" w:rsidRDefault="00047157" w:rsidP="00301290">
      <w:pPr>
        <w:shd w:val="clear" w:color="auto" w:fill="FFFFFF"/>
        <w:rPr>
          <w:bCs/>
          <w:spacing w:val="-13"/>
        </w:rPr>
      </w:pPr>
      <w:r w:rsidRPr="00490EA0">
        <w:rPr>
          <w:bCs/>
          <w:spacing w:val="-13"/>
        </w:rPr>
        <w:t>1</w:t>
      </w:r>
      <w:r w:rsidR="00301290" w:rsidRPr="00490EA0">
        <w:rPr>
          <w:bCs/>
          <w:spacing w:val="-13"/>
        </w:rPr>
        <w:t>.</w:t>
      </w:r>
      <w:r w:rsidR="00DC2E1A" w:rsidRPr="00490EA0">
        <w:rPr>
          <w:bCs/>
          <w:spacing w:val="-13"/>
        </w:rPr>
        <w:t>Формулы сокращённого умножения.</w:t>
      </w:r>
    </w:p>
    <w:p w:rsidR="00047157" w:rsidRDefault="00047157" w:rsidP="00047157">
      <w:pPr>
        <w:shd w:val="clear" w:color="auto" w:fill="FFFFFF"/>
      </w:pPr>
      <w:r w:rsidRPr="00490EA0">
        <w:t>2.Прямая. отрезок</w:t>
      </w:r>
      <w:proofErr w:type="gramStart"/>
      <w:r w:rsidRPr="00490EA0">
        <w:t xml:space="preserve"> ,</w:t>
      </w:r>
      <w:proofErr w:type="gramEnd"/>
      <w:r w:rsidRPr="00490EA0">
        <w:t xml:space="preserve"> луч и угол. Измерение отрезков. Измерение углов.</w:t>
      </w:r>
    </w:p>
    <w:p w:rsidR="00CE0C6D" w:rsidRPr="00CE0C6D" w:rsidRDefault="00CE0C6D" w:rsidP="00CE0C6D">
      <w:pPr>
        <w:shd w:val="clear" w:color="auto" w:fill="FFFFFF"/>
        <w:jc w:val="both"/>
        <w:rPr>
          <w:color w:val="000000"/>
          <w:sz w:val="22"/>
          <w:szCs w:val="22"/>
        </w:rPr>
      </w:pPr>
      <w:r>
        <w:t>3.</w:t>
      </w:r>
      <w:r w:rsidRPr="00CE0C6D">
        <w:rPr>
          <w:color w:val="000000"/>
          <w:sz w:val="22"/>
          <w:szCs w:val="22"/>
        </w:rPr>
        <w:t xml:space="preserve"> Пря</w:t>
      </w:r>
      <w:r w:rsidRPr="00CE0C6D">
        <w:rPr>
          <w:color w:val="000000"/>
          <w:sz w:val="22"/>
          <w:szCs w:val="22"/>
        </w:rPr>
        <w:softHyphen/>
        <w:t>мые </w:t>
      </w:r>
      <w:r w:rsidRPr="00CE0C6D">
        <w:rPr>
          <w:i/>
          <w:iCs/>
          <w:color w:val="000000"/>
          <w:sz w:val="22"/>
          <w:szCs w:val="22"/>
        </w:rPr>
        <w:t>m</w:t>
      </w:r>
      <w:r w:rsidRPr="00CE0C6D">
        <w:rPr>
          <w:color w:val="000000"/>
          <w:sz w:val="22"/>
          <w:szCs w:val="22"/>
        </w:rPr>
        <w:t> и </w:t>
      </w:r>
      <w:r w:rsidRPr="00CE0C6D">
        <w:rPr>
          <w:i/>
          <w:iCs/>
          <w:color w:val="000000"/>
          <w:sz w:val="22"/>
          <w:szCs w:val="22"/>
        </w:rPr>
        <w:t>n</w:t>
      </w:r>
      <w:r w:rsidRPr="00CE0C6D">
        <w:rPr>
          <w:color w:val="000000"/>
          <w:sz w:val="22"/>
          <w:szCs w:val="22"/>
        </w:rPr>
        <w:t> па</w:t>
      </w:r>
      <w:r w:rsidRPr="00CE0C6D">
        <w:rPr>
          <w:color w:val="000000"/>
          <w:sz w:val="22"/>
          <w:szCs w:val="22"/>
        </w:rPr>
        <w:softHyphen/>
        <w:t>рал</w:t>
      </w:r>
      <w:r w:rsidRPr="00CE0C6D">
        <w:rPr>
          <w:color w:val="000000"/>
          <w:sz w:val="22"/>
          <w:szCs w:val="22"/>
        </w:rPr>
        <w:softHyphen/>
        <w:t>лель</w:t>
      </w:r>
      <w:r w:rsidRPr="00CE0C6D">
        <w:rPr>
          <w:color w:val="000000"/>
          <w:sz w:val="22"/>
          <w:szCs w:val="22"/>
        </w:rPr>
        <w:softHyphen/>
        <w:t>ны. Най</w:t>
      </w:r>
      <w:r w:rsidRPr="00CE0C6D">
        <w:rPr>
          <w:color w:val="000000"/>
          <w:sz w:val="22"/>
          <w:szCs w:val="22"/>
        </w:rPr>
        <w:softHyphen/>
        <w:t>ди</w:t>
      </w:r>
      <w:r w:rsidRPr="00CE0C6D">
        <w:rPr>
          <w:color w:val="000000"/>
          <w:sz w:val="22"/>
          <w:szCs w:val="22"/>
        </w:rPr>
        <w:softHyphen/>
        <w:t xml:space="preserve">те </w:t>
      </w:r>
      <w:r w:rsidRPr="00CE0C6D">
        <w:rPr>
          <w:rFonts w:ascii="Cambria Math" w:hAnsi="Cambria Math" w:cs="Cambria Math"/>
          <w:color w:val="000000"/>
          <w:sz w:val="22"/>
          <w:szCs w:val="22"/>
        </w:rPr>
        <w:t>∠</w:t>
      </w:r>
      <w:r w:rsidRPr="00CE0C6D">
        <w:rPr>
          <w:color w:val="000000"/>
          <w:sz w:val="22"/>
          <w:szCs w:val="22"/>
        </w:rPr>
        <w:t xml:space="preserve">3, если </w:t>
      </w:r>
      <w:r w:rsidRPr="00CE0C6D">
        <w:rPr>
          <w:rFonts w:ascii="Cambria Math" w:hAnsi="Cambria Math" w:cs="Cambria Math"/>
          <w:color w:val="000000"/>
          <w:sz w:val="22"/>
          <w:szCs w:val="22"/>
        </w:rPr>
        <w:t>∠</w:t>
      </w:r>
      <w:r w:rsidRPr="00CE0C6D">
        <w:rPr>
          <w:color w:val="000000"/>
          <w:sz w:val="22"/>
          <w:szCs w:val="22"/>
        </w:rPr>
        <w:t xml:space="preserve">1 = 22°, </w:t>
      </w:r>
      <w:r w:rsidRPr="00CE0C6D">
        <w:rPr>
          <w:rFonts w:ascii="Cambria Math" w:hAnsi="Cambria Math" w:cs="Cambria Math"/>
          <w:color w:val="000000"/>
          <w:sz w:val="22"/>
          <w:szCs w:val="22"/>
        </w:rPr>
        <w:t>∠</w:t>
      </w:r>
      <w:r w:rsidRPr="00CE0C6D">
        <w:rPr>
          <w:color w:val="000000"/>
          <w:sz w:val="22"/>
          <w:szCs w:val="22"/>
        </w:rPr>
        <w:t>2 = 72°. Ответ дайте в гра</w:t>
      </w:r>
      <w:r w:rsidRPr="00CE0C6D">
        <w:rPr>
          <w:color w:val="000000"/>
          <w:sz w:val="22"/>
          <w:szCs w:val="22"/>
        </w:rPr>
        <w:softHyphen/>
        <w:t>ду</w:t>
      </w:r>
      <w:r w:rsidRPr="00CE0C6D">
        <w:rPr>
          <w:color w:val="000000"/>
          <w:sz w:val="22"/>
          <w:szCs w:val="22"/>
        </w:rPr>
        <w:softHyphen/>
        <w:t>сах.</w:t>
      </w:r>
    </w:p>
    <w:p w:rsidR="00CE0C6D" w:rsidRPr="00CE0C6D" w:rsidRDefault="00CE0C6D" w:rsidP="00CE0C6D">
      <w:pPr>
        <w:shd w:val="clear" w:color="auto" w:fill="FFFFFF"/>
        <w:ind w:firstLine="375"/>
        <w:jc w:val="both"/>
        <w:rPr>
          <w:color w:val="000000"/>
          <w:sz w:val="22"/>
          <w:szCs w:val="22"/>
        </w:rPr>
      </w:pPr>
      <w:r w:rsidRPr="00CE0C6D">
        <w:rPr>
          <w:color w:val="000000"/>
          <w:sz w:val="22"/>
          <w:szCs w:val="22"/>
        </w:rPr>
        <w:br/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152650" cy="1495425"/>
            <wp:effectExtent l="0" t="0" r="0" b="9525"/>
            <wp:docPr id="11" name="Рисунок 11" descr="http://xn--80aaicww6a.xn--p1ai/get_file?id=6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xn--80aaicww6a.xn--p1ai/get_file?id=627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C6D" w:rsidRPr="00490EA0" w:rsidRDefault="00CE0C6D" w:rsidP="00047157">
      <w:pPr>
        <w:shd w:val="clear" w:color="auto" w:fill="FFFFFF"/>
      </w:pPr>
    </w:p>
    <w:p w:rsidR="00047157" w:rsidRDefault="00047157" w:rsidP="00301290">
      <w:pPr>
        <w:shd w:val="clear" w:color="auto" w:fill="FFFFFF"/>
        <w:rPr>
          <w:bCs/>
          <w:spacing w:val="-13"/>
        </w:rPr>
      </w:pPr>
    </w:p>
    <w:p w:rsidR="00890FF0" w:rsidRDefault="00890FF0" w:rsidP="00301290">
      <w:pPr>
        <w:shd w:val="clear" w:color="auto" w:fill="FFFFFF"/>
        <w:rPr>
          <w:bCs/>
          <w:spacing w:val="-13"/>
        </w:rPr>
      </w:pPr>
    </w:p>
    <w:p w:rsidR="00890FF0" w:rsidRDefault="00890FF0" w:rsidP="00301290">
      <w:pPr>
        <w:shd w:val="clear" w:color="auto" w:fill="FFFFFF"/>
        <w:rPr>
          <w:bCs/>
          <w:spacing w:val="-13"/>
        </w:rPr>
      </w:pPr>
    </w:p>
    <w:p w:rsidR="00890FF0" w:rsidRDefault="00890FF0" w:rsidP="00301290">
      <w:pPr>
        <w:shd w:val="clear" w:color="auto" w:fill="FFFFFF"/>
        <w:rPr>
          <w:bCs/>
          <w:spacing w:val="-13"/>
        </w:rPr>
      </w:pPr>
    </w:p>
    <w:p w:rsidR="00890FF0" w:rsidRPr="00490EA0" w:rsidRDefault="00890FF0" w:rsidP="00301290">
      <w:pPr>
        <w:shd w:val="clear" w:color="auto" w:fill="FFFFFF"/>
        <w:rPr>
          <w:bCs/>
          <w:spacing w:val="-13"/>
        </w:rPr>
      </w:pPr>
    </w:p>
    <w:p w:rsidR="00DF2BDD" w:rsidRPr="00490EA0" w:rsidRDefault="00DF2BDD" w:rsidP="00DF2BDD">
      <w:pPr>
        <w:shd w:val="clear" w:color="auto" w:fill="FFFFFF"/>
        <w:ind w:left="-567"/>
        <w:jc w:val="center"/>
        <w:rPr>
          <w:b/>
          <w:bCs/>
          <w:spacing w:val="-13"/>
        </w:rPr>
      </w:pPr>
      <w:r w:rsidRPr="00490EA0">
        <w:rPr>
          <w:b/>
          <w:bCs/>
          <w:spacing w:val="-13"/>
        </w:rPr>
        <w:t>Билет№11</w:t>
      </w:r>
    </w:p>
    <w:p w:rsidR="00DF2BDD" w:rsidRPr="00490EA0" w:rsidRDefault="00DF2BDD" w:rsidP="00301290">
      <w:pPr>
        <w:shd w:val="clear" w:color="auto" w:fill="FFFFFF"/>
        <w:rPr>
          <w:bCs/>
          <w:spacing w:val="-13"/>
        </w:rPr>
      </w:pPr>
    </w:p>
    <w:p w:rsidR="00DF2BDD" w:rsidRPr="00490EA0" w:rsidRDefault="00DF2BDD" w:rsidP="00301290">
      <w:pPr>
        <w:shd w:val="clear" w:color="auto" w:fill="FFFFFF"/>
        <w:rPr>
          <w:bCs/>
          <w:spacing w:val="-13"/>
        </w:rPr>
      </w:pPr>
    </w:p>
    <w:p w:rsidR="00DF2BDD" w:rsidRPr="00490EA0" w:rsidRDefault="00047157" w:rsidP="00301290">
      <w:pPr>
        <w:shd w:val="clear" w:color="auto" w:fill="FFFFFF"/>
        <w:rPr>
          <w:bCs/>
          <w:spacing w:val="-13"/>
        </w:rPr>
      </w:pPr>
      <w:r w:rsidRPr="00490EA0">
        <w:rPr>
          <w:bCs/>
          <w:spacing w:val="-13"/>
        </w:rPr>
        <w:t>1.</w:t>
      </w:r>
      <w:r w:rsidR="003F7666" w:rsidRPr="00490EA0">
        <w:rPr>
          <w:bCs/>
          <w:spacing w:val="-13"/>
        </w:rPr>
        <w:t>Функция у=х</w:t>
      </w:r>
      <w:proofErr w:type="gramStart"/>
      <w:r w:rsidR="003F7666" w:rsidRPr="00490EA0">
        <w:rPr>
          <w:bCs/>
          <w:spacing w:val="-13"/>
          <w:vertAlign w:val="superscript"/>
        </w:rPr>
        <w:t>2</w:t>
      </w:r>
      <w:proofErr w:type="gramEnd"/>
      <w:r w:rsidR="003F7666" w:rsidRPr="00490EA0">
        <w:rPr>
          <w:bCs/>
          <w:spacing w:val="-13"/>
          <w:vertAlign w:val="superscript"/>
        </w:rPr>
        <w:t xml:space="preserve"> </w:t>
      </w:r>
      <w:r w:rsidR="003F7666" w:rsidRPr="00490EA0">
        <w:rPr>
          <w:bCs/>
          <w:spacing w:val="-13"/>
        </w:rPr>
        <w:t xml:space="preserve"> и её график</w:t>
      </w:r>
    </w:p>
    <w:p w:rsidR="00047157" w:rsidRPr="00490EA0" w:rsidRDefault="00047157" w:rsidP="00047157">
      <w:pPr>
        <w:shd w:val="clear" w:color="auto" w:fill="FFFFFF"/>
      </w:pPr>
      <w:r w:rsidRPr="00490EA0">
        <w:t>2.Построение  биссектрисы угла.</w:t>
      </w:r>
    </w:p>
    <w:p w:rsidR="006D70C7" w:rsidRDefault="006D70C7" w:rsidP="00301290">
      <w:pPr>
        <w:shd w:val="clear" w:color="auto" w:fill="FFFFFF"/>
        <w:rPr>
          <w:color w:val="000000"/>
          <w:sz w:val="22"/>
          <w:szCs w:val="22"/>
          <w:shd w:val="clear" w:color="auto" w:fill="FFFFFF"/>
        </w:rPr>
      </w:pPr>
      <w:r>
        <w:rPr>
          <w:bCs/>
          <w:spacing w:val="-13"/>
        </w:rPr>
        <w:t>3.</w:t>
      </w:r>
      <w:r w:rsidRPr="006D70C7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Ре</w:t>
      </w:r>
      <w:r>
        <w:rPr>
          <w:color w:val="000000"/>
          <w:sz w:val="22"/>
          <w:szCs w:val="22"/>
          <w:shd w:val="clear" w:color="auto" w:fill="FFFFFF"/>
        </w:rPr>
        <w:softHyphen/>
        <w:t>ши</w:t>
      </w:r>
      <w:r>
        <w:rPr>
          <w:color w:val="000000"/>
          <w:sz w:val="22"/>
          <w:szCs w:val="22"/>
          <w:shd w:val="clear" w:color="auto" w:fill="FFFFFF"/>
        </w:rPr>
        <w:softHyphen/>
        <w:t>те урав</w:t>
      </w:r>
      <w:r>
        <w:rPr>
          <w:color w:val="000000"/>
          <w:sz w:val="22"/>
          <w:szCs w:val="22"/>
          <w:shd w:val="clear" w:color="auto" w:fill="FFFFFF"/>
        </w:rPr>
        <w:softHyphen/>
        <w:t>не</w:t>
      </w:r>
      <w:r>
        <w:rPr>
          <w:color w:val="000000"/>
          <w:sz w:val="22"/>
          <w:szCs w:val="22"/>
          <w:shd w:val="clear" w:color="auto" w:fill="FFFFFF"/>
        </w:rPr>
        <w:softHyphen/>
        <w:t>ние:</w:t>
      </w:r>
    </w:p>
    <w:p w:rsidR="00047157" w:rsidRPr="00490EA0" w:rsidRDefault="006D70C7" w:rsidP="00301290">
      <w:pPr>
        <w:shd w:val="clear" w:color="auto" w:fill="FFFFFF"/>
        <w:rPr>
          <w:bCs/>
          <w:spacing w:val="-13"/>
        </w:rPr>
      </w:pP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1438275" cy="171450"/>
            <wp:effectExtent l="0" t="0" r="9525" b="0"/>
            <wp:docPr id="3" name="Рисунок 3" descr="http://sdamgia.ru/formula/1a/1a7c0a63714fe0f6f7f309ab4c7159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damgia.ru/formula/1a/1a7c0a63714fe0f6f7f309ab4c71594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DD" w:rsidRPr="00490EA0" w:rsidRDefault="00DF2BDD" w:rsidP="00DF2BDD">
      <w:pPr>
        <w:shd w:val="clear" w:color="auto" w:fill="FFFFFF"/>
        <w:ind w:left="-567"/>
        <w:jc w:val="center"/>
        <w:rPr>
          <w:b/>
          <w:bCs/>
          <w:spacing w:val="-13"/>
        </w:rPr>
      </w:pPr>
      <w:r w:rsidRPr="00490EA0">
        <w:rPr>
          <w:b/>
          <w:bCs/>
          <w:spacing w:val="-13"/>
        </w:rPr>
        <w:t>Билет№12</w:t>
      </w:r>
    </w:p>
    <w:p w:rsidR="00C25CED" w:rsidRPr="00490EA0" w:rsidRDefault="00C25CED" w:rsidP="00301290">
      <w:pPr>
        <w:shd w:val="clear" w:color="auto" w:fill="FFFFFF"/>
        <w:rPr>
          <w:bCs/>
          <w:spacing w:val="-13"/>
        </w:rPr>
      </w:pPr>
    </w:p>
    <w:p w:rsidR="00DF2BDD" w:rsidRPr="00490EA0" w:rsidRDefault="009F3A9C" w:rsidP="00301290">
      <w:pPr>
        <w:shd w:val="clear" w:color="auto" w:fill="FFFFFF"/>
        <w:rPr>
          <w:bCs/>
          <w:spacing w:val="-13"/>
        </w:rPr>
      </w:pPr>
      <w:r w:rsidRPr="00490EA0">
        <w:rPr>
          <w:bCs/>
          <w:spacing w:val="-13"/>
        </w:rPr>
        <w:t>1</w:t>
      </w:r>
      <w:r w:rsidR="00C25CED" w:rsidRPr="00490EA0">
        <w:rPr>
          <w:bCs/>
          <w:spacing w:val="-13"/>
        </w:rPr>
        <w:t>.</w:t>
      </w:r>
      <w:r w:rsidR="003F7666" w:rsidRPr="00490EA0">
        <w:rPr>
          <w:bCs/>
          <w:spacing w:val="-13"/>
        </w:rPr>
        <w:t xml:space="preserve">Определение системы  двух линейных уравнений  с двумя переменными. Решение системы. Метод </w:t>
      </w:r>
    </w:p>
    <w:p w:rsidR="00C25CED" w:rsidRPr="00490EA0" w:rsidRDefault="003F7666" w:rsidP="00301290">
      <w:pPr>
        <w:shd w:val="clear" w:color="auto" w:fill="FFFFFF"/>
        <w:rPr>
          <w:bCs/>
          <w:spacing w:val="-13"/>
        </w:rPr>
      </w:pPr>
      <w:r w:rsidRPr="00490EA0">
        <w:rPr>
          <w:bCs/>
          <w:spacing w:val="-13"/>
        </w:rPr>
        <w:t>подстановки.</w:t>
      </w:r>
    </w:p>
    <w:p w:rsidR="009F3A9C" w:rsidRDefault="009F3A9C" w:rsidP="009F3A9C">
      <w:pPr>
        <w:shd w:val="clear" w:color="auto" w:fill="FFFFFF"/>
      </w:pPr>
      <w:r w:rsidRPr="00490EA0">
        <w:t>2Отрезок. Какая точка называется серединой отрезка Построение середины отрезка.</w:t>
      </w:r>
    </w:p>
    <w:p w:rsidR="00CF46C1" w:rsidRPr="00CF46C1" w:rsidRDefault="00CF46C1" w:rsidP="00CF46C1">
      <w:r>
        <w:t>3.</w:t>
      </w:r>
      <w:r w:rsidRPr="00CF46C1">
        <w:rPr>
          <w:color w:val="000000"/>
          <w:sz w:val="22"/>
          <w:szCs w:val="22"/>
          <w:shd w:val="clear" w:color="auto" w:fill="FFFFFF"/>
        </w:rPr>
        <w:t xml:space="preserve"> Ука</w:t>
      </w:r>
      <w:r w:rsidRPr="00CF46C1">
        <w:rPr>
          <w:color w:val="000000"/>
          <w:sz w:val="22"/>
          <w:szCs w:val="22"/>
          <w:shd w:val="clear" w:color="auto" w:fill="FFFFFF"/>
        </w:rPr>
        <w:softHyphen/>
        <w:t>жи</w:t>
      </w:r>
      <w:r w:rsidRPr="00CF46C1">
        <w:rPr>
          <w:color w:val="000000"/>
          <w:sz w:val="22"/>
          <w:szCs w:val="22"/>
          <w:shd w:val="clear" w:color="auto" w:fill="FFFFFF"/>
        </w:rPr>
        <w:softHyphen/>
        <w:t>те но</w:t>
      </w:r>
      <w:r w:rsidRPr="00CF46C1">
        <w:rPr>
          <w:color w:val="000000"/>
          <w:sz w:val="22"/>
          <w:szCs w:val="22"/>
          <w:shd w:val="clear" w:color="auto" w:fill="FFFFFF"/>
        </w:rPr>
        <w:softHyphen/>
        <w:t>ме</w:t>
      </w:r>
      <w:r w:rsidRPr="00CF46C1">
        <w:rPr>
          <w:color w:val="000000"/>
          <w:sz w:val="22"/>
          <w:szCs w:val="22"/>
          <w:shd w:val="clear" w:color="auto" w:fill="FFFFFF"/>
        </w:rPr>
        <w:softHyphen/>
        <w:t>ра вер</w:t>
      </w:r>
      <w:r w:rsidRPr="00CF46C1">
        <w:rPr>
          <w:color w:val="000000"/>
          <w:sz w:val="22"/>
          <w:szCs w:val="22"/>
          <w:shd w:val="clear" w:color="auto" w:fill="FFFFFF"/>
        </w:rPr>
        <w:softHyphen/>
        <w:t>ных утвер</w:t>
      </w:r>
      <w:r w:rsidRPr="00CF46C1">
        <w:rPr>
          <w:color w:val="000000"/>
          <w:sz w:val="22"/>
          <w:szCs w:val="22"/>
          <w:shd w:val="clear" w:color="auto" w:fill="FFFFFF"/>
        </w:rPr>
        <w:softHyphen/>
        <w:t>жде</w:t>
      </w:r>
      <w:r w:rsidRPr="00CF46C1">
        <w:rPr>
          <w:color w:val="000000"/>
          <w:sz w:val="22"/>
          <w:szCs w:val="22"/>
          <w:shd w:val="clear" w:color="auto" w:fill="FFFFFF"/>
        </w:rPr>
        <w:softHyphen/>
        <w:t>ний.</w:t>
      </w:r>
    </w:p>
    <w:p w:rsidR="00CF46C1" w:rsidRPr="00CF46C1" w:rsidRDefault="00CF46C1" w:rsidP="00CF46C1">
      <w:pPr>
        <w:shd w:val="clear" w:color="auto" w:fill="FFFFFF"/>
        <w:ind w:firstLine="375"/>
        <w:jc w:val="both"/>
        <w:rPr>
          <w:color w:val="000000"/>
          <w:sz w:val="22"/>
          <w:szCs w:val="22"/>
        </w:rPr>
      </w:pPr>
      <w:proofErr w:type="gramStart"/>
      <w:r w:rsidRPr="00CF46C1">
        <w:rPr>
          <w:color w:val="000000"/>
          <w:sz w:val="22"/>
          <w:szCs w:val="22"/>
        </w:rPr>
        <w:t>1) Через точку, не ле</w:t>
      </w:r>
      <w:r w:rsidRPr="00CF46C1">
        <w:rPr>
          <w:color w:val="000000"/>
          <w:sz w:val="22"/>
          <w:szCs w:val="22"/>
        </w:rPr>
        <w:softHyphen/>
        <w:t>жа</w:t>
      </w:r>
      <w:r w:rsidRPr="00CF46C1">
        <w:rPr>
          <w:color w:val="000000"/>
          <w:sz w:val="22"/>
          <w:szCs w:val="22"/>
        </w:rPr>
        <w:softHyphen/>
        <w:t>щую на дан</w:t>
      </w:r>
      <w:r w:rsidRPr="00CF46C1">
        <w:rPr>
          <w:color w:val="000000"/>
          <w:sz w:val="22"/>
          <w:szCs w:val="22"/>
        </w:rPr>
        <w:softHyphen/>
        <w:t>ной пря</w:t>
      </w:r>
      <w:r w:rsidRPr="00CF46C1">
        <w:rPr>
          <w:color w:val="000000"/>
          <w:sz w:val="22"/>
          <w:szCs w:val="22"/>
        </w:rPr>
        <w:softHyphen/>
        <w:t>мой, можно про</w:t>
      </w:r>
      <w:r w:rsidRPr="00CF46C1">
        <w:rPr>
          <w:color w:val="000000"/>
          <w:sz w:val="22"/>
          <w:szCs w:val="22"/>
        </w:rPr>
        <w:softHyphen/>
        <w:t>ве</w:t>
      </w:r>
      <w:r w:rsidRPr="00CF46C1">
        <w:rPr>
          <w:color w:val="000000"/>
          <w:sz w:val="22"/>
          <w:szCs w:val="22"/>
        </w:rPr>
        <w:softHyphen/>
        <w:t>сти пря</w:t>
      </w:r>
      <w:r w:rsidRPr="00CF46C1">
        <w:rPr>
          <w:color w:val="000000"/>
          <w:sz w:val="22"/>
          <w:szCs w:val="22"/>
        </w:rPr>
        <w:softHyphen/>
        <w:t>мую, па</w:t>
      </w:r>
      <w:r w:rsidRPr="00CF46C1">
        <w:rPr>
          <w:color w:val="000000"/>
          <w:sz w:val="22"/>
          <w:szCs w:val="22"/>
        </w:rPr>
        <w:softHyphen/>
        <w:t>рал</w:t>
      </w:r>
      <w:r w:rsidRPr="00CF46C1">
        <w:rPr>
          <w:color w:val="000000"/>
          <w:sz w:val="22"/>
          <w:szCs w:val="22"/>
        </w:rPr>
        <w:softHyphen/>
        <w:t>лель</w:t>
      </w:r>
      <w:r w:rsidRPr="00CF46C1">
        <w:rPr>
          <w:color w:val="000000"/>
          <w:sz w:val="22"/>
          <w:szCs w:val="22"/>
        </w:rPr>
        <w:softHyphen/>
        <w:t>ную этой пря</w:t>
      </w:r>
      <w:r w:rsidRPr="00CF46C1">
        <w:rPr>
          <w:color w:val="000000"/>
          <w:sz w:val="22"/>
          <w:szCs w:val="22"/>
        </w:rPr>
        <w:softHyphen/>
        <w:t>мой.</w:t>
      </w:r>
      <w:proofErr w:type="gramEnd"/>
    </w:p>
    <w:p w:rsidR="00CF46C1" w:rsidRDefault="00CF46C1" w:rsidP="00CF46C1">
      <w:pPr>
        <w:shd w:val="clear" w:color="auto" w:fill="FFFFFF"/>
        <w:ind w:firstLine="375"/>
        <w:jc w:val="both"/>
        <w:rPr>
          <w:color w:val="000000"/>
          <w:sz w:val="22"/>
          <w:szCs w:val="22"/>
        </w:rPr>
      </w:pPr>
      <w:r w:rsidRPr="00CF46C1">
        <w:rPr>
          <w:color w:val="000000"/>
          <w:sz w:val="22"/>
          <w:szCs w:val="22"/>
        </w:rPr>
        <w:t>2) Тре</w:t>
      </w:r>
      <w:r w:rsidRPr="00CF46C1">
        <w:rPr>
          <w:color w:val="000000"/>
          <w:sz w:val="22"/>
          <w:szCs w:val="22"/>
        </w:rPr>
        <w:softHyphen/>
        <w:t>уголь</w:t>
      </w:r>
      <w:r w:rsidRPr="00CF46C1">
        <w:rPr>
          <w:color w:val="000000"/>
          <w:sz w:val="22"/>
          <w:szCs w:val="22"/>
        </w:rPr>
        <w:softHyphen/>
        <w:t>ник со сто</w:t>
      </w:r>
      <w:r w:rsidRPr="00CF46C1">
        <w:rPr>
          <w:color w:val="000000"/>
          <w:sz w:val="22"/>
          <w:szCs w:val="22"/>
        </w:rPr>
        <w:softHyphen/>
        <w:t>ро</w:t>
      </w:r>
      <w:r w:rsidRPr="00CF46C1">
        <w:rPr>
          <w:color w:val="000000"/>
          <w:sz w:val="22"/>
          <w:szCs w:val="22"/>
        </w:rPr>
        <w:softHyphen/>
        <w:t>на</w:t>
      </w:r>
      <w:r w:rsidRPr="00CF46C1">
        <w:rPr>
          <w:color w:val="000000"/>
          <w:sz w:val="22"/>
          <w:szCs w:val="22"/>
        </w:rPr>
        <w:softHyphen/>
        <w:t>ми 1, 2, 4 су</w:t>
      </w:r>
      <w:r w:rsidRPr="00CF46C1">
        <w:rPr>
          <w:color w:val="000000"/>
          <w:sz w:val="22"/>
          <w:szCs w:val="22"/>
        </w:rPr>
        <w:softHyphen/>
        <w:t>ще</w:t>
      </w:r>
      <w:r w:rsidRPr="00CF46C1">
        <w:rPr>
          <w:color w:val="000000"/>
          <w:sz w:val="22"/>
          <w:szCs w:val="22"/>
        </w:rPr>
        <w:softHyphen/>
        <w:t>ству</w:t>
      </w:r>
      <w:r w:rsidRPr="00CF46C1">
        <w:rPr>
          <w:color w:val="000000"/>
          <w:sz w:val="22"/>
          <w:szCs w:val="22"/>
        </w:rPr>
        <w:softHyphen/>
        <w:t>ет.</w:t>
      </w:r>
    </w:p>
    <w:p w:rsidR="00CF46C1" w:rsidRPr="00CF46C1" w:rsidRDefault="00CF46C1" w:rsidP="00CF46C1">
      <w:pPr>
        <w:shd w:val="clear" w:color="auto" w:fill="FFFFFF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 w:rsidRPr="00CF46C1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  <w:shd w:val="clear" w:color="auto" w:fill="FFFFFF"/>
        </w:rPr>
        <w:t>Сумма вер</w:t>
      </w:r>
      <w:r>
        <w:rPr>
          <w:color w:val="000000"/>
          <w:sz w:val="22"/>
          <w:szCs w:val="22"/>
          <w:shd w:val="clear" w:color="auto" w:fill="FFFFFF"/>
        </w:rPr>
        <w:softHyphen/>
        <w:t>ти</w:t>
      </w:r>
      <w:r>
        <w:rPr>
          <w:color w:val="000000"/>
          <w:sz w:val="22"/>
          <w:szCs w:val="22"/>
          <w:shd w:val="clear" w:color="auto" w:fill="FFFFFF"/>
        </w:rPr>
        <w:softHyphen/>
        <w:t>каль</w:t>
      </w:r>
      <w:r>
        <w:rPr>
          <w:color w:val="000000"/>
          <w:sz w:val="22"/>
          <w:szCs w:val="22"/>
          <w:shd w:val="clear" w:color="auto" w:fill="FFFFFF"/>
        </w:rPr>
        <w:softHyphen/>
        <w:t>ных углов равна 180°</w:t>
      </w:r>
    </w:p>
    <w:p w:rsidR="00CF46C1" w:rsidRPr="00490EA0" w:rsidRDefault="00CF46C1" w:rsidP="009F3A9C">
      <w:pPr>
        <w:shd w:val="clear" w:color="auto" w:fill="FFFFFF"/>
      </w:pPr>
    </w:p>
    <w:p w:rsidR="009F3A9C" w:rsidRPr="00490EA0" w:rsidRDefault="009F3A9C" w:rsidP="00301290">
      <w:pPr>
        <w:shd w:val="clear" w:color="auto" w:fill="FFFFFF"/>
        <w:rPr>
          <w:bCs/>
          <w:spacing w:val="-13"/>
        </w:rPr>
      </w:pPr>
    </w:p>
    <w:p w:rsidR="00DF2BDD" w:rsidRPr="00490EA0" w:rsidRDefault="00DF2BDD" w:rsidP="00DF2BDD">
      <w:pPr>
        <w:shd w:val="clear" w:color="auto" w:fill="FFFFFF"/>
        <w:ind w:left="-567"/>
        <w:jc w:val="center"/>
        <w:rPr>
          <w:b/>
          <w:bCs/>
          <w:spacing w:val="-13"/>
        </w:rPr>
      </w:pPr>
      <w:r w:rsidRPr="00490EA0">
        <w:rPr>
          <w:b/>
          <w:bCs/>
          <w:spacing w:val="-13"/>
        </w:rPr>
        <w:t>Билет№13</w:t>
      </w:r>
    </w:p>
    <w:p w:rsidR="00DF2BDD" w:rsidRPr="00490EA0" w:rsidRDefault="00DF2BDD" w:rsidP="00301290">
      <w:pPr>
        <w:shd w:val="clear" w:color="auto" w:fill="FFFFFF"/>
        <w:rPr>
          <w:bCs/>
          <w:spacing w:val="-13"/>
        </w:rPr>
      </w:pPr>
    </w:p>
    <w:p w:rsidR="00C25CED" w:rsidRPr="00490EA0" w:rsidRDefault="00490EA0" w:rsidP="00490EA0">
      <w:pPr>
        <w:shd w:val="clear" w:color="auto" w:fill="FFFFFF"/>
        <w:rPr>
          <w:bCs/>
          <w:spacing w:val="-13"/>
        </w:rPr>
      </w:pPr>
      <w:r>
        <w:rPr>
          <w:bCs/>
          <w:spacing w:val="-13"/>
        </w:rPr>
        <w:t>1.</w:t>
      </w:r>
      <w:r w:rsidR="003F7666" w:rsidRPr="00490EA0">
        <w:rPr>
          <w:bCs/>
          <w:spacing w:val="-13"/>
        </w:rPr>
        <w:t>Определение системы  двух линейных уравнений  с двумя переменными. Решение системы. Метод сложения.</w:t>
      </w:r>
    </w:p>
    <w:p w:rsidR="009F3A9C" w:rsidRDefault="00490EA0" w:rsidP="00490EA0">
      <w:pPr>
        <w:shd w:val="clear" w:color="auto" w:fill="FFFFFF"/>
      </w:pPr>
      <w:r>
        <w:t>2.</w:t>
      </w:r>
      <w:r w:rsidR="009F3A9C" w:rsidRPr="00490EA0">
        <w:t xml:space="preserve">Медианы, биссектрисы и высоты треугольника. </w:t>
      </w:r>
    </w:p>
    <w:p w:rsidR="001A06D9" w:rsidRPr="00884A6D" w:rsidRDefault="00884A6D" w:rsidP="00490EA0">
      <w:pPr>
        <w:shd w:val="clear" w:color="auto" w:fill="FFFFFF"/>
      </w:pPr>
      <w:r>
        <w:t xml:space="preserve">3. Решить уравнение </w:t>
      </w:r>
      <w:r>
        <w:rPr>
          <w:rStyle w:val="apple-converted-space"/>
          <w:rFonts w:ascii="Arial" w:hAnsi="Arial" w:cs="Arial"/>
          <w:b/>
          <w:bCs/>
          <w:color w:val="0077AA"/>
          <w:shd w:val="clear" w:color="auto" w:fill="FFFFFF"/>
        </w:rPr>
        <w:t> </w:t>
      </w:r>
      <w:r>
        <w:t xml:space="preserve">   х</w:t>
      </w:r>
      <w:proofErr w:type="gramStart"/>
      <w:r>
        <w:rPr>
          <w:vertAlign w:val="superscript"/>
        </w:rPr>
        <w:t>2</w:t>
      </w:r>
      <w:proofErr w:type="gramEnd"/>
      <w:r>
        <w:t>=2х+3 графическим способом.</w:t>
      </w:r>
    </w:p>
    <w:p w:rsidR="009F3A9C" w:rsidRPr="00490EA0" w:rsidRDefault="009F3A9C" w:rsidP="009F3A9C">
      <w:pPr>
        <w:pStyle w:val="a3"/>
        <w:shd w:val="clear" w:color="auto" w:fill="FFFFFF"/>
        <w:rPr>
          <w:bCs/>
          <w:spacing w:val="-13"/>
        </w:rPr>
      </w:pPr>
    </w:p>
    <w:p w:rsidR="00DF2BDD" w:rsidRPr="00490EA0" w:rsidRDefault="00DF2BDD" w:rsidP="00DF2BDD">
      <w:pPr>
        <w:shd w:val="clear" w:color="auto" w:fill="FFFFFF"/>
        <w:ind w:left="-567"/>
        <w:jc w:val="center"/>
        <w:rPr>
          <w:b/>
          <w:bCs/>
          <w:spacing w:val="-13"/>
        </w:rPr>
      </w:pPr>
      <w:r w:rsidRPr="00490EA0">
        <w:rPr>
          <w:b/>
          <w:bCs/>
          <w:spacing w:val="-13"/>
        </w:rPr>
        <w:t>Билет№14</w:t>
      </w:r>
    </w:p>
    <w:p w:rsidR="00DF2BDD" w:rsidRPr="00490EA0" w:rsidRDefault="00DF2BDD" w:rsidP="00301290">
      <w:pPr>
        <w:shd w:val="clear" w:color="auto" w:fill="FFFFFF"/>
        <w:rPr>
          <w:bCs/>
          <w:spacing w:val="-13"/>
        </w:rPr>
      </w:pPr>
    </w:p>
    <w:p w:rsidR="00C25CED" w:rsidRPr="00490EA0" w:rsidRDefault="00490EA0" w:rsidP="00301290">
      <w:pPr>
        <w:shd w:val="clear" w:color="auto" w:fill="FFFFFF"/>
        <w:rPr>
          <w:bCs/>
          <w:spacing w:val="-13"/>
        </w:rPr>
      </w:pPr>
      <w:r w:rsidRPr="00490EA0">
        <w:rPr>
          <w:bCs/>
          <w:spacing w:val="-13"/>
        </w:rPr>
        <w:t>1.</w:t>
      </w:r>
      <w:r w:rsidR="003F7666" w:rsidRPr="00490EA0">
        <w:rPr>
          <w:bCs/>
          <w:spacing w:val="-13"/>
        </w:rPr>
        <w:t xml:space="preserve"> Определение системы  двух линейных уравнений  с двумя переменными. Решение системы. Графический метод .</w:t>
      </w:r>
    </w:p>
    <w:p w:rsidR="00490EA0" w:rsidRPr="00490EA0" w:rsidRDefault="00490EA0" w:rsidP="00490EA0">
      <w:pPr>
        <w:shd w:val="clear" w:color="auto" w:fill="FFFFFF"/>
      </w:pPr>
      <w:r w:rsidRPr="00490EA0">
        <w:t xml:space="preserve">2. Перпендикулярные прямые. Построение </w:t>
      </w:r>
      <w:proofErr w:type="gramStart"/>
      <w:r w:rsidRPr="00490EA0">
        <w:t>перпендикулярных</w:t>
      </w:r>
      <w:proofErr w:type="gramEnd"/>
      <w:r w:rsidRPr="00490EA0">
        <w:t xml:space="preserve"> прямых.</w:t>
      </w:r>
    </w:p>
    <w:p w:rsidR="00CF46C1" w:rsidRPr="00CF46C1" w:rsidRDefault="00CF46C1" w:rsidP="00CF46C1">
      <w:r>
        <w:rPr>
          <w:bCs/>
          <w:spacing w:val="-13"/>
        </w:rPr>
        <w:t>3.</w:t>
      </w:r>
      <w:r w:rsidRPr="00CF46C1">
        <w:rPr>
          <w:color w:val="000000"/>
          <w:sz w:val="22"/>
          <w:szCs w:val="22"/>
          <w:shd w:val="clear" w:color="auto" w:fill="FFFFFF"/>
        </w:rPr>
        <w:t xml:space="preserve"> Ука</w:t>
      </w:r>
      <w:r w:rsidRPr="00CF46C1">
        <w:rPr>
          <w:color w:val="000000"/>
          <w:sz w:val="22"/>
          <w:szCs w:val="22"/>
          <w:shd w:val="clear" w:color="auto" w:fill="FFFFFF"/>
        </w:rPr>
        <w:softHyphen/>
        <w:t>жи</w:t>
      </w:r>
      <w:r w:rsidRPr="00CF46C1">
        <w:rPr>
          <w:color w:val="000000"/>
          <w:sz w:val="22"/>
          <w:szCs w:val="22"/>
          <w:shd w:val="clear" w:color="auto" w:fill="FFFFFF"/>
        </w:rPr>
        <w:softHyphen/>
        <w:t>те но</w:t>
      </w:r>
      <w:r w:rsidRPr="00CF46C1">
        <w:rPr>
          <w:color w:val="000000"/>
          <w:sz w:val="22"/>
          <w:szCs w:val="22"/>
          <w:shd w:val="clear" w:color="auto" w:fill="FFFFFF"/>
        </w:rPr>
        <w:softHyphen/>
        <w:t>ме</w:t>
      </w:r>
      <w:r w:rsidRPr="00CF46C1">
        <w:rPr>
          <w:color w:val="000000"/>
          <w:sz w:val="22"/>
          <w:szCs w:val="22"/>
          <w:shd w:val="clear" w:color="auto" w:fill="FFFFFF"/>
        </w:rPr>
        <w:softHyphen/>
        <w:t>ра вер</w:t>
      </w:r>
      <w:r w:rsidRPr="00CF46C1">
        <w:rPr>
          <w:color w:val="000000"/>
          <w:sz w:val="22"/>
          <w:szCs w:val="22"/>
          <w:shd w:val="clear" w:color="auto" w:fill="FFFFFF"/>
        </w:rPr>
        <w:softHyphen/>
        <w:t>ных утвер</w:t>
      </w:r>
      <w:r w:rsidRPr="00CF46C1">
        <w:rPr>
          <w:color w:val="000000"/>
          <w:sz w:val="22"/>
          <w:szCs w:val="22"/>
          <w:shd w:val="clear" w:color="auto" w:fill="FFFFFF"/>
        </w:rPr>
        <w:softHyphen/>
        <w:t>жде</w:t>
      </w:r>
      <w:r w:rsidRPr="00CF46C1">
        <w:rPr>
          <w:color w:val="000000"/>
          <w:sz w:val="22"/>
          <w:szCs w:val="22"/>
          <w:shd w:val="clear" w:color="auto" w:fill="FFFFFF"/>
        </w:rPr>
        <w:softHyphen/>
        <w:t>ний.</w:t>
      </w:r>
    </w:p>
    <w:p w:rsidR="00CF46C1" w:rsidRPr="00CF46C1" w:rsidRDefault="00CF46C1" w:rsidP="00CF46C1">
      <w:pPr>
        <w:shd w:val="clear" w:color="auto" w:fill="FFFFFF"/>
        <w:jc w:val="both"/>
        <w:rPr>
          <w:color w:val="000000"/>
          <w:sz w:val="22"/>
          <w:szCs w:val="22"/>
        </w:rPr>
      </w:pPr>
      <w:r w:rsidRPr="00CF46C1">
        <w:rPr>
          <w:color w:val="000000"/>
          <w:sz w:val="22"/>
          <w:szCs w:val="22"/>
        </w:rPr>
        <w:t> </w:t>
      </w:r>
    </w:p>
    <w:p w:rsidR="00CF46C1" w:rsidRPr="00CF46C1" w:rsidRDefault="00CF46C1" w:rsidP="00CF46C1">
      <w:pPr>
        <w:shd w:val="clear" w:color="auto" w:fill="FFFFFF"/>
        <w:ind w:firstLine="375"/>
        <w:jc w:val="both"/>
        <w:rPr>
          <w:color w:val="000000"/>
          <w:sz w:val="22"/>
          <w:szCs w:val="22"/>
        </w:rPr>
      </w:pPr>
      <w:r w:rsidRPr="00CF46C1">
        <w:rPr>
          <w:color w:val="000000"/>
          <w:sz w:val="22"/>
          <w:szCs w:val="22"/>
        </w:rPr>
        <w:t>1) Если два угла од</w:t>
      </w:r>
      <w:r w:rsidRPr="00CF46C1">
        <w:rPr>
          <w:color w:val="000000"/>
          <w:sz w:val="22"/>
          <w:szCs w:val="22"/>
        </w:rPr>
        <w:softHyphen/>
        <w:t>но</w:t>
      </w:r>
      <w:r w:rsidRPr="00CF46C1">
        <w:rPr>
          <w:color w:val="000000"/>
          <w:sz w:val="22"/>
          <w:szCs w:val="22"/>
        </w:rPr>
        <w:softHyphen/>
        <w:t>го тре</w:t>
      </w:r>
      <w:r w:rsidRPr="00CF46C1">
        <w:rPr>
          <w:color w:val="000000"/>
          <w:sz w:val="22"/>
          <w:szCs w:val="22"/>
        </w:rPr>
        <w:softHyphen/>
        <w:t>уголь</w:t>
      </w:r>
      <w:r w:rsidRPr="00CF46C1">
        <w:rPr>
          <w:color w:val="000000"/>
          <w:sz w:val="22"/>
          <w:szCs w:val="22"/>
        </w:rPr>
        <w:softHyphen/>
        <w:t>ни</w:t>
      </w:r>
      <w:r w:rsidRPr="00CF46C1">
        <w:rPr>
          <w:color w:val="000000"/>
          <w:sz w:val="22"/>
          <w:szCs w:val="22"/>
        </w:rPr>
        <w:softHyphen/>
        <w:t>ка равны двум углам дру</w:t>
      </w:r>
      <w:r w:rsidRPr="00CF46C1">
        <w:rPr>
          <w:color w:val="000000"/>
          <w:sz w:val="22"/>
          <w:szCs w:val="22"/>
        </w:rPr>
        <w:softHyphen/>
        <w:t>го</w:t>
      </w:r>
      <w:r w:rsidRPr="00CF46C1">
        <w:rPr>
          <w:color w:val="000000"/>
          <w:sz w:val="22"/>
          <w:szCs w:val="22"/>
        </w:rPr>
        <w:softHyphen/>
        <w:t>го тре</w:t>
      </w:r>
      <w:r w:rsidRPr="00CF46C1">
        <w:rPr>
          <w:color w:val="000000"/>
          <w:sz w:val="22"/>
          <w:szCs w:val="22"/>
        </w:rPr>
        <w:softHyphen/>
        <w:t>уголь</w:t>
      </w:r>
      <w:r w:rsidRPr="00CF46C1">
        <w:rPr>
          <w:color w:val="000000"/>
          <w:sz w:val="22"/>
          <w:szCs w:val="22"/>
        </w:rPr>
        <w:softHyphen/>
        <w:t>ни</w:t>
      </w:r>
      <w:r w:rsidRPr="00CF46C1">
        <w:rPr>
          <w:color w:val="000000"/>
          <w:sz w:val="22"/>
          <w:szCs w:val="22"/>
        </w:rPr>
        <w:softHyphen/>
        <w:t>ка, то такие тре</w:t>
      </w:r>
      <w:r w:rsidRPr="00CF46C1">
        <w:rPr>
          <w:color w:val="000000"/>
          <w:sz w:val="22"/>
          <w:szCs w:val="22"/>
        </w:rPr>
        <w:softHyphen/>
        <w:t>уголь</w:t>
      </w:r>
      <w:r>
        <w:rPr>
          <w:color w:val="000000"/>
          <w:sz w:val="22"/>
          <w:szCs w:val="22"/>
        </w:rPr>
        <w:softHyphen/>
        <w:t>ни</w:t>
      </w:r>
      <w:r>
        <w:rPr>
          <w:color w:val="000000"/>
          <w:sz w:val="22"/>
          <w:szCs w:val="22"/>
        </w:rPr>
        <w:softHyphen/>
        <w:t>ки равны</w:t>
      </w:r>
      <w:r w:rsidRPr="00CF46C1">
        <w:rPr>
          <w:color w:val="000000"/>
          <w:sz w:val="22"/>
          <w:szCs w:val="22"/>
        </w:rPr>
        <w:t>.</w:t>
      </w:r>
    </w:p>
    <w:p w:rsidR="00CF46C1" w:rsidRPr="00CF46C1" w:rsidRDefault="00CF46C1" w:rsidP="00CF46C1">
      <w:pPr>
        <w:shd w:val="clear" w:color="auto" w:fill="FFFFFF"/>
        <w:ind w:firstLine="375"/>
        <w:jc w:val="both"/>
        <w:rPr>
          <w:color w:val="000000"/>
          <w:sz w:val="22"/>
          <w:szCs w:val="22"/>
        </w:rPr>
      </w:pPr>
      <w:r w:rsidRPr="00CF46C1">
        <w:rPr>
          <w:color w:val="000000"/>
          <w:sz w:val="22"/>
          <w:szCs w:val="22"/>
        </w:rPr>
        <w:t>2) Вер</w:t>
      </w:r>
      <w:r w:rsidRPr="00CF46C1">
        <w:rPr>
          <w:color w:val="000000"/>
          <w:sz w:val="22"/>
          <w:szCs w:val="22"/>
        </w:rPr>
        <w:softHyphen/>
        <w:t>ти</w:t>
      </w:r>
      <w:r w:rsidRPr="00CF46C1">
        <w:rPr>
          <w:color w:val="000000"/>
          <w:sz w:val="22"/>
          <w:szCs w:val="22"/>
        </w:rPr>
        <w:softHyphen/>
        <w:t>каль</w:t>
      </w:r>
      <w:r w:rsidRPr="00CF46C1">
        <w:rPr>
          <w:color w:val="000000"/>
          <w:sz w:val="22"/>
          <w:szCs w:val="22"/>
        </w:rPr>
        <w:softHyphen/>
        <w:t>ные углы равны.</w:t>
      </w:r>
    </w:p>
    <w:p w:rsidR="00CF46C1" w:rsidRPr="00CF46C1" w:rsidRDefault="00CF46C1" w:rsidP="00CF46C1">
      <w:pPr>
        <w:shd w:val="clear" w:color="auto" w:fill="FFFFFF"/>
        <w:ind w:firstLine="375"/>
        <w:jc w:val="both"/>
        <w:rPr>
          <w:color w:val="000000"/>
          <w:sz w:val="22"/>
          <w:szCs w:val="22"/>
        </w:rPr>
      </w:pPr>
      <w:r w:rsidRPr="00CF46C1">
        <w:rPr>
          <w:color w:val="000000"/>
          <w:sz w:val="22"/>
          <w:szCs w:val="22"/>
        </w:rPr>
        <w:t>3) Любая бис</w:t>
      </w:r>
      <w:r w:rsidRPr="00CF46C1">
        <w:rPr>
          <w:color w:val="000000"/>
          <w:sz w:val="22"/>
          <w:szCs w:val="22"/>
        </w:rPr>
        <w:softHyphen/>
        <w:t>сек</w:t>
      </w:r>
      <w:r w:rsidRPr="00CF46C1">
        <w:rPr>
          <w:color w:val="000000"/>
          <w:sz w:val="22"/>
          <w:szCs w:val="22"/>
        </w:rPr>
        <w:softHyphen/>
        <w:t>три</w:t>
      </w:r>
      <w:r w:rsidRPr="00CF46C1">
        <w:rPr>
          <w:color w:val="000000"/>
          <w:sz w:val="22"/>
          <w:szCs w:val="22"/>
        </w:rPr>
        <w:softHyphen/>
        <w:t>са рав</w:t>
      </w:r>
      <w:r w:rsidRPr="00CF46C1">
        <w:rPr>
          <w:color w:val="000000"/>
          <w:sz w:val="22"/>
          <w:szCs w:val="22"/>
        </w:rPr>
        <w:softHyphen/>
        <w:t>но</w:t>
      </w:r>
      <w:r w:rsidRPr="00CF46C1">
        <w:rPr>
          <w:color w:val="000000"/>
          <w:sz w:val="22"/>
          <w:szCs w:val="22"/>
        </w:rPr>
        <w:softHyphen/>
        <w:t>бед</w:t>
      </w:r>
      <w:r w:rsidRPr="00CF46C1">
        <w:rPr>
          <w:color w:val="000000"/>
          <w:sz w:val="22"/>
          <w:szCs w:val="22"/>
        </w:rPr>
        <w:softHyphen/>
        <w:t>рен</w:t>
      </w:r>
      <w:r w:rsidRPr="00CF46C1">
        <w:rPr>
          <w:color w:val="000000"/>
          <w:sz w:val="22"/>
          <w:szCs w:val="22"/>
        </w:rPr>
        <w:softHyphen/>
        <w:t>но</w:t>
      </w:r>
      <w:r w:rsidRPr="00CF46C1">
        <w:rPr>
          <w:color w:val="000000"/>
          <w:sz w:val="22"/>
          <w:szCs w:val="22"/>
        </w:rPr>
        <w:softHyphen/>
        <w:t>го тре</w:t>
      </w:r>
      <w:r w:rsidRPr="00CF46C1">
        <w:rPr>
          <w:color w:val="000000"/>
          <w:sz w:val="22"/>
          <w:szCs w:val="22"/>
        </w:rPr>
        <w:softHyphen/>
        <w:t>уголь</w:t>
      </w:r>
      <w:r w:rsidRPr="00CF46C1">
        <w:rPr>
          <w:color w:val="000000"/>
          <w:sz w:val="22"/>
          <w:szCs w:val="22"/>
        </w:rPr>
        <w:softHyphen/>
        <w:t>ни</w:t>
      </w:r>
      <w:r w:rsidRPr="00CF46C1">
        <w:rPr>
          <w:color w:val="000000"/>
          <w:sz w:val="22"/>
          <w:szCs w:val="22"/>
        </w:rPr>
        <w:softHyphen/>
        <w:t>ка яв</w:t>
      </w:r>
      <w:r w:rsidRPr="00CF46C1">
        <w:rPr>
          <w:color w:val="000000"/>
          <w:sz w:val="22"/>
          <w:szCs w:val="22"/>
        </w:rPr>
        <w:softHyphen/>
        <w:t>ля</w:t>
      </w:r>
      <w:r w:rsidRPr="00CF46C1">
        <w:rPr>
          <w:color w:val="000000"/>
          <w:sz w:val="22"/>
          <w:szCs w:val="22"/>
        </w:rPr>
        <w:softHyphen/>
        <w:t>ет</w:t>
      </w:r>
      <w:r w:rsidRPr="00CF46C1">
        <w:rPr>
          <w:color w:val="000000"/>
          <w:sz w:val="22"/>
          <w:szCs w:val="22"/>
        </w:rPr>
        <w:softHyphen/>
        <w:t>ся его ме</w:t>
      </w:r>
      <w:r w:rsidRPr="00CF46C1">
        <w:rPr>
          <w:color w:val="000000"/>
          <w:sz w:val="22"/>
          <w:szCs w:val="22"/>
        </w:rPr>
        <w:softHyphen/>
        <w:t>ди</w:t>
      </w:r>
      <w:r w:rsidRPr="00CF46C1">
        <w:rPr>
          <w:color w:val="000000"/>
          <w:sz w:val="22"/>
          <w:szCs w:val="22"/>
        </w:rPr>
        <w:softHyphen/>
        <w:t>а</w:t>
      </w:r>
      <w:r w:rsidRPr="00CF46C1">
        <w:rPr>
          <w:color w:val="000000"/>
          <w:sz w:val="22"/>
          <w:szCs w:val="22"/>
        </w:rPr>
        <w:softHyphen/>
        <w:t>ной.</w:t>
      </w:r>
    </w:p>
    <w:p w:rsidR="00490EA0" w:rsidRPr="00490EA0" w:rsidRDefault="00490EA0" w:rsidP="00301290">
      <w:pPr>
        <w:shd w:val="clear" w:color="auto" w:fill="FFFFFF"/>
        <w:rPr>
          <w:bCs/>
          <w:spacing w:val="-13"/>
        </w:rPr>
      </w:pPr>
    </w:p>
    <w:p w:rsidR="00DF2BDD" w:rsidRPr="00490EA0" w:rsidRDefault="00DF2BDD" w:rsidP="00DF2BDD">
      <w:pPr>
        <w:shd w:val="clear" w:color="auto" w:fill="FFFFFF"/>
        <w:ind w:left="-567"/>
        <w:jc w:val="center"/>
        <w:rPr>
          <w:b/>
          <w:bCs/>
          <w:spacing w:val="-13"/>
        </w:rPr>
      </w:pPr>
      <w:r w:rsidRPr="00490EA0">
        <w:rPr>
          <w:b/>
          <w:bCs/>
          <w:spacing w:val="-13"/>
        </w:rPr>
        <w:t>Билет№15</w:t>
      </w:r>
    </w:p>
    <w:p w:rsidR="00DF2BDD" w:rsidRPr="00490EA0" w:rsidRDefault="00DF2BDD" w:rsidP="00301290">
      <w:pPr>
        <w:shd w:val="clear" w:color="auto" w:fill="FFFFFF"/>
        <w:rPr>
          <w:bCs/>
          <w:spacing w:val="-13"/>
        </w:rPr>
      </w:pPr>
    </w:p>
    <w:p w:rsidR="00DF2BDD" w:rsidRPr="00490EA0" w:rsidRDefault="00DF2BDD" w:rsidP="00DF2BDD">
      <w:pPr>
        <w:shd w:val="clear" w:color="auto" w:fill="FFFFFF"/>
        <w:ind w:left="-567"/>
        <w:rPr>
          <w:b/>
          <w:bCs/>
          <w:spacing w:val="-13"/>
        </w:rPr>
      </w:pPr>
      <w:r w:rsidRPr="00490EA0">
        <w:rPr>
          <w:bCs/>
          <w:spacing w:val="-13"/>
        </w:rPr>
        <w:t xml:space="preserve">         </w:t>
      </w:r>
      <w:r w:rsidR="00490EA0">
        <w:rPr>
          <w:bCs/>
          <w:spacing w:val="-13"/>
        </w:rPr>
        <w:t xml:space="preserve">  </w:t>
      </w:r>
      <w:r w:rsidRPr="00490EA0">
        <w:rPr>
          <w:bCs/>
          <w:spacing w:val="-13"/>
        </w:rPr>
        <w:t xml:space="preserve"> </w:t>
      </w:r>
      <w:r w:rsidR="009F3A9C" w:rsidRPr="00490EA0">
        <w:rPr>
          <w:bCs/>
          <w:spacing w:val="-13"/>
        </w:rPr>
        <w:t>1</w:t>
      </w:r>
      <w:r w:rsidR="00C25CED" w:rsidRPr="00490EA0">
        <w:rPr>
          <w:bCs/>
          <w:spacing w:val="-13"/>
        </w:rPr>
        <w:t>.</w:t>
      </w:r>
      <w:r w:rsidR="003F7666" w:rsidRPr="00490EA0">
        <w:rPr>
          <w:bCs/>
          <w:spacing w:val="-13"/>
        </w:rPr>
        <w:t>Линейная функция  и её график</w:t>
      </w:r>
      <w:proofErr w:type="gramStart"/>
      <w:r w:rsidR="003F7666" w:rsidRPr="00490EA0">
        <w:rPr>
          <w:bCs/>
          <w:spacing w:val="-13"/>
        </w:rPr>
        <w:t xml:space="preserve"> .</w:t>
      </w:r>
      <w:proofErr w:type="gramEnd"/>
      <w:r w:rsidRPr="00490EA0">
        <w:rPr>
          <w:b/>
          <w:bCs/>
          <w:spacing w:val="-13"/>
        </w:rPr>
        <w:t xml:space="preserve"> </w:t>
      </w:r>
    </w:p>
    <w:p w:rsidR="009F3A9C" w:rsidRDefault="009F3A9C" w:rsidP="00DF2BDD">
      <w:pPr>
        <w:shd w:val="clear" w:color="auto" w:fill="FFFFFF"/>
        <w:ind w:left="-567"/>
      </w:pPr>
      <w:r w:rsidRPr="00490EA0">
        <w:t xml:space="preserve">      </w:t>
      </w:r>
      <w:r w:rsidR="00490EA0">
        <w:t xml:space="preserve">   </w:t>
      </w:r>
      <w:r w:rsidRPr="00490EA0">
        <w:t xml:space="preserve"> 2.Соотношения  между сторонами и углами треугольника</w:t>
      </w:r>
    </w:p>
    <w:p w:rsidR="00CE0C6D" w:rsidRPr="00490EA0" w:rsidRDefault="00CE0C6D" w:rsidP="00CE0C6D">
      <w:pPr>
        <w:shd w:val="clear" w:color="auto" w:fill="FFFFFF"/>
        <w:rPr>
          <w:b/>
          <w:bCs/>
          <w:spacing w:val="-13"/>
        </w:rPr>
      </w:pPr>
      <w:r w:rsidRPr="00CE0C6D">
        <w:rPr>
          <w:bCs/>
          <w:spacing w:val="-13"/>
        </w:rPr>
        <w:t>3.</w:t>
      </w:r>
      <w:r w:rsidRPr="00CE0C6D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Упро</w:t>
      </w:r>
      <w:r>
        <w:rPr>
          <w:color w:val="000000"/>
          <w:sz w:val="22"/>
          <w:szCs w:val="22"/>
          <w:shd w:val="clear" w:color="auto" w:fill="FFFFFF"/>
        </w:rPr>
        <w:softHyphen/>
        <w:t>сти</w:t>
      </w:r>
      <w:r>
        <w:rPr>
          <w:color w:val="000000"/>
          <w:sz w:val="22"/>
          <w:szCs w:val="22"/>
          <w:shd w:val="clear" w:color="auto" w:fill="FFFFFF"/>
        </w:rPr>
        <w:softHyphen/>
        <w:t>те вы</w:t>
      </w:r>
      <w:r>
        <w:rPr>
          <w:color w:val="000000"/>
          <w:sz w:val="22"/>
          <w:szCs w:val="22"/>
          <w:shd w:val="clear" w:color="auto" w:fill="FFFFFF"/>
        </w:rPr>
        <w:softHyphen/>
        <w:t>ра</w:t>
      </w:r>
      <w:r>
        <w:rPr>
          <w:color w:val="000000"/>
          <w:sz w:val="22"/>
          <w:szCs w:val="22"/>
          <w:shd w:val="clear" w:color="auto" w:fill="FFFFFF"/>
        </w:rPr>
        <w:softHyphen/>
        <w:t>же</w:t>
      </w:r>
      <w:r>
        <w:rPr>
          <w:color w:val="000000"/>
          <w:sz w:val="22"/>
          <w:szCs w:val="22"/>
          <w:shd w:val="clear" w:color="auto" w:fill="FFFFFF"/>
        </w:rPr>
        <w:softHyphen/>
        <w:t>ние</w:t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>
        <w:rPr>
          <w:noProof/>
        </w:rPr>
        <w:drawing>
          <wp:inline distT="0" distB="0" distL="0" distR="0" wp14:anchorId="59D70E09" wp14:editId="2A426522">
            <wp:extent cx="1104900" cy="209550"/>
            <wp:effectExtent l="0" t="0" r="0" b="0"/>
            <wp:docPr id="10" name="Рисунок 10" descr="http://sdamgia.ru/formula/4b/4bc8d16d31df7bde23b9c2a759d3fc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damgia.ru/formula/4b/4bc8d16d31df7bde23b9c2a759d3fc19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2"/>
          <w:szCs w:val="22"/>
          <w:shd w:val="clear" w:color="auto" w:fill="FFFFFF"/>
        </w:rPr>
        <w:t>.</w:t>
      </w:r>
    </w:p>
    <w:p w:rsidR="00DF2BDD" w:rsidRPr="00490EA0" w:rsidRDefault="00DF2BDD" w:rsidP="00DF2BDD">
      <w:pPr>
        <w:shd w:val="clear" w:color="auto" w:fill="FFFFFF"/>
        <w:ind w:left="-567"/>
        <w:jc w:val="center"/>
        <w:rPr>
          <w:b/>
          <w:bCs/>
          <w:spacing w:val="-13"/>
        </w:rPr>
      </w:pPr>
      <w:r w:rsidRPr="00490EA0">
        <w:rPr>
          <w:b/>
          <w:bCs/>
          <w:spacing w:val="-13"/>
        </w:rPr>
        <w:t>Билет№16</w:t>
      </w:r>
    </w:p>
    <w:p w:rsidR="00C25CED" w:rsidRPr="00490EA0" w:rsidRDefault="00C25CED" w:rsidP="00301290">
      <w:pPr>
        <w:shd w:val="clear" w:color="auto" w:fill="FFFFFF"/>
        <w:rPr>
          <w:bCs/>
          <w:spacing w:val="-13"/>
        </w:rPr>
      </w:pPr>
    </w:p>
    <w:p w:rsidR="00C25CED" w:rsidRPr="00490EA0" w:rsidRDefault="009F3A9C" w:rsidP="00301290">
      <w:pPr>
        <w:shd w:val="clear" w:color="auto" w:fill="FFFFFF"/>
        <w:rPr>
          <w:bCs/>
          <w:spacing w:val="-13"/>
        </w:rPr>
      </w:pPr>
      <w:r w:rsidRPr="00490EA0">
        <w:rPr>
          <w:bCs/>
          <w:spacing w:val="-13"/>
        </w:rPr>
        <w:t>1</w:t>
      </w:r>
      <w:r w:rsidR="00822BAC" w:rsidRPr="00490EA0">
        <w:rPr>
          <w:bCs/>
          <w:spacing w:val="-13"/>
        </w:rPr>
        <w:t>Линейная функция  у=</w:t>
      </w:r>
      <w:proofErr w:type="spellStart"/>
      <w:r w:rsidR="00822BAC" w:rsidRPr="00490EA0">
        <w:rPr>
          <w:bCs/>
          <w:spacing w:val="-13"/>
          <w:lang w:val="en-US"/>
        </w:rPr>
        <w:t>kx</w:t>
      </w:r>
      <w:proofErr w:type="spellEnd"/>
      <w:r w:rsidR="00822BAC" w:rsidRPr="00490EA0">
        <w:rPr>
          <w:bCs/>
          <w:spacing w:val="-13"/>
        </w:rPr>
        <w:t xml:space="preserve"> </w:t>
      </w:r>
      <w:r w:rsidR="00C25CED" w:rsidRPr="00490EA0">
        <w:rPr>
          <w:bCs/>
          <w:spacing w:val="-13"/>
        </w:rPr>
        <w:t>.</w:t>
      </w:r>
      <w:r w:rsidR="00822BAC" w:rsidRPr="00490EA0">
        <w:rPr>
          <w:bCs/>
          <w:spacing w:val="-13"/>
        </w:rPr>
        <w:t xml:space="preserve"> </w:t>
      </w:r>
      <w:r w:rsidR="003F7666" w:rsidRPr="00490EA0">
        <w:rPr>
          <w:bCs/>
          <w:spacing w:val="-13"/>
        </w:rPr>
        <w:t>Взаимное расположение графиков линейных функций.</w:t>
      </w:r>
    </w:p>
    <w:p w:rsidR="009F3A9C" w:rsidRDefault="009F3A9C" w:rsidP="009F3A9C">
      <w:pPr>
        <w:shd w:val="clear" w:color="auto" w:fill="FFFFFF"/>
      </w:pPr>
      <w:r w:rsidRPr="00490EA0">
        <w:t>2. Признаки равенства прямоугольных треугольников.</w:t>
      </w:r>
    </w:p>
    <w:p w:rsidR="00884A6D" w:rsidRPr="00884A6D" w:rsidRDefault="00884A6D" w:rsidP="009F3A9C">
      <w:pPr>
        <w:shd w:val="clear" w:color="auto" w:fill="FFFFFF"/>
      </w:pPr>
      <w:r>
        <w:t>3</w:t>
      </w:r>
      <w:r w:rsidRPr="00884A6D">
        <w:rPr>
          <w:shd w:val="clear" w:color="auto" w:fill="FFFFFF" w:themeFill="background1"/>
        </w:rPr>
        <w:t>.</w:t>
      </w:r>
      <w:r w:rsidRPr="00884A6D">
        <w:rPr>
          <w:bCs/>
          <w:shd w:val="clear" w:color="auto" w:fill="FFFFFF" w:themeFill="background1"/>
        </w:rPr>
        <w:t xml:space="preserve"> Выберите алгебраическое и графическое решения неравенства   x &gt; 5 .</w:t>
      </w:r>
      <w:r w:rsidRPr="00884A6D">
        <w:rPr>
          <w:rStyle w:val="apple-converted-space"/>
          <w:bCs/>
          <w:shd w:val="clear" w:color="auto" w:fill="F3FFFF"/>
        </w:rPr>
        <w:t> </w:t>
      </w:r>
      <w:r w:rsidRPr="00884A6D">
        <w:rPr>
          <w:bCs/>
        </w:rPr>
        <w:br/>
      </w:r>
      <w:r w:rsidRPr="00884A6D">
        <w:rPr>
          <w:bCs/>
          <w:shd w:val="clear" w:color="auto" w:fill="F3FFFF"/>
        </w:rPr>
        <w:t> </w:t>
      </w:r>
      <w:r w:rsidRPr="00884A6D">
        <w:rPr>
          <w:bCs/>
        </w:rPr>
        <w:br/>
      </w:r>
      <w:r w:rsidRPr="00884A6D">
        <w:rPr>
          <w:rStyle w:val="selword"/>
          <w:bCs/>
          <w:bdr w:val="none" w:sz="0" w:space="0" w:color="auto" w:frame="1"/>
        </w:rPr>
        <w:t xml:space="preserve">        х </w:t>
      </w:r>
      <w:r w:rsidRPr="00884A6D">
        <w:rPr>
          <w:rStyle w:val="selword"/>
          <w:rFonts w:ascii="Cambria Math" w:hAnsi="Cambria Math" w:cs="Cambria Math"/>
          <w:bCs/>
          <w:bdr w:val="none" w:sz="0" w:space="0" w:color="auto" w:frame="1"/>
        </w:rPr>
        <w:t>∈</w:t>
      </w:r>
      <w:r w:rsidRPr="00884A6D">
        <w:rPr>
          <w:rStyle w:val="selword"/>
          <w:bCs/>
          <w:bdr w:val="none" w:sz="0" w:space="0" w:color="auto" w:frame="1"/>
        </w:rPr>
        <w:t xml:space="preserve"> (-</w:t>
      </w:r>
      <w:r w:rsidRPr="00884A6D">
        <w:rPr>
          <w:rStyle w:val="selword"/>
          <w:bCs/>
          <w:position w:val="-6"/>
          <w:bdr w:val="none" w:sz="0" w:space="0" w:color="auto" w:frame="1"/>
        </w:rPr>
        <w:t>∞</w:t>
      </w:r>
      <w:r w:rsidRPr="00884A6D">
        <w:rPr>
          <w:rStyle w:val="selword"/>
          <w:bCs/>
          <w:bdr w:val="none" w:sz="0" w:space="0" w:color="auto" w:frame="1"/>
        </w:rPr>
        <w:t>, 5</w:t>
      </w:r>
      <w:proofErr w:type="gramStart"/>
      <w:r w:rsidRPr="00884A6D">
        <w:rPr>
          <w:rStyle w:val="selword"/>
          <w:bCs/>
          <w:bdr w:val="none" w:sz="0" w:space="0" w:color="auto" w:frame="1"/>
        </w:rPr>
        <w:t xml:space="preserve"> ]</w:t>
      </w:r>
      <w:proofErr w:type="gramEnd"/>
      <w:r w:rsidRPr="00884A6D">
        <w:rPr>
          <w:rStyle w:val="selword"/>
          <w:bCs/>
          <w:bdr w:val="none" w:sz="0" w:space="0" w:color="auto" w:frame="1"/>
        </w:rPr>
        <w:t xml:space="preserve">  ;          </w:t>
      </w:r>
      <w:r w:rsidRPr="00884A6D">
        <w:rPr>
          <w:rStyle w:val="apple-converted-space"/>
          <w:bCs/>
          <w:shd w:val="clear" w:color="auto" w:fill="F3FFFF"/>
        </w:rPr>
        <w:t> </w:t>
      </w:r>
      <w:r w:rsidRPr="00884A6D">
        <w:rPr>
          <w:rStyle w:val="selword"/>
          <w:bCs/>
          <w:bdr w:val="none" w:sz="0" w:space="0" w:color="auto" w:frame="1"/>
        </w:rPr>
        <w:t xml:space="preserve">    х </w:t>
      </w:r>
      <w:r w:rsidRPr="00884A6D">
        <w:rPr>
          <w:rStyle w:val="selword"/>
          <w:rFonts w:ascii="Cambria Math" w:hAnsi="Cambria Math" w:cs="Cambria Math"/>
          <w:bCs/>
          <w:bdr w:val="none" w:sz="0" w:space="0" w:color="auto" w:frame="1"/>
        </w:rPr>
        <w:t>∈</w:t>
      </w:r>
      <w:r w:rsidRPr="00884A6D">
        <w:rPr>
          <w:rStyle w:val="selword"/>
          <w:bCs/>
          <w:bdr w:val="none" w:sz="0" w:space="0" w:color="auto" w:frame="1"/>
        </w:rPr>
        <w:t xml:space="preserve"> [ 5, +</w:t>
      </w:r>
      <w:r w:rsidRPr="00884A6D">
        <w:rPr>
          <w:rStyle w:val="selword"/>
          <w:bCs/>
          <w:position w:val="-6"/>
          <w:bdr w:val="none" w:sz="0" w:space="0" w:color="auto" w:frame="1"/>
        </w:rPr>
        <w:t>∞</w:t>
      </w:r>
      <w:r w:rsidRPr="00884A6D">
        <w:rPr>
          <w:rStyle w:val="apple-converted-space"/>
          <w:bCs/>
          <w:bdr w:val="none" w:sz="0" w:space="0" w:color="auto" w:frame="1"/>
        </w:rPr>
        <w:t> </w:t>
      </w:r>
      <w:r w:rsidRPr="00884A6D">
        <w:rPr>
          <w:rStyle w:val="selword"/>
          <w:bCs/>
          <w:bdr w:val="none" w:sz="0" w:space="0" w:color="auto" w:frame="1"/>
        </w:rPr>
        <w:t>)   ;        </w:t>
      </w:r>
      <w:r w:rsidRPr="00884A6D">
        <w:rPr>
          <w:rStyle w:val="apple-converted-space"/>
          <w:bCs/>
          <w:bdr w:val="none" w:sz="0" w:space="0" w:color="auto" w:frame="1"/>
        </w:rPr>
        <w:t> </w:t>
      </w:r>
      <w:r w:rsidRPr="00884A6D">
        <w:rPr>
          <w:rStyle w:val="selword"/>
          <w:bCs/>
          <w:bdr w:val="none" w:sz="0" w:space="0" w:color="auto" w:frame="1"/>
        </w:rPr>
        <w:t xml:space="preserve">    х </w:t>
      </w:r>
      <w:r w:rsidRPr="00884A6D">
        <w:rPr>
          <w:rStyle w:val="selword"/>
          <w:rFonts w:ascii="Cambria Math" w:hAnsi="Cambria Math" w:cs="Cambria Math"/>
          <w:bCs/>
          <w:bdr w:val="none" w:sz="0" w:space="0" w:color="auto" w:frame="1"/>
        </w:rPr>
        <w:t>∈</w:t>
      </w:r>
      <w:r w:rsidRPr="00884A6D">
        <w:rPr>
          <w:rStyle w:val="selword"/>
          <w:bCs/>
          <w:bdr w:val="none" w:sz="0" w:space="0" w:color="auto" w:frame="1"/>
        </w:rPr>
        <w:t xml:space="preserve"> (-</w:t>
      </w:r>
      <w:r w:rsidRPr="00884A6D">
        <w:rPr>
          <w:rStyle w:val="selword"/>
          <w:bCs/>
          <w:position w:val="-6"/>
          <w:bdr w:val="none" w:sz="0" w:space="0" w:color="auto" w:frame="1"/>
        </w:rPr>
        <w:t>∞</w:t>
      </w:r>
      <w:r w:rsidRPr="00884A6D">
        <w:rPr>
          <w:rStyle w:val="selword"/>
          <w:bCs/>
          <w:bdr w:val="none" w:sz="0" w:space="0" w:color="auto" w:frame="1"/>
        </w:rPr>
        <w:t>, 5 )   ;              </w:t>
      </w:r>
      <w:r w:rsidRPr="00884A6D">
        <w:rPr>
          <w:rStyle w:val="apple-converted-space"/>
          <w:bCs/>
          <w:shd w:val="clear" w:color="auto" w:fill="F3FFFF"/>
        </w:rPr>
        <w:t> </w:t>
      </w:r>
      <w:r w:rsidRPr="00884A6D">
        <w:rPr>
          <w:rStyle w:val="selword"/>
          <w:bCs/>
          <w:bdr w:val="none" w:sz="0" w:space="0" w:color="auto" w:frame="1"/>
        </w:rPr>
        <w:t xml:space="preserve">    х </w:t>
      </w:r>
      <w:r w:rsidRPr="00884A6D">
        <w:rPr>
          <w:rStyle w:val="selword"/>
          <w:rFonts w:ascii="Cambria Math" w:hAnsi="Cambria Math" w:cs="Cambria Math"/>
          <w:bCs/>
          <w:bdr w:val="none" w:sz="0" w:space="0" w:color="auto" w:frame="1"/>
        </w:rPr>
        <w:t>∈</w:t>
      </w:r>
      <w:r w:rsidRPr="00884A6D">
        <w:rPr>
          <w:rStyle w:val="selword"/>
          <w:bCs/>
          <w:bdr w:val="none" w:sz="0" w:space="0" w:color="auto" w:frame="1"/>
        </w:rPr>
        <w:t xml:space="preserve"> (5, +</w:t>
      </w:r>
      <w:r w:rsidRPr="00884A6D">
        <w:rPr>
          <w:rStyle w:val="selword"/>
          <w:bCs/>
          <w:position w:val="-6"/>
          <w:bdr w:val="none" w:sz="0" w:space="0" w:color="auto" w:frame="1"/>
        </w:rPr>
        <w:t>∞</w:t>
      </w:r>
      <w:r w:rsidRPr="00884A6D">
        <w:rPr>
          <w:rStyle w:val="apple-converted-space"/>
          <w:bCs/>
          <w:bdr w:val="none" w:sz="0" w:space="0" w:color="auto" w:frame="1"/>
        </w:rPr>
        <w:t> </w:t>
      </w:r>
      <w:r w:rsidRPr="00884A6D">
        <w:rPr>
          <w:rStyle w:val="selword"/>
          <w:bCs/>
          <w:bdr w:val="none" w:sz="0" w:space="0" w:color="auto" w:frame="1"/>
        </w:rPr>
        <w:t>)   .</w:t>
      </w:r>
      <w:r w:rsidRPr="00884A6D">
        <w:rPr>
          <w:rStyle w:val="apple-converted-space"/>
          <w:bCs/>
          <w:bdr w:val="none" w:sz="0" w:space="0" w:color="auto" w:frame="1"/>
        </w:rPr>
        <w:t> </w:t>
      </w:r>
      <w:r w:rsidRPr="00884A6D">
        <w:rPr>
          <w:bCs/>
          <w:shd w:val="clear" w:color="auto" w:fill="F3FFFF"/>
        </w:rPr>
        <w:br/>
      </w:r>
      <w:r w:rsidRPr="00884A6D">
        <w:rPr>
          <w:bCs/>
          <w:shd w:val="clear" w:color="auto" w:fill="F3FFFF"/>
        </w:rPr>
        <w:br/>
      </w:r>
      <w:r w:rsidRPr="00884A6D">
        <w:rPr>
          <w:rStyle w:val="selword"/>
          <w:bCs/>
          <w:bdr w:val="none" w:sz="0" w:space="0" w:color="auto" w:frame="1"/>
        </w:rPr>
        <w:t> </w:t>
      </w:r>
      <w:r w:rsidRPr="00884A6D">
        <w:rPr>
          <w:bCs/>
          <w:noProof/>
          <w:bdr w:val="none" w:sz="0" w:space="0" w:color="auto" w:frame="1"/>
        </w:rPr>
        <w:drawing>
          <wp:inline distT="0" distB="0" distL="0" distR="0" wp14:anchorId="475E6CC1" wp14:editId="0C7F14EA">
            <wp:extent cx="1428750" cy="381000"/>
            <wp:effectExtent l="0" t="0" r="0" b="0"/>
            <wp:docPr id="18" name="Рисунок 18" descr="http://school-assistant.ru/images/zadachi/7/algebra/1506/1gg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chool-assistant.ru/images/zadachi/7/algebra/1506/1ggg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A6D">
        <w:rPr>
          <w:rStyle w:val="apple-converted-space"/>
          <w:bCs/>
          <w:bdr w:val="none" w:sz="0" w:space="0" w:color="auto" w:frame="1"/>
        </w:rPr>
        <w:t> </w:t>
      </w:r>
      <w:r w:rsidRPr="00884A6D">
        <w:rPr>
          <w:rStyle w:val="selword"/>
          <w:bCs/>
          <w:bdr w:val="none" w:sz="0" w:space="0" w:color="auto" w:frame="1"/>
        </w:rPr>
        <w:t> </w:t>
      </w:r>
      <w:r w:rsidRPr="00884A6D">
        <w:rPr>
          <w:rStyle w:val="apple-converted-space"/>
          <w:bCs/>
          <w:bdr w:val="none" w:sz="0" w:space="0" w:color="auto" w:frame="1"/>
        </w:rPr>
        <w:t> </w:t>
      </w:r>
      <w:r w:rsidRPr="00884A6D">
        <w:rPr>
          <w:rStyle w:val="selword"/>
          <w:bCs/>
          <w:bdr w:val="none" w:sz="0" w:space="0" w:color="auto" w:frame="1"/>
        </w:rPr>
        <w:t> </w:t>
      </w:r>
      <w:r w:rsidRPr="00884A6D">
        <w:rPr>
          <w:bCs/>
          <w:noProof/>
          <w:bdr w:val="none" w:sz="0" w:space="0" w:color="auto" w:frame="1"/>
        </w:rPr>
        <w:drawing>
          <wp:inline distT="0" distB="0" distL="0" distR="0" wp14:anchorId="6B875C95" wp14:editId="42F7B637">
            <wp:extent cx="1428750" cy="381000"/>
            <wp:effectExtent l="0" t="0" r="0" b="0"/>
            <wp:docPr id="17" name="Рисунок 17" descr="http://school-assistant.ru/images/zadachi/7/algebra/1506/2gg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chool-assistant.ru/images/zadachi/7/algebra/1506/2ggg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A6D">
        <w:rPr>
          <w:rStyle w:val="apple-converted-space"/>
          <w:bCs/>
          <w:bdr w:val="none" w:sz="0" w:space="0" w:color="auto" w:frame="1"/>
        </w:rPr>
        <w:t> </w:t>
      </w:r>
      <w:r w:rsidRPr="00884A6D">
        <w:rPr>
          <w:rStyle w:val="selword"/>
          <w:bCs/>
          <w:bdr w:val="none" w:sz="0" w:space="0" w:color="auto" w:frame="1"/>
        </w:rPr>
        <w:t> </w:t>
      </w:r>
      <w:r w:rsidRPr="00884A6D">
        <w:rPr>
          <w:rStyle w:val="apple-converted-space"/>
          <w:bCs/>
          <w:bdr w:val="none" w:sz="0" w:space="0" w:color="auto" w:frame="1"/>
        </w:rPr>
        <w:t> </w:t>
      </w:r>
      <w:r w:rsidRPr="00884A6D">
        <w:rPr>
          <w:rStyle w:val="selword"/>
          <w:bCs/>
          <w:bdr w:val="none" w:sz="0" w:space="0" w:color="auto" w:frame="1"/>
        </w:rPr>
        <w:t> </w:t>
      </w:r>
      <w:r w:rsidRPr="00884A6D">
        <w:rPr>
          <w:bCs/>
          <w:noProof/>
          <w:bdr w:val="none" w:sz="0" w:space="0" w:color="auto" w:frame="1"/>
        </w:rPr>
        <w:drawing>
          <wp:inline distT="0" distB="0" distL="0" distR="0" wp14:anchorId="42818BB2" wp14:editId="7ED8FEE8">
            <wp:extent cx="1428750" cy="381000"/>
            <wp:effectExtent l="0" t="0" r="0" b="0"/>
            <wp:docPr id="16" name="Рисунок 16" descr="http://school-assistant.ru/images/zadachi/7/algebra/1506/3gg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chool-assistant.ru/images/zadachi/7/algebra/1506/3ggg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A6D">
        <w:rPr>
          <w:rStyle w:val="apple-converted-space"/>
          <w:bCs/>
          <w:bdr w:val="none" w:sz="0" w:space="0" w:color="auto" w:frame="1"/>
        </w:rPr>
        <w:t> </w:t>
      </w:r>
      <w:r w:rsidRPr="00884A6D">
        <w:rPr>
          <w:rStyle w:val="selword"/>
          <w:bCs/>
          <w:bdr w:val="none" w:sz="0" w:space="0" w:color="auto" w:frame="1"/>
        </w:rPr>
        <w:t>   </w:t>
      </w:r>
      <w:r w:rsidRPr="00884A6D">
        <w:rPr>
          <w:rStyle w:val="apple-converted-space"/>
          <w:bCs/>
          <w:shd w:val="clear" w:color="auto" w:fill="F3FFFF"/>
        </w:rPr>
        <w:t> </w:t>
      </w:r>
      <w:r w:rsidRPr="00884A6D">
        <w:rPr>
          <w:rStyle w:val="selword"/>
          <w:bCs/>
          <w:bdr w:val="none" w:sz="0" w:space="0" w:color="auto" w:frame="1"/>
        </w:rPr>
        <w:t>   </w:t>
      </w:r>
      <w:r w:rsidRPr="00884A6D">
        <w:rPr>
          <w:bCs/>
          <w:noProof/>
          <w:bdr w:val="none" w:sz="0" w:space="0" w:color="auto" w:frame="1"/>
        </w:rPr>
        <w:drawing>
          <wp:inline distT="0" distB="0" distL="0" distR="0" wp14:anchorId="67598491" wp14:editId="703F94A7">
            <wp:extent cx="1228725" cy="381000"/>
            <wp:effectExtent l="0" t="0" r="0" b="0"/>
            <wp:docPr id="15" name="Рисунок 15" descr="http://school-assistant.ru/images/zadachi/7/algebra/1506/4gg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chool-assistant.ru/images/zadachi/7/algebra/1506/4ggg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A6D">
        <w:rPr>
          <w:rStyle w:val="apple-converted-space"/>
          <w:bCs/>
          <w:bdr w:val="none" w:sz="0" w:space="0" w:color="auto" w:frame="1"/>
        </w:rPr>
        <w:t> </w:t>
      </w:r>
    </w:p>
    <w:p w:rsidR="009F3A9C" w:rsidRDefault="009F3A9C" w:rsidP="00301290">
      <w:pPr>
        <w:shd w:val="clear" w:color="auto" w:fill="FFFFFF"/>
        <w:rPr>
          <w:bCs/>
          <w:spacing w:val="-13"/>
        </w:rPr>
      </w:pPr>
    </w:p>
    <w:p w:rsidR="00890FF0" w:rsidRPr="00490EA0" w:rsidRDefault="00890FF0" w:rsidP="00301290">
      <w:pPr>
        <w:shd w:val="clear" w:color="auto" w:fill="FFFFFF"/>
        <w:rPr>
          <w:bCs/>
          <w:spacing w:val="-13"/>
        </w:rPr>
      </w:pPr>
    </w:p>
    <w:p w:rsidR="00DF2BDD" w:rsidRPr="00490EA0" w:rsidRDefault="00DF2BDD" w:rsidP="00DF2BDD">
      <w:pPr>
        <w:shd w:val="clear" w:color="auto" w:fill="FFFFFF"/>
        <w:ind w:left="-567"/>
        <w:jc w:val="center"/>
        <w:rPr>
          <w:b/>
          <w:bCs/>
          <w:spacing w:val="-13"/>
        </w:rPr>
      </w:pPr>
      <w:r w:rsidRPr="00490EA0">
        <w:rPr>
          <w:b/>
          <w:bCs/>
          <w:spacing w:val="-13"/>
        </w:rPr>
        <w:t>Билет№17</w:t>
      </w:r>
    </w:p>
    <w:p w:rsidR="00DF2BDD" w:rsidRPr="00490EA0" w:rsidRDefault="00DF2BDD" w:rsidP="00301290">
      <w:pPr>
        <w:shd w:val="clear" w:color="auto" w:fill="FFFFFF"/>
        <w:rPr>
          <w:bCs/>
          <w:spacing w:val="-13"/>
        </w:rPr>
      </w:pPr>
    </w:p>
    <w:p w:rsidR="00C25CED" w:rsidRPr="00490EA0" w:rsidRDefault="009F3A9C" w:rsidP="00301290">
      <w:pPr>
        <w:shd w:val="clear" w:color="auto" w:fill="FFFFFF"/>
        <w:rPr>
          <w:bCs/>
          <w:spacing w:val="-13"/>
        </w:rPr>
      </w:pPr>
      <w:r w:rsidRPr="00490EA0">
        <w:rPr>
          <w:bCs/>
          <w:spacing w:val="-13"/>
        </w:rPr>
        <w:t>1</w:t>
      </w:r>
      <w:r w:rsidR="00481CB2">
        <w:rPr>
          <w:bCs/>
          <w:spacing w:val="-13"/>
        </w:rPr>
        <w:t>.</w:t>
      </w:r>
      <w:r w:rsidR="00822BAC" w:rsidRPr="00490EA0">
        <w:rPr>
          <w:bCs/>
          <w:spacing w:val="-13"/>
        </w:rPr>
        <w:t>Координатная прямая /</w:t>
      </w:r>
      <w:r w:rsidR="00B731FF" w:rsidRPr="00490EA0">
        <w:rPr>
          <w:bCs/>
          <w:spacing w:val="-13"/>
        </w:rPr>
        <w:t>Числовые и алгебраические  выражения. Допустимые и недопустимые  значения алгебраического выражения.</w:t>
      </w:r>
    </w:p>
    <w:p w:rsidR="009F3A9C" w:rsidRDefault="009F3A9C" w:rsidP="009F3A9C">
      <w:pPr>
        <w:shd w:val="clear" w:color="auto" w:fill="FFFFFF"/>
      </w:pPr>
      <w:r w:rsidRPr="00490EA0">
        <w:t>2.Построение  треугольника  по двум  сторонам и углу между ними.</w:t>
      </w:r>
    </w:p>
    <w:p w:rsidR="00884A6D" w:rsidRPr="00AB54BF" w:rsidRDefault="00884A6D" w:rsidP="009F3A9C">
      <w:pPr>
        <w:shd w:val="clear" w:color="auto" w:fill="FFFFFF"/>
      </w:pPr>
      <w:r w:rsidRPr="00AB54BF">
        <w:rPr>
          <w:shd w:val="clear" w:color="auto" w:fill="FFFFFF" w:themeFill="background1"/>
        </w:rPr>
        <w:t>3.</w:t>
      </w:r>
      <w:r w:rsidR="00AB54BF">
        <w:t>Выполните умножение</w:t>
      </w:r>
      <w:r w:rsidR="00AB54BF" w:rsidRPr="00AB54BF">
        <w:t xml:space="preserve">:    3a </w:t>
      </w:r>
      <w:r w:rsidR="00AB54BF" w:rsidRPr="00AB54BF">
        <w:rPr>
          <w:vertAlign w:val="superscript"/>
        </w:rPr>
        <w:t>2</w:t>
      </w:r>
      <w:r w:rsidR="00AB54BF" w:rsidRPr="00AB54BF">
        <w:t>x</w:t>
      </w:r>
      <w:r w:rsidR="00AB54BF" w:rsidRPr="00AB54BF">
        <w:rPr>
          <w:rStyle w:val="apple-converted-space"/>
        </w:rPr>
        <w:t> </w:t>
      </w:r>
      <w:r w:rsidR="00AB54BF" w:rsidRPr="00AB54BF">
        <w:rPr>
          <w:rStyle w:val="apple-converted-space"/>
          <w:vertAlign w:val="superscript"/>
        </w:rPr>
        <w:t>3</w:t>
      </w:r>
      <w:r w:rsidR="00AB54BF" w:rsidRPr="00AB54BF">
        <w:rPr>
          <w:rStyle w:val="fm-script"/>
          <w:rFonts w:ascii="Arial" w:hAnsi="Arial" w:cs="Arial"/>
          <w:sz w:val="17"/>
          <w:szCs w:val="17"/>
        </w:rPr>
        <w:t xml:space="preserve"> </w:t>
      </w:r>
      <w:r w:rsidR="00AB54BF" w:rsidRPr="00AB54BF">
        <w:t>•5a</w:t>
      </w:r>
      <w:r w:rsidR="00AB54BF" w:rsidRPr="00AB54BF">
        <w:rPr>
          <w:rStyle w:val="apple-converted-space"/>
        </w:rPr>
        <w:t> </w:t>
      </w:r>
      <w:r w:rsidR="00AB54BF" w:rsidRPr="00AB54BF">
        <w:rPr>
          <w:rStyle w:val="fm-script"/>
          <w:rFonts w:ascii="Arial" w:hAnsi="Arial" w:cs="Arial"/>
          <w:sz w:val="17"/>
          <w:szCs w:val="17"/>
          <w:vertAlign w:val="superscript"/>
        </w:rPr>
        <w:t xml:space="preserve"> </w:t>
      </w:r>
      <w:r w:rsidR="00AB54BF" w:rsidRPr="00AB54BF">
        <w:rPr>
          <w:vertAlign w:val="superscript"/>
        </w:rPr>
        <w:t>3</w:t>
      </w:r>
      <w:r w:rsidR="00AB54BF" w:rsidRPr="00AB54BF">
        <w:t>y</w:t>
      </w:r>
      <w:r w:rsidR="00AB54BF" w:rsidRPr="00AB54BF">
        <w:rPr>
          <w:rStyle w:val="apple-converted-space"/>
        </w:rPr>
        <w:t> </w:t>
      </w:r>
      <w:r w:rsidR="00AB54BF" w:rsidRPr="00AB54BF">
        <w:rPr>
          <w:rStyle w:val="fm-script"/>
          <w:rFonts w:ascii="Arial" w:hAnsi="Arial" w:cs="Arial"/>
          <w:vertAlign w:val="superscript"/>
        </w:rPr>
        <w:t>2</w:t>
      </w:r>
      <w:r w:rsidR="00AB54BF" w:rsidRPr="00AB54BF">
        <w:rPr>
          <w:rFonts w:ascii="Arial" w:hAnsi="Arial" w:cs="Arial"/>
          <w:bCs/>
          <w:shd w:val="clear" w:color="auto" w:fill="FFFFFF"/>
        </w:rPr>
        <w:t>  =  </w:t>
      </w:r>
      <w:r w:rsidR="00AB54BF" w:rsidRPr="00AB54BF">
        <w:rPr>
          <w:rStyle w:val="apple-converted-space"/>
          <w:rFonts w:ascii="Arial" w:hAnsi="Arial" w:cs="Arial"/>
          <w:bCs/>
          <w:shd w:val="clear" w:color="auto" w:fill="FFFFFF"/>
        </w:rPr>
        <w:t> </w:t>
      </w:r>
    </w:p>
    <w:p w:rsidR="009F3A9C" w:rsidRPr="00AB54BF" w:rsidRDefault="009F3A9C" w:rsidP="00301290">
      <w:pPr>
        <w:shd w:val="clear" w:color="auto" w:fill="FFFFFF"/>
        <w:rPr>
          <w:bCs/>
          <w:spacing w:val="-13"/>
        </w:rPr>
      </w:pPr>
    </w:p>
    <w:p w:rsidR="00DF2BDD" w:rsidRPr="00490EA0" w:rsidRDefault="00DF2BDD" w:rsidP="00DF2BDD">
      <w:pPr>
        <w:shd w:val="clear" w:color="auto" w:fill="FFFFFF"/>
        <w:ind w:left="-567"/>
        <w:jc w:val="center"/>
        <w:rPr>
          <w:b/>
          <w:bCs/>
          <w:spacing w:val="-13"/>
        </w:rPr>
      </w:pPr>
      <w:r w:rsidRPr="00490EA0">
        <w:rPr>
          <w:b/>
          <w:bCs/>
          <w:spacing w:val="-13"/>
        </w:rPr>
        <w:t>Билет№18</w:t>
      </w:r>
    </w:p>
    <w:p w:rsidR="00DF2BDD" w:rsidRPr="00490EA0" w:rsidRDefault="00DF2BDD" w:rsidP="00301290">
      <w:pPr>
        <w:shd w:val="clear" w:color="auto" w:fill="FFFFFF"/>
        <w:rPr>
          <w:bCs/>
          <w:spacing w:val="-13"/>
        </w:rPr>
      </w:pPr>
    </w:p>
    <w:p w:rsidR="00C25CED" w:rsidRPr="00490EA0" w:rsidRDefault="009F3A9C" w:rsidP="00301290">
      <w:pPr>
        <w:shd w:val="clear" w:color="auto" w:fill="FFFFFF"/>
        <w:rPr>
          <w:bCs/>
          <w:spacing w:val="-13"/>
        </w:rPr>
      </w:pPr>
      <w:r w:rsidRPr="00490EA0">
        <w:rPr>
          <w:bCs/>
          <w:spacing w:val="-13"/>
        </w:rPr>
        <w:t>1</w:t>
      </w:r>
      <w:r w:rsidR="00C25CED" w:rsidRPr="00490EA0">
        <w:rPr>
          <w:bCs/>
          <w:spacing w:val="-13"/>
        </w:rPr>
        <w:t>.</w:t>
      </w:r>
      <w:r w:rsidR="00B731FF" w:rsidRPr="00490EA0">
        <w:rPr>
          <w:bCs/>
          <w:spacing w:val="-13"/>
        </w:rPr>
        <w:t>Числовые промежутки ( Название числового промежутка, геометрическая модель, обозначение</w:t>
      </w:r>
      <w:proofErr w:type="gramStart"/>
      <w:r w:rsidR="00B731FF" w:rsidRPr="00490EA0">
        <w:rPr>
          <w:bCs/>
          <w:spacing w:val="-13"/>
        </w:rPr>
        <w:t xml:space="preserve">,, </w:t>
      </w:r>
      <w:proofErr w:type="gramEnd"/>
      <w:r w:rsidR="00B731FF" w:rsidRPr="00490EA0">
        <w:rPr>
          <w:bCs/>
          <w:spacing w:val="-13"/>
        </w:rPr>
        <w:t>аналитическая модель)</w:t>
      </w:r>
      <w:r w:rsidRPr="00490EA0">
        <w:rPr>
          <w:bCs/>
          <w:spacing w:val="-13"/>
        </w:rPr>
        <w:t>.</w:t>
      </w:r>
    </w:p>
    <w:p w:rsidR="009F3A9C" w:rsidRPr="00490EA0" w:rsidRDefault="009F3A9C" w:rsidP="009F3A9C">
      <w:pPr>
        <w:shd w:val="clear" w:color="auto" w:fill="FFFFFF"/>
      </w:pPr>
      <w:r w:rsidRPr="00490EA0">
        <w:t>2. Построение треугольника по трём сторонам. Неравенство треугольника.</w:t>
      </w:r>
    </w:p>
    <w:p w:rsidR="009F3A9C" w:rsidRPr="00490EA0" w:rsidRDefault="00884A6D" w:rsidP="00301290">
      <w:pPr>
        <w:shd w:val="clear" w:color="auto" w:fill="FFFFFF"/>
        <w:rPr>
          <w:bCs/>
          <w:spacing w:val="-13"/>
        </w:rPr>
      </w:pPr>
      <w:r>
        <w:rPr>
          <w:bCs/>
          <w:spacing w:val="-13"/>
        </w:rPr>
        <w:t xml:space="preserve">3. Разложите многочлен на множители  </w:t>
      </w:r>
      <w:r>
        <w:rPr>
          <w:rFonts w:ascii="Arial" w:hAnsi="Arial" w:cs="Arial"/>
          <w:b/>
          <w:bCs/>
          <w:color w:val="116611"/>
          <w:shd w:val="clear" w:color="auto" w:fill="FFFFFF"/>
        </w:rPr>
        <w:t xml:space="preserve">  </w:t>
      </w:r>
      <w:r w:rsidRPr="00884A6D">
        <w:rPr>
          <w:rFonts w:ascii="Arial" w:hAnsi="Arial" w:cs="Arial"/>
          <w:bCs/>
          <w:shd w:val="clear" w:color="auto" w:fill="FFFFFF"/>
        </w:rPr>
        <w:t>16</w:t>
      </w:r>
      <w:r w:rsidRPr="00884A6D">
        <w:t>х</w:t>
      </w:r>
      <w:r w:rsidRPr="00884A6D">
        <w:rPr>
          <w:vertAlign w:val="superscript"/>
        </w:rPr>
        <w:t>6</w:t>
      </w:r>
      <w:r w:rsidRPr="00884A6D">
        <w:rPr>
          <w:rStyle w:val="apple-converted-space"/>
          <w:rFonts w:ascii="Arial" w:hAnsi="Arial" w:cs="Arial"/>
          <w:bCs/>
          <w:shd w:val="clear" w:color="auto" w:fill="FFFFFF"/>
        </w:rPr>
        <w:t> </w:t>
      </w:r>
      <w:r w:rsidRPr="00884A6D">
        <w:rPr>
          <w:rFonts w:ascii="Arial" w:hAnsi="Arial" w:cs="Arial"/>
          <w:bCs/>
          <w:shd w:val="clear" w:color="auto" w:fill="FFFFFF"/>
        </w:rPr>
        <w:t>–  </w:t>
      </w:r>
      <w:r w:rsidRPr="00884A6D">
        <w:rPr>
          <w:rStyle w:val="apple-converted-space"/>
          <w:rFonts w:ascii="Arial" w:hAnsi="Arial" w:cs="Arial"/>
          <w:bCs/>
          <w:shd w:val="clear" w:color="auto" w:fill="FFFFFF"/>
        </w:rPr>
        <w:t> </w:t>
      </w:r>
      <w:r w:rsidRPr="00884A6D">
        <w:t>9y</w:t>
      </w:r>
      <w:r w:rsidRPr="00884A6D">
        <w:rPr>
          <w:rStyle w:val="apple-converted-space"/>
          <w:vertAlign w:val="superscript"/>
        </w:rPr>
        <w:t>4</w:t>
      </w:r>
      <w:r w:rsidRPr="00884A6D">
        <w:rPr>
          <w:rStyle w:val="apple-converted-space"/>
          <w:rFonts w:ascii="Arial" w:hAnsi="Arial" w:cs="Arial"/>
          <w:b/>
          <w:bCs/>
          <w:shd w:val="clear" w:color="auto" w:fill="FFFFFF"/>
        </w:rPr>
        <w:t> </w:t>
      </w:r>
      <w:r>
        <w:rPr>
          <w:rStyle w:val="apple-converted-space"/>
          <w:rFonts w:ascii="Arial" w:hAnsi="Arial" w:cs="Arial"/>
          <w:b/>
          <w:bCs/>
          <w:shd w:val="clear" w:color="auto" w:fill="FFFFFF"/>
        </w:rPr>
        <w:t>.</w:t>
      </w:r>
      <w:r w:rsidRPr="00884A6D">
        <w:rPr>
          <w:rFonts w:ascii="Arial" w:hAnsi="Arial" w:cs="Arial"/>
          <w:b/>
          <w:bCs/>
          <w:shd w:val="clear" w:color="auto" w:fill="FFFFFF"/>
        </w:rPr>
        <w:t> </w:t>
      </w:r>
    </w:p>
    <w:p w:rsidR="00DF2BDD" w:rsidRPr="00490EA0" w:rsidRDefault="00DF2BDD" w:rsidP="00DF2BDD">
      <w:pPr>
        <w:shd w:val="clear" w:color="auto" w:fill="FFFFFF"/>
        <w:ind w:left="-567"/>
        <w:jc w:val="center"/>
        <w:rPr>
          <w:b/>
          <w:bCs/>
          <w:spacing w:val="-13"/>
        </w:rPr>
      </w:pPr>
      <w:r w:rsidRPr="00490EA0">
        <w:rPr>
          <w:b/>
          <w:bCs/>
          <w:spacing w:val="-13"/>
        </w:rPr>
        <w:t>Билет№19</w:t>
      </w:r>
    </w:p>
    <w:p w:rsidR="00DF2BDD" w:rsidRPr="00490EA0" w:rsidRDefault="00DF2BDD" w:rsidP="00301290">
      <w:pPr>
        <w:shd w:val="clear" w:color="auto" w:fill="FFFFFF"/>
        <w:rPr>
          <w:bCs/>
          <w:spacing w:val="-13"/>
        </w:rPr>
      </w:pPr>
    </w:p>
    <w:p w:rsidR="00C25CED" w:rsidRPr="00490EA0" w:rsidRDefault="009F3A9C" w:rsidP="00301290">
      <w:pPr>
        <w:shd w:val="clear" w:color="auto" w:fill="FFFFFF"/>
        <w:rPr>
          <w:bCs/>
          <w:spacing w:val="-13"/>
        </w:rPr>
      </w:pPr>
      <w:r w:rsidRPr="00490EA0">
        <w:rPr>
          <w:bCs/>
          <w:spacing w:val="-13"/>
        </w:rPr>
        <w:t>1</w:t>
      </w:r>
      <w:r w:rsidR="00B731FF" w:rsidRPr="00490EA0">
        <w:rPr>
          <w:bCs/>
          <w:spacing w:val="-13"/>
        </w:rPr>
        <w:t>Линейное уравнение с одной переменной.</w:t>
      </w:r>
    </w:p>
    <w:p w:rsidR="009F3A9C" w:rsidRDefault="009F3A9C" w:rsidP="009F3A9C">
      <w:pPr>
        <w:shd w:val="clear" w:color="auto" w:fill="FFFFFF"/>
      </w:pPr>
      <w:r w:rsidRPr="00490EA0">
        <w:t>2. Построение  треугольника по стороне и двум прилежащим к ней углам</w:t>
      </w:r>
      <w:proofErr w:type="gramStart"/>
      <w:r w:rsidRPr="00490EA0">
        <w:t>..</w:t>
      </w:r>
      <w:proofErr w:type="gramEnd"/>
    </w:p>
    <w:p w:rsidR="00884A6D" w:rsidRPr="00884A6D" w:rsidRDefault="00884A6D" w:rsidP="009F3A9C">
      <w:pPr>
        <w:shd w:val="clear" w:color="auto" w:fill="FFFFFF"/>
      </w:pPr>
      <w:r>
        <w:t xml:space="preserve">3. Вычислите  </w:t>
      </w:r>
      <w:r>
        <w:rPr>
          <w:rStyle w:val="apple-converted-space"/>
          <w:rFonts w:ascii="Arial" w:hAnsi="Arial" w:cs="Arial"/>
          <w:b/>
          <w:bCs/>
          <w:color w:val="116611"/>
          <w:shd w:val="clear" w:color="auto" w:fill="FFFFFF"/>
        </w:rPr>
        <w:t> </w:t>
      </w:r>
      <w:r>
        <w:t>975</w:t>
      </w:r>
      <w:r>
        <w:rPr>
          <w:vertAlign w:val="superscript"/>
        </w:rPr>
        <w:t>2</w:t>
      </w:r>
      <w:r>
        <w:t>-25</w:t>
      </w:r>
      <w:r>
        <w:rPr>
          <w:vertAlign w:val="superscript"/>
        </w:rPr>
        <w:t>2</w:t>
      </w:r>
      <w:r>
        <w:t>.</w:t>
      </w:r>
    </w:p>
    <w:p w:rsidR="009F3A9C" w:rsidRPr="00490EA0" w:rsidRDefault="009F3A9C" w:rsidP="00301290">
      <w:pPr>
        <w:shd w:val="clear" w:color="auto" w:fill="FFFFFF"/>
        <w:rPr>
          <w:bCs/>
          <w:spacing w:val="-13"/>
        </w:rPr>
      </w:pPr>
    </w:p>
    <w:p w:rsidR="00DF2BDD" w:rsidRPr="00490EA0" w:rsidRDefault="00DF2BDD" w:rsidP="00DF2BDD">
      <w:pPr>
        <w:shd w:val="clear" w:color="auto" w:fill="FFFFFF"/>
        <w:ind w:left="-567"/>
        <w:jc w:val="center"/>
        <w:rPr>
          <w:b/>
          <w:bCs/>
          <w:spacing w:val="-13"/>
        </w:rPr>
      </w:pPr>
      <w:r w:rsidRPr="00490EA0">
        <w:rPr>
          <w:b/>
          <w:bCs/>
          <w:spacing w:val="-13"/>
        </w:rPr>
        <w:t>Билет№20</w:t>
      </w:r>
    </w:p>
    <w:p w:rsidR="00DF2BDD" w:rsidRPr="00490EA0" w:rsidRDefault="00DF2BDD" w:rsidP="00301290">
      <w:pPr>
        <w:shd w:val="clear" w:color="auto" w:fill="FFFFFF"/>
        <w:rPr>
          <w:bCs/>
          <w:spacing w:val="-13"/>
        </w:rPr>
      </w:pPr>
    </w:p>
    <w:p w:rsidR="00C25CED" w:rsidRPr="00490EA0" w:rsidRDefault="009F3A9C" w:rsidP="00301290">
      <w:pPr>
        <w:shd w:val="clear" w:color="auto" w:fill="FFFFFF"/>
        <w:rPr>
          <w:bCs/>
          <w:spacing w:val="-13"/>
        </w:rPr>
      </w:pPr>
      <w:r w:rsidRPr="00490EA0">
        <w:rPr>
          <w:bCs/>
          <w:spacing w:val="-13"/>
        </w:rPr>
        <w:t>1</w:t>
      </w:r>
      <w:r w:rsidR="00B731FF" w:rsidRPr="00490EA0">
        <w:rPr>
          <w:bCs/>
          <w:spacing w:val="-13"/>
        </w:rPr>
        <w:t xml:space="preserve">.Координатная плоскость. Линейное уравнение с двумя переменными </w:t>
      </w:r>
      <w:r w:rsidR="00822BAC" w:rsidRPr="00490EA0">
        <w:rPr>
          <w:bCs/>
          <w:spacing w:val="-13"/>
        </w:rPr>
        <w:t>и его график.</w:t>
      </w:r>
    </w:p>
    <w:p w:rsidR="009F3A9C" w:rsidRDefault="009F3A9C" w:rsidP="009F3A9C">
      <w:pPr>
        <w:shd w:val="clear" w:color="auto" w:fill="FFFFFF"/>
      </w:pPr>
      <w:r w:rsidRPr="00490EA0">
        <w:t>2.Прямоугольный треугольник. Свойства прямоугольных треугольников.</w:t>
      </w:r>
    </w:p>
    <w:p w:rsidR="001A06D9" w:rsidRPr="00CE0C6D" w:rsidRDefault="001A06D9" w:rsidP="001A06D9">
      <w:pPr>
        <w:shd w:val="clear" w:color="auto" w:fill="FFFFFF"/>
        <w:rPr>
          <w:bCs/>
          <w:spacing w:val="-13"/>
        </w:rPr>
      </w:pPr>
      <w:r>
        <w:t>3.</w:t>
      </w:r>
      <w:r w:rsidRPr="001A06D9">
        <w:t xml:space="preserve"> </w:t>
      </w:r>
      <w:r w:rsidRPr="00CE0C6D">
        <w:rPr>
          <w:color w:val="000000"/>
          <w:sz w:val="22"/>
          <w:szCs w:val="22"/>
          <w:shd w:val="clear" w:color="auto" w:fill="FFFFFF"/>
        </w:rPr>
        <w:t xml:space="preserve"> Углы</w:t>
      </w:r>
      <w:r w:rsidRPr="00CE0C6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E0C6D">
        <w:rPr>
          <w:iCs/>
          <w:color w:val="000000"/>
          <w:sz w:val="22"/>
          <w:szCs w:val="22"/>
          <w:shd w:val="clear" w:color="auto" w:fill="FFFFFF"/>
        </w:rPr>
        <w:t>B</w:t>
      </w:r>
      <w:r w:rsidRPr="00CE0C6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E0C6D">
        <w:rPr>
          <w:color w:val="000000"/>
          <w:sz w:val="22"/>
          <w:szCs w:val="22"/>
          <w:shd w:val="clear" w:color="auto" w:fill="FFFFFF"/>
        </w:rPr>
        <w:t>и</w:t>
      </w:r>
      <w:r w:rsidRPr="00CE0C6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E0C6D">
        <w:rPr>
          <w:iCs/>
          <w:color w:val="000000"/>
          <w:sz w:val="22"/>
          <w:szCs w:val="22"/>
          <w:shd w:val="clear" w:color="auto" w:fill="FFFFFF"/>
        </w:rPr>
        <w:t>C</w:t>
      </w:r>
      <w:r w:rsidRPr="00CE0C6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E0C6D">
        <w:rPr>
          <w:color w:val="000000"/>
          <w:sz w:val="22"/>
          <w:szCs w:val="22"/>
          <w:shd w:val="clear" w:color="auto" w:fill="FFFFFF"/>
        </w:rPr>
        <w:t>тре</w:t>
      </w:r>
      <w:r w:rsidRPr="00CE0C6D">
        <w:rPr>
          <w:color w:val="000000"/>
          <w:sz w:val="22"/>
          <w:szCs w:val="22"/>
          <w:shd w:val="clear" w:color="auto" w:fill="FFFFFF"/>
        </w:rPr>
        <w:softHyphen/>
        <w:t>уголь</w:t>
      </w:r>
      <w:r w:rsidRPr="00CE0C6D">
        <w:rPr>
          <w:color w:val="000000"/>
          <w:sz w:val="22"/>
          <w:szCs w:val="22"/>
          <w:shd w:val="clear" w:color="auto" w:fill="FFFFFF"/>
        </w:rPr>
        <w:softHyphen/>
        <w:t>ни</w:t>
      </w:r>
      <w:r w:rsidRPr="00CE0C6D">
        <w:rPr>
          <w:color w:val="000000"/>
          <w:sz w:val="22"/>
          <w:szCs w:val="22"/>
          <w:shd w:val="clear" w:color="auto" w:fill="FFFFFF"/>
        </w:rPr>
        <w:softHyphen/>
        <w:t>ка</w:t>
      </w:r>
      <w:r w:rsidRPr="00CE0C6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E0C6D">
        <w:rPr>
          <w:iCs/>
          <w:color w:val="000000"/>
          <w:sz w:val="22"/>
          <w:szCs w:val="22"/>
          <w:shd w:val="clear" w:color="auto" w:fill="FFFFFF"/>
        </w:rPr>
        <w:t>ABC</w:t>
      </w:r>
      <w:r w:rsidRPr="00CE0C6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E0C6D">
        <w:rPr>
          <w:color w:val="000000"/>
          <w:sz w:val="22"/>
          <w:szCs w:val="22"/>
          <w:shd w:val="clear" w:color="auto" w:fill="FFFFFF"/>
        </w:rPr>
        <w:t>равны со</w:t>
      </w:r>
      <w:r w:rsidRPr="00CE0C6D">
        <w:rPr>
          <w:color w:val="000000"/>
          <w:sz w:val="22"/>
          <w:szCs w:val="22"/>
          <w:shd w:val="clear" w:color="auto" w:fill="FFFFFF"/>
        </w:rPr>
        <w:softHyphen/>
        <w:t>от</w:t>
      </w:r>
      <w:r w:rsidRPr="00CE0C6D">
        <w:rPr>
          <w:color w:val="000000"/>
          <w:sz w:val="22"/>
          <w:szCs w:val="22"/>
          <w:shd w:val="clear" w:color="auto" w:fill="FFFFFF"/>
        </w:rPr>
        <w:softHyphen/>
        <w:t>вет</w:t>
      </w:r>
      <w:r w:rsidRPr="00CE0C6D">
        <w:rPr>
          <w:color w:val="000000"/>
          <w:sz w:val="22"/>
          <w:szCs w:val="22"/>
          <w:shd w:val="clear" w:color="auto" w:fill="FFFFFF"/>
        </w:rPr>
        <w:softHyphen/>
        <w:t>ствен</w:t>
      </w:r>
      <w:r w:rsidRPr="00CE0C6D">
        <w:rPr>
          <w:color w:val="000000"/>
          <w:sz w:val="22"/>
          <w:szCs w:val="22"/>
          <w:shd w:val="clear" w:color="auto" w:fill="FFFFFF"/>
        </w:rPr>
        <w:softHyphen/>
        <w:t>но 65° и 85°. Най</w:t>
      </w:r>
      <w:r w:rsidRPr="00CE0C6D">
        <w:rPr>
          <w:color w:val="000000"/>
          <w:sz w:val="22"/>
          <w:szCs w:val="22"/>
          <w:shd w:val="clear" w:color="auto" w:fill="FFFFFF"/>
        </w:rPr>
        <w:softHyphen/>
        <w:t>ди</w:t>
      </w:r>
      <w:r w:rsidRPr="00CE0C6D">
        <w:rPr>
          <w:color w:val="000000"/>
          <w:sz w:val="22"/>
          <w:szCs w:val="22"/>
          <w:shd w:val="clear" w:color="auto" w:fill="FFFFFF"/>
        </w:rPr>
        <w:softHyphen/>
        <w:t>те</w:t>
      </w:r>
      <w:r w:rsidRPr="00CE0C6D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CE0C6D">
        <w:rPr>
          <w:iCs/>
          <w:color w:val="000000"/>
          <w:sz w:val="22"/>
          <w:szCs w:val="22"/>
          <w:shd w:val="clear" w:color="auto" w:fill="FFFFFF"/>
        </w:rPr>
        <w:t xml:space="preserve"> величину угла</w:t>
      </w:r>
      <w:proofErr w:type="gramStart"/>
      <w:r w:rsidRPr="00CE0C6D">
        <w:rPr>
          <w:iCs/>
          <w:color w:val="000000"/>
          <w:sz w:val="22"/>
          <w:szCs w:val="22"/>
          <w:shd w:val="clear" w:color="auto" w:fill="FFFFFF"/>
        </w:rPr>
        <w:t xml:space="preserve"> А</w:t>
      </w:r>
      <w:proofErr w:type="gramEnd"/>
      <w:r w:rsidRPr="00CE0C6D">
        <w:rPr>
          <w:iCs/>
          <w:color w:val="000000"/>
          <w:sz w:val="22"/>
          <w:szCs w:val="22"/>
          <w:shd w:val="clear" w:color="auto" w:fill="FFFFFF"/>
        </w:rPr>
        <w:t xml:space="preserve">  треугольника АВС</w:t>
      </w:r>
      <w:r w:rsidRPr="00CE0C6D">
        <w:rPr>
          <w:color w:val="000000"/>
          <w:sz w:val="22"/>
          <w:szCs w:val="22"/>
          <w:shd w:val="clear" w:color="auto" w:fill="FFFFFF"/>
        </w:rPr>
        <w:t>.</w:t>
      </w:r>
    </w:p>
    <w:p w:rsidR="001A06D9" w:rsidRPr="00490EA0" w:rsidRDefault="001A06D9" w:rsidP="009F3A9C">
      <w:pPr>
        <w:shd w:val="clear" w:color="auto" w:fill="FFFFFF"/>
      </w:pPr>
    </w:p>
    <w:p w:rsidR="009F3A9C" w:rsidRPr="00490EA0" w:rsidRDefault="009F3A9C" w:rsidP="00301290">
      <w:pPr>
        <w:shd w:val="clear" w:color="auto" w:fill="FFFFFF"/>
        <w:rPr>
          <w:bCs/>
          <w:spacing w:val="-13"/>
        </w:rPr>
      </w:pPr>
    </w:p>
    <w:p w:rsidR="00742F23" w:rsidRDefault="00742F23" w:rsidP="00301290">
      <w:pPr>
        <w:shd w:val="clear" w:color="auto" w:fill="FFFFFF"/>
      </w:pPr>
    </w:p>
    <w:sectPr w:rsidR="00742F23" w:rsidSect="00890FF0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439"/>
    <w:multiLevelType w:val="hybridMultilevel"/>
    <w:tmpl w:val="19D2CD1C"/>
    <w:lvl w:ilvl="0" w:tplc="EEA4A2A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42163"/>
    <w:multiLevelType w:val="hybridMultilevel"/>
    <w:tmpl w:val="2736A456"/>
    <w:lvl w:ilvl="0" w:tplc="EEA4A2A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A6E4F"/>
    <w:multiLevelType w:val="hybridMultilevel"/>
    <w:tmpl w:val="3426114E"/>
    <w:lvl w:ilvl="0" w:tplc="EEA4A2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01FB6"/>
    <w:multiLevelType w:val="hybridMultilevel"/>
    <w:tmpl w:val="66B6E4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E6372"/>
    <w:multiLevelType w:val="hybridMultilevel"/>
    <w:tmpl w:val="DA08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2043D"/>
    <w:multiLevelType w:val="hybridMultilevel"/>
    <w:tmpl w:val="94DA1E10"/>
    <w:lvl w:ilvl="0" w:tplc="EEA4A2A2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002487"/>
    <w:multiLevelType w:val="hybridMultilevel"/>
    <w:tmpl w:val="7246778E"/>
    <w:lvl w:ilvl="0" w:tplc="9F94689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36C2C40"/>
    <w:multiLevelType w:val="hybridMultilevel"/>
    <w:tmpl w:val="ACB4215E"/>
    <w:lvl w:ilvl="0" w:tplc="EEA4A2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AA3FC4"/>
    <w:multiLevelType w:val="hybridMultilevel"/>
    <w:tmpl w:val="7206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163AB"/>
    <w:multiLevelType w:val="hybridMultilevel"/>
    <w:tmpl w:val="DBA839F2"/>
    <w:lvl w:ilvl="0" w:tplc="0419000F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76AA392E"/>
    <w:multiLevelType w:val="hybridMultilevel"/>
    <w:tmpl w:val="D2160BC4"/>
    <w:lvl w:ilvl="0" w:tplc="EEA4A2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1A"/>
    <w:rsid w:val="00011412"/>
    <w:rsid w:val="00047157"/>
    <w:rsid w:val="00060116"/>
    <w:rsid w:val="001A06D9"/>
    <w:rsid w:val="001E3048"/>
    <w:rsid w:val="001F3251"/>
    <w:rsid w:val="00213F71"/>
    <w:rsid w:val="00277E59"/>
    <w:rsid w:val="00301290"/>
    <w:rsid w:val="00377D17"/>
    <w:rsid w:val="003F7666"/>
    <w:rsid w:val="00481CB2"/>
    <w:rsid w:val="00490EA0"/>
    <w:rsid w:val="004D70C7"/>
    <w:rsid w:val="005F064A"/>
    <w:rsid w:val="00627F13"/>
    <w:rsid w:val="006B2457"/>
    <w:rsid w:val="006D0E69"/>
    <w:rsid w:val="006D70C7"/>
    <w:rsid w:val="00742F23"/>
    <w:rsid w:val="00750BEE"/>
    <w:rsid w:val="007C1CAA"/>
    <w:rsid w:val="007F4681"/>
    <w:rsid w:val="00822BAC"/>
    <w:rsid w:val="00884A6D"/>
    <w:rsid w:val="00890FF0"/>
    <w:rsid w:val="008E51B9"/>
    <w:rsid w:val="009C2FD5"/>
    <w:rsid w:val="009F3A9C"/>
    <w:rsid w:val="00A71D6B"/>
    <w:rsid w:val="00A94966"/>
    <w:rsid w:val="00AB54BF"/>
    <w:rsid w:val="00B731FF"/>
    <w:rsid w:val="00C25CED"/>
    <w:rsid w:val="00C90912"/>
    <w:rsid w:val="00CB7A36"/>
    <w:rsid w:val="00CE0C6D"/>
    <w:rsid w:val="00CF46C1"/>
    <w:rsid w:val="00DC2E1A"/>
    <w:rsid w:val="00DF2BDD"/>
    <w:rsid w:val="00E2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1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9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D70C7"/>
  </w:style>
  <w:style w:type="paragraph" w:customStyle="1" w:styleId="leftmargin">
    <w:name w:val="left_margin"/>
    <w:basedOn w:val="a"/>
    <w:rsid w:val="00CE0C6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E0C6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F46C1"/>
    <w:pPr>
      <w:spacing w:before="100" w:beforeAutospacing="1" w:after="100" w:afterAutospacing="1"/>
    </w:pPr>
  </w:style>
  <w:style w:type="character" w:customStyle="1" w:styleId="fm-script">
    <w:name w:val="fm-script"/>
    <w:basedOn w:val="a0"/>
    <w:rsid w:val="00884A6D"/>
  </w:style>
  <w:style w:type="character" w:customStyle="1" w:styleId="selword">
    <w:name w:val="selword"/>
    <w:basedOn w:val="a0"/>
    <w:rsid w:val="00884A6D"/>
  </w:style>
  <w:style w:type="character" w:customStyle="1" w:styleId="submenu-table">
    <w:name w:val="submenu-table"/>
    <w:basedOn w:val="a0"/>
    <w:rsid w:val="001E3048"/>
  </w:style>
  <w:style w:type="character" w:customStyle="1" w:styleId="20">
    <w:name w:val="Заголовок 2 Знак"/>
    <w:basedOn w:val="a0"/>
    <w:link w:val="2"/>
    <w:semiHidden/>
    <w:rsid w:val="0001141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1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9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D70C7"/>
  </w:style>
  <w:style w:type="paragraph" w:customStyle="1" w:styleId="leftmargin">
    <w:name w:val="left_margin"/>
    <w:basedOn w:val="a"/>
    <w:rsid w:val="00CE0C6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E0C6D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F46C1"/>
    <w:pPr>
      <w:spacing w:before="100" w:beforeAutospacing="1" w:after="100" w:afterAutospacing="1"/>
    </w:pPr>
  </w:style>
  <w:style w:type="character" w:customStyle="1" w:styleId="fm-script">
    <w:name w:val="fm-script"/>
    <w:basedOn w:val="a0"/>
    <w:rsid w:val="00884A6D"/>
  </w:style>
  <w:style w:type="character" w:customStyle="1" w:styleId="selword">
    <w:name w:val="selword"/>
    <w:basedOn w:val="a0"/>
    <w:rsid w:val="00884A6D"/>
  </w:style>
  <w:style w:type="character" w:customStyle="1" w:styleId="submenu-table">
    <w:name w:val="submenu-table"/>
    <w:basedOn w:val="a0"/>
    <w:rsid w:val="001E3048"/>
  </w:style>
  <w:style w:type="character" w:customStyle="1" w:styleId="20">
    <w:name w:val="Заголовок 2 Знак"/>
    <w:basedOn w:val="a0"/>
    <w:link w:val="2"/>
    <w:semiHidden/>
    <w:rsid w:val="00011412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2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6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872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04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</cp:lastModifiedBy>
  <cp:revision>2</cp:revision>
  <cp:lastPrinted>2015-05-25T05:19:00Z</cp:lastPrinted>
  <dcterms:created xsi:type="dcterms:W3CDTF">2017-04-04T00:53:00Z</dcterms:created>
  <dcterms:modified xsi:type="dcterms:W3CDTF">2017-04-04T00:53:00Z</dcterms:modified>
</cp:coreProperties>
</file>