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</w:pPr>
      <w:r w:rsidRPr="00573FAB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</w:pPr>
      <w:r w:rsidRPr="00573FAB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на 2</w:t>
      </w:r>
      <w:r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01</w:t>
      </w:r>
      <w:r w:rsidR="007D7F52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7</w:t>
      </w:r>
      <w:r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-201</w:t>
      </w:r>
      <w:r w:rsidR="007D7F52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8</w:t>
      </w:r>
      <w:r w:rsidRPr="00573FAB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 xml:space="preserve"> учебный год</w:t>
      </w: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573FAB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10-11 классы</w:t>
      </w: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</w:pPr>
      <w:r w:rsidRPr="00573FAB"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  <w:t>ИНВАРИАНТ</w:t>
      </w: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1843"/>
        <w:gridCol w:w="3544"/>
        <w:gridCol w:w="2976"/>
        <w:gridCol w:w="142"/>
        <w:gridCol w:w="936"/>
        <w:gridCol w:w="1808"/>
      </w:tblGrid>
      <w:tr w:rsidR="00573FAB" w:rsidRPr="00573FAB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7B7AA3" w:rsidRDefault="007B7AA3" w:rsidP="007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Математика/алгебра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FAB" w:rsidRPr="00573FAB" w:rsidTr="00573F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начала анализа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573FAB" w:rsidRDefault="00573FAB" w:rsidP="0057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7B7AA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="0048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48755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10-11 классы, авторы-составители: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И.И.Зубарева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МНЕМОЗИНА, 2011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,</w:t>
            </w:r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П.В.Математика</w:t>
            </w:r>
            <w:proofErr w:type="gramStart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</w:t>
            </w:r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и начала математического анализа.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</w:t>
            </w:r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(базовый уровень) (в 2 ч.)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FA70B2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573FAB" w:rsidRPr="00573FAB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начала анализа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</w:t>
            </w:r>
            <w:r w:rsidR="0048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FA70B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и начала математического анализа.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(базовый уровень) (в 2 ч.)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Мнемозина</w:t>
            </w:r>
          </w:p>
        </w:tc>
      </w:tr>
      <w:tr w:rsidR="007B7AA3" w:rsidRPr="00573FAB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3" w:rsidRPr="00573FAB" w:rsidRDefault="007B7AA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начало анализа</w:t>
            </w:r>
            <w:r w:rsidR="0001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3" w:rsidRPr="00573FAB" w:rsidRDefault="007B7AA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3" w:rsidRPr="00573FAB" w:rsidRDefault="0048755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3" w:rsidRPr="00573FAB" w:rsidRDefault="0048755E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64" w:rsidRDefault="009E2B64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 </w:t>
            </w:r>
          </w:p>
          <w:p w:rsidR="007B7AA3" w:rsidRPr="00573FAB" w:rsidRDefault="009E2B64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анализа, геометрия. Углубленный уровень.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0" w:rsidRDefault="009A2A30" w:rsidP="009A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 </w:t>
            </w:r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7B7AA3" w:rsidRPr="00573FAB" w:rsidRDefault="00FA70B2" w:rsidP="009A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лгебра и начала математического анализа, </w:t>
            </w:r>
            <w:proofErr w:type="spellStart"/>
            <w:r w:rsidR="009A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gramStart"/>
            <w:r w:rsidR="009A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анализа.</w:t>
            </w:r>
            <w:r w:rsidR="009A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Углубленный уровень.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3" w:rsidRPr="00573FAB" w:rsidRDefault="009A2A30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3" w:rsidRPr="00573FAB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573FAB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F13" w:rsidRDefault="007C4F1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F13" w:rsidRDefault="007C4F13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FAB" w:rsidRPr="00573FAB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9A2A30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по геометрии (базовый и профильный уровни).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10-11  классы, составитель Т.А.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Просвещение, 2011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Бутузов В.Ф., Кадомцев СБ. и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proofErr w:type="spellEnd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алгебра и начала математического </w:t>
            </w:r>
            <w:proofErr w:type="spellStart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анализа,геометрия</w:t>
            </w:r>
            <w:proofErr w:type="spellEnd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</w:t>
            </w:r>
            <w:proofErr w:type="gramStart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FA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уровни)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2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573FAB" w:rsidTr="00573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</w:t>
            </w:r>
            <w:r w:rsidR="009A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EF" w:rsidRPr="00573FAB" w:rsidRDefault="002770EF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Бутузов В.Ф., Кадомцев СБ. и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алгебра и начала математического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анализа,геометрия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уровни)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AB" w:rsidRPr="00573FAB" w:rsidRDefault="002770EF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2770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573FAB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573FAB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инвариант</w:t>
      </w:r>
    </w:p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4394"/>
        <w:gridCol w:w="2330"/>
        <w:gridCol w:w="1016"/>
        <w:gridCol w:w="1808"/>
      </w:tblGrid>
      <w:tr w:rsidR="00573FAB" w:rsidRPr="00573FAB" w:rsidTr="00573FAB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физике для 10-11 классов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 (базовый и профильный уровни) Авторы программы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О.В.Коршунова</w:t>
            </w:r>
            <w:proofErr w:type="spellEnd"/>
          </w:p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(Программы общеобразова</w:t>
            </w: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учреждений.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Физика. 10-11 классы. Авторы: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Е.П.Левитан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О.Ф.Кабардин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Просвещение,20</w:t>
            </w: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</w:t>
            </w:r>
            <w:proofErr w:type="spellStart"/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арфентьевой</w:t>
            </w:r>
            <w:proofErr w:type="spellEnd"/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73FAB" w:rsidRPr="00573FAB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2770EF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573FAB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Физика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физике для 10-11 классов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 (базовый и профильный уровни) Авторы программы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О.В.Коршунова</w:t>
            </w:r>
            <w:proofErr w:type="spellEnd"/>
          </w:p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(Программы общеобразова</w:t>
            </w: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учреждений.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Физика. 10-11 классы. Авторы: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Е.П.Левитан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О.Ф.Кабардин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73FAB" w:rsidRPr="00573FAB" w:rsidRDefault="00573FAB" w:rsidP="00573FAB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Просвещение,20</w:t>
            </w: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573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 ред. Парфентьевой Н.А.</w:t>
            </w:r>
          </w:p>
          <w:p w:rsidR="00573FAB" w:rsidRPr="00573FAB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2770EF" w:rsidRDefault="00573FAB" w:rsidP="0027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7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русский язык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573FAB" w:rsidRPr="00573FAB" w:rsidTr="00573FAB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1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русскому языку </w:t>
            </w:r>
          </w:p>
          <w:p w:rsidR="00573FAB" w:rsidRPr="00573FAB" w:rsidRDefault="00573FAB" w:rsidP="00573F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язык(базовый уровень),2011-14 Русское слово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(в 2 ч.) (базовый уровень)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C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573FAB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А. Б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10" w:lineRule="exac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язык.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 Программа курса. М.: Русское слово, 2011 (Базовый уровень)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C" w:rsidRPr="00573FAB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C53F1C" w:rsidRPr="00573FAB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573FAB" w:rsidRPr="00573FAB" w:rsidRDefault="00C53F1C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(в 2 ч.) (базовый уровень)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C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Русское слово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7C4F13" w:rsidRDefault="007C4F13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C4F13" w:rsidRDefault="007C4F13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lastRenderedPageBreak/>
        <w:t>ФИЛОЛОГИЯ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литература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1701"/>
        <w:gridCol w:w="3261"/>
        <w:gridCol w:w="3038"/>
        <w:gridCol w:w="1016"/>
        <w:gridCol w:w="1808"/>
      </w:tblGrid>
      <w:tr w:rsidR="00573FAB" w:rsidRPr="00573FAB" w:rsidTr="00573FAB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C869B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по литературе                                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="00956FFA"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</w:t>
            </w:r>
            <w:r w:rsidR="00956FFA"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956FFA"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(Базовый уровень.)</w:t>
            </w:r>
            <w:r w:rsidR="00956FFA"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Русское слово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="00AB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В.И.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и </w:t>
            </w:r>
            <w:proofErr w:type="spellStart"/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  <w:proofErr w:type="spellEnd"/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 (базовый уровень)</w:t>
            </w:r>
            <w:r w:rsidR="00C8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573FAB" w:rsidTr="00573FAB">
        <w:trPr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600671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по литературе                               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</w:t>
            </w:r>
            <w:r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(Базовый уровень.)</w:t>
            </w:r>
            <w:r w:rsidRPr="0095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Русское слово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C53F1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proofErr w:type="spellStart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В.А.Русский</w:t>
            </w:r>
            <w:proofErr w:type="spellEnd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литература. Литература (в 2 ч.) (базовый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C53F1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C53F1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</w:tbl>
    <w:p w:rsidR="00573FAB" w:rsidRPr="00C53F1C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 КУИП</w:t>
      </w:r>
    </w:p>
    <w:p w:rsidR="00757820" w:rsidRPr="00573FAB" w:rsidRDefault="00757820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3118"/>
        <w:gridCol w:w="992"/>
        <w:gridCol w:w="1701"/>
      </w:tblGrid>
      <w:tr w:rsidR="00573FAB" w:rsidRPr="00573FAB" w:rsidTr="00573F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304796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Филология/ </w:t>
            </w:r>
            <w:r w:rsidR="00573FAB"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="0030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Программы общеобразовательных учреждений. II - XI классы. Пособие для учителей общеобразовательных учреждений и школ с углубленным изучением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 (углубленный уровень)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C53F1C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A2E62" w:rsidRPr="00573FAB" w:rsidTr="00573F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573FAB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Филология/ </w:t>
            </w: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573FAB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573FAB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573FAB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573FAB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язык.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общеобразовательных учреждений. II - XI классы. Пособие для учителей общеобразовательных учреждений и школ с углубленным изучением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573FAB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Афанасьева О.В.</w:t>
            </w:r>
          </w:p>
          <w:p w:rsidR="009A2E62" w:rsidRPr="00573FAB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Михеева И.В.</w:t>
            </w:r>
          </w:p>
          <w:p w:rsidR="009A2E62" w:rsidRPr="00573FAB" w:rsidRDefault="009A2E6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A2E62" w:rsidRPr="00573FAB" w:rsidRDefault="009A2E62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(углубленный уровень)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C53F1C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62" w:rsidRPr="00573FAB" w:rsidRDefault="009A2E6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 УК</w:t>
      </w: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3266"/>
        <w:gridCol w:w="3458"/>
        <w:gridCol w:w="1016"/>
        <w:gridCol w:w="1808"/>
      </w:tblGrid>
      <w:tr w:rsidR="00573FAB" w:rsidRPr="00573FAB" w:rsidTr="00573FAB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E6513D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757820" w:rsidP="007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7" w:rsidRPr="00573FAB" w:rsidRDefault="006E7B37" w:rsidP="006E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языкам.</w:t>
            </w:r>
          </w:p>
          <w:p w:rsidR="00573FAB" w:rsidRPr="00573FAB" w:rsidRDefault="006E7B37" w:rsidP="006E7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ивных документов. М.: Дрофа,2015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E6513D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Афанасьева О. В., Дули Д., Михеева И. В. Английский язык 10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5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="00C5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азовый уровень</w:t>
            </w:r>
            <w:r w:rsidR="00C5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E6513D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E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FAB" w:rsidRPr="00E6513D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FAB" w:rsidRPr="00E6513D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CCE" w:rsidRPr="00573FAB" w:rsidTr="00573FAB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573FAB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573FAB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573FAB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573FAB" w:rsidRDefault="00CE2CC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573FAB" w:rsidRDefault="00CE2CCE" w:rsidP="007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языкам.</w:t>
            </w:r>
          </w:p>
          <w:p w:rsidR="00CE2CCE" w:rsidRPr="00573FAB" w:rsidRDefault="00CE2CCE" w:rsidP="007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ивных документов. М.: Дрофа,2015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573FAB" w:rsidRDefault="00CE2CCE" w:rsidP="00C5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Афанасьева О. В., Дули Д., Михеева И. В. Английский язык 11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5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="00C5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азовый уровень</w:t>
            </w:r>
            <w:r w:rsidR="00C5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573FAB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E" w:rsidRPr="00E6513D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E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2CCE" w:rsidRPr="00E6513D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2CCE" w:rsidRPr="00E6513D" w:rsidRDefault="00CE2CCE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FE6E91" w:rsidRDefault="00FE6E91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FE6E91" w:rsidRDefault="00FE6E91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FE6E91" w:rsidRPr="007C4F13" w:rsidRDefault="00FE6E91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Инвариант РУП</w:t>
      </w:r>
    </w:p>
    <w:p w:rsidR="00573FAB" w:rsidRPr="00573FAB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история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84"/>
        <w:gridCol w:w="1417"/>
        <w:gridCol w:w="284"/>
        <w:gridCol w:w="3685"/>
        <w:gridCol w:w="6"/>
        <w:gridCol w:w="136"/>
        <w:gridCol w:w="2977"/>
        <w:gridCol w:w="1134"/>
        <w:gridCol w:w="1559"/>
      </w:tblGrid>
      <w:tr w:rsidR="00573FAB" w:rsidRPr="00573FAB" w:rsidTr="00573FAB">
        <w:trPr>
          <w:trHeight w:hRule="exact" w:val="10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E" w:rsidRDefault="002A378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КУИП,  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Сахаров А.Н., Боханов А.Н.,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 с древнейших времён до конца 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Программа курса. 10 класс. М.: Русское сл</w:t>
            </w:r>
            <w:r w:rsidR="001E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ово, 201</w:t>
            </w:r>
            <w:r w:rsidR="001E7E03" w:rsidRPr="002F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Х.Т. Всеобщая история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курса. 1</w:t>
            </w:r>
            <w:r w:rsidR="0032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класс. М.: Русское слово, 2015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600671" w:rsidRDefault="00A019F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</w:t>
            </w:r>
            <w:proofErr w:type="spellStart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Н.В.История</w:t>
            </w:r>
            <w:proofErr w:type="spellEnd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2A378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573FAB" w:rsidTr="0057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E" w:rsidRDefault="002A378E" w:rsidP="002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DE5335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Козленко С.И., </w:t>
            </w:r>
            <w:proofErr w:type="spellStart"/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 w:rsidR="00995164"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Х.Т. Программа курса и тематическое планирование к учебнику Н.В. </w:t>
            </w:r>
            <w:proofErr w:type="spellStart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С.И. Козленко «</w:t>
            </w:r>
            <w:r w:rsidRPr="00DE5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История России. </w:t>
            </w:r>
            <w:r w:rsidRPr="00DE5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XX</w:t>
            </w:r>
            <w:r w:rsidRPr="00DE5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начало </w:t>
            </w:r>
            <w:r w:rsidRPr="00DE5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XXI</w:t>
            </w:r>
            <w:r w:rsidRPr="00DE53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века. 11 класс</w:t>
            </w:r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="00323ECD"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Русское слово, 2015</w:t>
            </w:r>
          </w:p>
          <w:p w:rsidR="00573FAB" w:rsidRPr="00DE5335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DE53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Х.Т. Всеобщая история</w:t>
            </w:r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курса. 1</w:t>
            </w:r>
            <w:r w:rsidR="00323ECD"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М.: Русское слово, 2015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600671" w:rsidRDefault="00A019F5" w:rsidP="00A019F5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 w:rsidR="001E7E03"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Ю.А. История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2A378E" w:rsidP="00A0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573FAB" w:rsidTr="00573FAB">
        <w:trPr>
          <w:trHeight w:hRule="exact" w:val="570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5FA1" w:rsidRDefault="00765FA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761" w:rsidRPr="00C30761" w:rsidRDefault="00C3076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2982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52982" w:rsidRDefault="00E5298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CC0D95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D95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D95" w:rsidRPr="00573FAB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  /  обществознание</w:t>
            </w:r>
          </w:p>
        </w:tc>
      </w:tr>
      <w:tr w:rsidR="00573FAB" w:rsidRPr="00573FAB" w:rsidTr="00573FAB">
        <w:trPr>
          <w:trHeight w:hRule="exact" w:val="8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406F8C">
        <w:trPr>
          <w:trHeight w:hRule="exact" w:val="24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="0070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Л.Н.,Городецкая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Обществознание. 6-11 классы.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Просвещение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40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</w:t>
            </w:r>
            <w:proofErr w:type="spellEnd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Ю.И.Белявский</w:t>
            </w:r>
            <w:proofErr w:type="spellEnd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/Под </w:t>
            </w:r>
            <w:proofErr w:type="spellStart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оголюбова</w:t>
            </w:r>
            <w:proofErr w:type="spellEnd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</w:t>
            </w:r>
            <w:proofErr w:type="spellStart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Лазебгиковой</w:t>
            </w:r>
            <w:proofErr w:type="spellEnd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  <w:proofErr w:type="spellStart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Телюкиной</w:t>
            </w:r>
            <w:proofErr w:type="spellEnd"/>
            <w:r w:rsid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Обществознание. </w:t>
            </w:r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261E1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0611E" w:rsidRPr="00573FAB" w:rsidTr="00406F8C">
        <w:trPr>
          <w:trHeight w:hRule="exact" w:val="19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1E" w:rsidRPr="00573FAB" w:rsidRDefault="0070611E" w:rsidP="0070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70611E" w:rsidRPr="00573FAB" w:rsidRDefault="0070611E" w:rsidP="0070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(профильный уровень)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  <w:p w:rsidR="0070611E" w:rsidRPr="00573FAB" w:rsidRDefault="0070611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1E" w:rsidRPr="00573FAB" w:rsidRDefault="0070611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1E" w:rsidRPr="00573FAB" w:rsidRDefault="0070611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1E" w:rsidRPr="00573FAB" w:rsidRDefault="0070611E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E1" w:rsidRPr="00573FAB" w:rsidRDefault="005261E1" w:rsidP="0052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Л.Н.,Городецкая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Обществознание. 6-11 классы.</w:t>
            </w:r>
          </w:p>
          <w:p w:rsidR="0070611E" w:rsidRPr="00573FAB" w:rsidRDefault="005261E1" w:rsidP="0052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Просвещение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1E" w:rsidRPr="00573FAB" w:rsidRDefault="00406F8C" w:rsidP="0040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Ю.И.Белявский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/Под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оголюбова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Лазебгиковой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1E" w:rsidRPr="00573FAB" w:rsidRDefault="005261E1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1E" w:rsidRPr="00573FAB" w:rsidRDefault="0070611E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FAB" w:rsidRPr="00573FAB" w:rsidTr="00406F8C">
        <w:trPr>
          <w:trHeight w:hRule="exact" w:val="19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Л.Н.,ГородецкаяН.И.,Матвеев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Обществознание. 6-11 классы.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Просвещение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Л.Н.,Городецкая</w:t>
            </w:r>
            <w:proofErr w:type="spellEnd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Н.И.,Иванова</w:t>
            </w:r>
            <w:proofErr w:type="spellEnd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Л.Ф. /Под </w:t>
            </w:r>
            <w:proofErr w:type="spellStart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оголюбова</w:t>
            </w:r>
            <w:proofErr w:type="spellEnd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</w:t>
            </w:r>
            <w:proofErr w:type="spellStart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А.Ю.,Литвинова</w:t>
            </w:r>
            <w:proofErr w:type="spellEnd"/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 </w:t>
            </w:r>
          </w:p>
          <w:p w:rsidR="00573FAB" w:rsidRPr="00573FAB" w:rsidRDefault="00406F8C" w:rsidP="0040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="00573FAB"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261E1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67057" w:rsidRPr="00573FAB" w:rsidTr="00167057">
        <w:trPr>
          <w:trHeight w:hRule="exact" w:val="9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Default="00F6378A" w:rsidP="001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7057" w:rsidRPr="00573FAB" w:rsidRDefault="00167057" w:rsidP="001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F63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/Экономика</w:t>
            </w:r>
          </w:p>
          <w:p w:rsidR="00167057" w:rsidRPr="00573FAB" w:rsidRDefault="0016705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78A" w:rsidRPr="00573FAB" w:rsidTr="00F13D7C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область/</w:t>
            </w:r>
          </w:p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8A" w:rsidRPr="00573FAB" w:rsidRDefault="00F6378A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6378A" w:rsidRPr="00573FAB" w:rsidTr="00573FAB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Default="00F6378A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</w:p>
          <w:p w:rsidR="00F6378A" w:rsidRPr="00573FAB" w:rsidRDefault="000C37E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7F" w:rsidRDefault="005B307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78A" w:rsidRPr="00573FAB" w:rsidRDefault="005B307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573FAB" w:rsidRDefault="009D597C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573FAB" w:rsidRDefault="009D597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573FAB" w:rsidRDefault="009D597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Хасбулатов Р. И.. Программа </w:t>
            </w:r>
            <w:r w:rsidR="00C4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учреждений. Экономика.</w:t>
            </w:r>
            <w:r w:rsidR="000E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Базовый и углубленный уровни.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573FAB" w:rsidRDefault="000E63C1" w:rsidP="0040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Хасбулатов Р. И. Экономика. Базовый и углубленный уровни.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Default="00A61C08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8A" w:rsidRPr="00573FAB" w:rsidRDefault="00A61C08" w:rsidP="004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C1FF2" w:rsidRPr="00573FAB" w:rsidTr="008C1FF2">
        <w:trPr>
          <w:trHeight w:hRule="exact" w:val="11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1FF2" w:rsidRDefault="008C1FF2" w:rsidP="008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1FF2" w:rsidRPr="00573FAB" w:rsidRDefault="008C1FF2" w:rsidP="008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/Право</w:t>
            </w:r>
          </w:p>
          <w:p w:rsidR="008C1FF2" w:rsidRDefault="008C1FF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D95" w:rsidRDefault="00CC0D9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804" w:rsidRPr="00573FAB" w:rsidTr="00573FAB">
        <w:trPr>
          <w:trHeight w:hRule="exact" w:val="15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CC4804" w:rsidRPr="00573FAB" w:rsidRDefault="00CC4804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04" w:rsidRPr="00573FAB" w:rsidRDefault="00CC4804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51C5B" w:rsidRPr="00573FAB" w:rsidTr="00251C5B">
        <w:trPr>
          <w:trHeight w:hRule="exact" w:val="19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Никитина. Профильный уровень. 10-11 класс. – В сборнике «Рабочие программы по обществознанию, экономике, праву. 10-11 классы / авт.-сост.: Т.А. Корнева. – М.: Глобус,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</w:t>
            </w:r>
            <w:proofErr w:type="spellEnd"/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10 - 11 классы 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углубленный уровни)</w:t>
            </w:r>
          </w:p>
          <w:p w:rsidR="00251C5B" w:rsidRPr="00573FAB" w:rsidRDefault="00251C5B" w:rsidP="00CC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CC0D95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51C5B" w:rsidRPr="00573FAB" w:rsidTr="00251C5B">
        <w:trPr>
          <w:trHeight w:hRule="exact" w:val="21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По программе А.Ф. Никитина. Профильный уровень. 10-11 класс. – В сборнике «Рабочие программы по обществознанию, экономике, праву. 10-11 классы / авт.-сост.: Т.А. Корнева. – М.: Глобус,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F5" w:rsidRPr="00573FAB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347FF5" w:rsidRPr="00573FAB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10 - 11 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углубленный уровни)</w:t>
            </w:r>
          </w:p>
          <w:p w:rsidR="00251C5B" w:rsidRPr="00573FAB" w:rsidRDefault="00251C5B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CC0D95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C5B" w:rsidRPr="00573FAB" w:rsidRDefault="00251C5B" w:rsidP="00F1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C1FF2" w:rsidRDefault="008C1FF2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B3F" w:rsidRDefault="00E51B3F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35" w:rsidRDefault="00DE5335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FF2" w:rsidRDefault="008C1FF2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Инвариант РУП</w:t>
      </w:r>
    </w:p>
    <w:p w:rsidR="00573FAB" w:rsidRPr="00573FAB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география</w:t>
      </w:r>
    </w:p>
    <w:p w:rsidR="00573FAB" w:rsidRPr="00573FAB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1701"/>
        <w:gridCol w:w="3969"/>
        <w:gridCol w:w="142"/>
        <w:gridCol w:w="2977"/>
        <w:gridCol w:w="1134"/>
        <w:gridCol w:w="1559"/>
      </w:tblGrid>
      <w:tr w:rsidR="00573FAB" w:rsidRPr="00573FAB" w:rsidTr="009E6190">
        <w:trPr>
          <w:trHeight w:hRule="exact" w:val="10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9E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995164" w:rsidP="0099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10-11 класс (линии учебников «Русское слово») Автор составитель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издательство «Глобус» 2011 .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Географии.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 М.: Русское слово,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Алексеевский Н.И.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gramStart"/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ч.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(базовый уровень) 10-11 классы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323ECD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573FAB" w:rsidTr="009E6190">
        <w:trPr>
          <w:trHeight w:hRule="exact" w:val="22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10-11 класс (линии учебников Русское слово) Автор составитель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издательство «Глобус» 2012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Географии.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 М.: Русское слово,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F5" w:rsidRPr="00573FAB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Алексеевский Н.И.</w:t>
            </w:r>
          </w:p>
          <w:p w:rsidR="00347FF5" w:rsidRPr="00573FAB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(базовый уровень) 10-11 классы</w:t>
            </w:r>
          </w:p>
          <w:p w:rsidR="00573FAB" w:rsidRPr="00573FAB" w:rsidRDefault="00573FAB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995164" w:rsidP="00347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73FAB" w:rsidRPr="00573FAB" w:rsidTr="009E6190">
        <w:trPr>
          <w:trHeight w:hRule="exact" w:val="751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190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ЕСТЕСТВОЗНАНИЕ/биология</w:t>
            </w:r>
          </w:p>
          <w:p w:rsidR="009E6190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190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190" w:rsidRPr="00573FAB" w:rsidRDefault="009E6190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FAB" w:rsidRPr="00573FAB" w:rsidTr="00D833B6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D833B6">
        <w:trPr>
          <w:trHeight w:hRule="exact" w:val="22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9B37FC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Естествознание/</w:t>
            </w:r>
          </w:p>
          <w:p w:rsidR="00573FAB" w:rsidRPr="009B37FC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D833B6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Дрофа, 2011.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Пасечник В. В. </w:t>
            </w:r>
            <w:r w:rsidR="0034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</w:t>
            </w:r>
          </w:p>
          <w:p w:rsidR="00573FAB" w:rsidRPr="00573FAB" w:rsidRDefault="00573FAB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 </w:t>
            </w:r>
            <w:r w:rsidR="0034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9A18E9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4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573FAB" w:rsidTr="00D833B6">
        <w:trPr>
          <w:trHeight w:hRule="exact" w:val="25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9B37FC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Естествознание/</w:t>
            </w:r>
          </w:p>
          <w:p w:rsidR="00573FAB" w:rsidRPr="009B37FC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КУИП,</w:t>
            </w:r>
            <w:r w:rsidR="009B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Дрофа, 2011.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F5" w:rsidRPr="00573FAB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Пасечник В.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  <w:p w:rsidR="00347FF5" w:rsidRPr="00573FAB" w:rsidRDefault="00347FF5" w:rsidP="0034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</w:t>
            </w:r>
          </w:p>
          <w:p w:rsidR="00573FAB" w:rsidRPr="00573FAB" w:rsidRDefault="00347FF5" w:rsidP="00347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9A18E9" w:rsidP="00347F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4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FAB" w:rsidRPr="00573FAB" w:rsidRDefault="00573FAB" w:rsidP="00573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573FAB" w:rsidRDefault="00573FAB" w:rsidP="00573FA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Естествознание/ХИМИЯ</w:t>
      </w:r>
    </w:p>
    <w:p w:rsidR="00573FAB" w:rsidRPr="00573FAB" w:rsidRDefault="00573FAB" w:rsidP="00573FA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1701"/>
        <w:gridCol w:w="3969"/>
        <w:gridCol w:w="3119"/>
        <w:gridCol w:w="1134"/>
        <w:gridCol w:w="1559"/>
      </w:tblGrid>
      <w:tr w:rsidR="00573FAB" w:rsidRPr="00573FAB" w:rsidTr="00555CC8">
        <w:trPr>
          <w:trHeight w:val="1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55CC8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</w:t>
            </w:r>
          </w:p>
          <w:p w:rsidR="00573FAB" w:rsidRPr="00573FAB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  <w:p w:rsidR="00573FAB" w:rsidRPr="00573FAB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9B37FC" w:rsidP="0034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573FAB" w:rsidTr="00555CC8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</w:t>
            </w:r>
          </w:p>
          <w:p w:rsidR="00573FAB" w:rsidRPr="00573FAB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  <w:p w:rsidR="00573FAB" w:rsidRPr="00573FAB" w:rsidRDefault="00573FAB" w:rsidP="0057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9B37FC" w:rsidP="008C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</w:t>
            </w:r>
            <w:r w:rsidR="008C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573FAB" w:rsidRDefault="00573FAB" w:rsidP="00573FAB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701"/>
        <w:gridCol w:w="4253"/>
        <w:gridCol w:w="2551"/>
        <w:gridCol w:w="992"/>
        <w:gridCol w:w="1873"/>
      </w:tblGrid>
      <w:tr w:rsidR="00573FAB" w:rsidRPr="00573FAB" w:rsidTr="00573FAB">
        <w:trPr>
          <w:trHeight w:val="562"/>
        </w:trPr>
        <w:tc>
          <w:tcPr>
            <w:tcW w:w="15022" w:type="dxa"/>
            <w:gridSpan w:val="8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</w:tc>
      </w:tr>
      <w:tr w:rsidR="00573FAB" w:rsidRPr="00573FAB" w:rsidTr="00573FAB">
        <w:trPr>
          <w:trHeight w:val="826"/>
        </w:trPr>
        <w:tc>
          <w:tcPr>
            <w:tcW w:w="1809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551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7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E5335" w:rsidRPr="00573FAB" w:rsidTr="00E52982">
        <w:trPr>
          <w:trHeight w:val="277"/>
        </w:trPr>
        <w:tc>
          <w:tcPr>
            <w:tcW w:w="1809" w:type="dxa"/>
          </w:tcPr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Информатика/</w:t>
            </w:r>
          </w:p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</w:tcPr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335" w:rsidRPr="00573FAB" w:rsidRDefault="00DE5335" w:rsidP="00FE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Программа для старшей школы: 10–11 классы. Базовый уровень Семакин И.Г. М.: БИНОМ. Лаборатория знаний, 2015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5" w:rsidRPr="00573FAB" w:rsidRDefault="00DE5335" w:rsidP="008C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Информатика. Базовый уровень. 10  класс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73" w:type="dxa"/>
          </w:tcPr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</w:t>
            </w:r>
          </w:p>
        </w:tc>
      </w:tr>
      <w:tr w:rsidR="00DE5335" w:rsidRPr="00573FAB" w:rsidTr="00E52982">
        <w:trPr>
          <w:trHeight w:val="277"/>
        </w:trPr>
        <w:tc>
          <w:tcPr>
            <w:tcW w:w="1809" w:type="dxa"/>
          </w:tcPr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/</w:t>
            </w:r>
          </w:p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</w:tcPr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850" w:type="dxa"/>
          </w:tcPr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КУИ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35" w:rsidRPr="00573FAB" w:rsidRDefault="00DE533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35" w:rsidRPr="00573FAB" w:rsidRDefault="00DE5335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Е.К., Шеина Т.Ю. Информатика. Базовый уровень. 11  класс </w:t>
            </w:r>
          </w:p>
        </w:tc>
        <w:tc>
          <w:tcPr>
            <w:tcW w:w="992" w:type="dxa"/>
          </w:tcPr>
          <w:p w:rsidR="00DE5335" w:rsidRPr="008371A9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873" w:type="dxa"/>
          </w:tcPr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  <w:p w:rsidR="00DE5335" w:rsidRPr="00573FAB" w:rsidRDefault="00DE533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знаний</w:t>
            </w:r>
            <w:bookmarkEnd w:id="0"/>
            <w:bookmarkEnd w:id="1"/>
          </w:p>
        </w:tc>
      </w:tr>
    </w:tbl>
    <w:p w:rsid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8371A9" w:rsidRPr="00573FAB" w:rsidRDefault="008371A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Основы безопасности жизнедеятельности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1843"/>
        <w:gridCol w:w="4111"/>
        <w:gridCol w:w="3130"/>
        <w:gridCol w:w="1016"/>
        <w:gridCol w:w="1665"/>
      </w:tblGrid>
      <w:tr w:rsidR="00573FAB" w:rsidRPr="00573FAB" w:rsidTr="00573FAB">
        <w:trPr>
          <w:trHeight w:val="10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С.К. Миронов и др.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Марков,  В.Н.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.К. Миронов, С.Н.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</w:p>
          <w:p w:rsidR="00573FAB" w:rsidRPr="00573FAB" w:rsidRDefault="00573FAB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A74889" w:rsidRDefault="00573FAB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73FAB" w:rsidRPr="00573FAB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С.К. Миронов и др.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Марков,  В.Н.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.К. Миронов, С.Н.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</w:p>
          <w:p w:rsidR="00573FAB" w:rsidRPr="00573FAB" w:rsidRDefault="00573FAB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573FAB" w:rsidRDefault="00573FAB" w:rsidP="00573FAB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2B660F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0F" w:rsidRDefault="002B660F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ФИЗИЧЕСКАЯ КУЛЬТУРА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1843"/>
        <w:gridCol w:w="4111"/>
        <w:gridCol w:w="3130"/>
        <w:gridCol w:w="1016"/>
        <w:gridCol w:w="1665"/>
      </w:tblGrid>
      <w:tr w:rsidR="00573FAB" w:rsidRPr="00573FAB" w:rsidTr="00573FAB">
        <w:trPr>
          <w:trHeight w:val="10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культура: </w:t>
            </w:r>
          </w:p>
          <w:p w:rsidR="00A74889" w:rsidRPr="00573FAB" w:rsidRDefault="00573FAB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  <w:r w:rsidR="00A74889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A7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73FAB" w:rsidRPr="00573FAB" w:rsidTr="00573FAB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9" w:rsidRPr="00573FAB" w:rsidRDefault="00A74889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культура: </w:t>
            </w:r>
          </w:p>
          <w:p w:rsidR="00A74889" w:rsidRPr="00573FAB" w:rsidRDefault="00A74889" w:rsidP="00A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A7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ПРЕДМЕТ: МИРОВАЯ ХУДОЖЕСТВЕННАЯ КУЛЬТУРА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844"/>
        <w:gridCol w:w="1700"/>
        <w:gridCol w:w="2878"/>
        <w:gridCol w:w="3458"/>
        <w:gridCol w:w="1016"/>
        <w:gridCol w:w="1808"/>
      </w:tblGrid>
      <w:tr w:rsidR="00573FAB" w:rsidRPr="00573FAB" w:rsidTr="00573FAB">
        <w:trPr>
          <w:trHeight w:val="60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81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Обществознание/мировая художественная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DE1B5C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DE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A74889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DE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3034B6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982F6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Образовательно-издательский центр Академия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A4" w:rsidRDefault="00A569A4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A569A4" w:rsidRDefault="00A569A4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Региональный компонент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573FAB" w:rsidRPr="00573FAB" w:rsidTr="00573FAB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24375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образовательного курса для обучающихся 10 (11) классов «Имидж успешной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»Е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Бурдукова. Иркутск,  2013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243752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«Имидж успешной личности»</w:t>
            </w:r>
            <w:r w:rsidR="009F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Бурдукова. Иркутск,  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Обществознание/ПРАВО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65"/>
        <w:gridCol w:w="844"/>
        <w:gridCol w:w="1700"/>
        <w:gridCol w:w="2878"/>
        <w:gridCol w:w="3458"/>
        <w:gridCol w:w="1016"/>
        <w:gridCol w:w="1808"/>
      </w:tblGrid>
      <w:tr w:rsidR="00573FAB" w:rsidRPr="00573FAB" w:rsidTr="00573FAB">
        <w:trPr>
          <w:trHeight w:val="6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экономике. По программе А.Ф. Никитина. Профильный уровень. 10-11 класс. – В сборнике «Рабочие программы по обществознанию, экономике, праву. 10-11 классы / авт.-сост.: Т.А. Корнева. – М.: Глобус, 20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8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</w:t>
            </w:r>
            <w:proofErr w:type="spellEnd"/>
            <w:r w:rsidR="0098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10 - 11 классы </w:t>
            </w:r>
          </w:p>
          <w:p w:rsidR="00573FAB" w:rsidRPr="00573FAB" w:rsidRDefault="00573FAB" w:rsidP="009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</w:t>
            </w:r>
            <w:r w:rsidR="0098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 уровни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243752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7E8" w:rsidRDefault="002F17E8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7E8" w:rsidRPr="002F17E8" w:rsidRDefault="002F17E8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73FAB" w:rsidRPr="00243752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</w:pPr>
      <w:r w:rsidRPr="00243752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p w:rsidR="00573FAB" w:rsidRPr="00243752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</w:pPr>
      <w:r w:rsidRPr="00243752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на 201</w:t>
      </w:r>
      <w:r w:rsidR="00D712EF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7</w:t>
      </w:r>
      <w:r w:rsidRPr="00243752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-201</w:t>
      </w:r>
      <w:r w:rsidR="00D712EF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8</w:t>
      </w:r>
      <w:r w:rsidRPr="00243752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учебный год</w:t>
      </w:r>
    </w:p>
    <w:p w:rsidR="00573FAB" w:rsidRDefault="00573FAB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243752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10-11 классы</w:t>
      </w:r>
    </w:p>
    <w:p w:rsidR="00915B95" w:rsidRPr="00243752" w:rsidRDefault="00915B95" w:rsidP="0057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</w:p>
    <w:p w:rsidR="00573FAB" w:rsidRPr="00243752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Cs w:val="24"/>
          <w:lang w:eastAsia="ru-RU"/>
        </w:rPr>
      </w:pPr>
      <w:r w:rsidRPr="00243752">
        <w:rPr>
          <w:rFonts w:ascii="Times New Roman" w:eastAsia="Times New Roman" w:hAnsi="Times New Roman" w:cs="Times New Roman"/>
          <w:b/>
          <w:spacing w:val="8"/>
          <w:kern w:val="144"/>
          <w:szCs w:val="24"/>
          <w:lang w:eastAsia="ru-RU"/>
        </w:rPr>
        <w:t>ВАРИАТИВНАЯ ЧАСТЬ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  <w:t>Математика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357"/>
        <w:gridCol w:w="977"/>
        <w:gridCol w:w="923"/>
        <w:gridCol w:w="1475"/>
        <w:gridCol w:w="1810"/>
        <w:gridCol w:w="2324"/>
        <w:gridCol w:w="1880"/>
        <w:gridCol w:w="2343"/>
      </w:tblGrid>
      <w:tr w:rsidR="00573FAB" w:rsidRPr="00573FAB" w:rsidTr="00CF6E05">
        <w:trPr>
          <w:trHeight w:val="844"/>
        </w:trPr>
        <w:tc>
          <w:tcPr>
            <w:tcW w:w="103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357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2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147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810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32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1880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234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941187" w:rsidRPr="00573FAB" w:rsidTr="00CF6E05">
        <w:trPr>
          <w:trHeight w:val="1144"/>
        </w:trPr>
        <w:tc>
          <w:tcPr>
            <w:tcW w:w="1034" w:type="dxa"/>
            <w:vMerge w:val="restart"/>
            <w:textDirection w:val="btLr"/>
            <w:vAlign w:val="center"/>
          </w:tcPr>
          <w:p w:rsidR="00941187" w:rsidRPr="00E572D1" w:rsidRDefault="00941187" w:rsidP="00E57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highlight w:val="yellow"/>
                <w:lang w:eastAsia="ru-RU"/>
              </w:rPr>
            </w:pPr>
            <w:r w:rsidRPr="00E572D1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lang w:eastAsia="ru-RU"/>
              </w:rPr>
              <w:t>Математика</w:t>
            </w:r>
          </w:p>
        </w:tc>
        <w:tc>
          <w:tcPr>
            <w:tcW w:w="2357" w:type="dxa"/>
          </w:tcPr>
          <w:p w:rsidR="00941187" w:rsidRPr="00DE1B5C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DE1B5C" w:rsidRDefault="00D712EF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  <w:t>Нестандартные задачи по математике</w:t>
            </w:r>
          </w:p>
          <w:p w:rsidR="00941187" w:rsidRPr="00DE1B5C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</w:pPr>
          </w:p>
          <w:p w:rsidR="00941187" w:rsidRPr="00DE1B5C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977" w:type="dxa"/>
            <w:vMerge w:val="restart"/>
          </w:tcPr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DE1B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  <w:p w:rsidR="00941187" w:rsidRPr="00DE1B5C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923" w:type="dxa"/>
          </w:tcPr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DE1B5C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КУИП</w:t>
            </w:r>
          </w:p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DE1B5C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УК</w:t>
            </w:r>
          </w:p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  <w:tc>
          <w:tcPr>
            <w:tcW w:w="1475" w:type="dxa"/>
          </w:tcPr>
          <w:p w:rsidR="00941187" w:rsidRPr="00DE1B5C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DE1B5C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34</w:t>
            </w:r>
          </w:p>
        </w:tc>
        <w:tc>
          <w:tcPr>
            <w:tcW w:w="1810" w:type="dxa"/>
          </w:tcPr>
          <w:p w:rsidR="00D712EF" w:rsidRDefault="00D712EF" w:rsidP="00D7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  <w:p w:rsidR="00941187" w:rsidRPr="00DE1B5C" w:rsidRDefault="00D712EF" w:rsidP="00D7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24" w:type="dxa"/>
          </w:tcPr>
          <w:p w:rsidR="00941187" w:rsidRPr="00DE1B5C" w:rsidRDefault="00941187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DE1B5C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Составитель: Петрова С. И., учитель высшей категории</w:t>
            </w:r>
          </w:p>
        </w:tc>
        <w:tc>
          <w:tcPr>
            <w:tcW w:w="1880" w:type="dxa"/>
          </w:tcPr>
          <w:p w:rsidR="00D712EF" w:rsidRDefault="00D712EF" w:rsidP="00D71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Елена Юрьевна, </w:t>
            </w:r>
          </w:p>
          <w:p w:rsidR="00941187" w:rsidRPr="00DE1B5C" w:rsidRDefault="00D712EF" w:rsidP="00D7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Осипенко Лариса Анатольевна, ЛИГУ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:rsidR="00941187" w:rsidRPr="00DE1B5C" w:rsidRDefault="00D712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ЦИМПО, ГМС 29.05.2014, протокол №4</w:t>
            </w:r>
          </w:p>
        </w:tc>
      </w:tr>
      <w:tr w:rsidR="00941187" w:rsidRPr="00573FAB" w:rsidTr="00CF6E05">
        <w:trPr>
          <w:trHeight w:val="1144"/>
        </w:trPr>
        <w:tc>
          <w:tcPr>
            <w:tcW w:w="1034" w:type="dxa"/>
            <w:vMerge/>
            <w:textDirection w:val="btLr"/>
            <w:vAlign w:val="center"/>
          </w:tcPr>
          <w:p w:rsidR="00941187" w:rsidRPr="00573FAB" w:rsidRDefault="00941187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941187" w:rsidRPr="00573FAB" w:rsidRDefault="00D712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Уравнения и неравенства. Виды способы решения.</w:t>
            </w:r>
          </w:p>
          <w:p w:rsidR="00941187" w:rsidRPr="00D712EF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941187" w:rsidRPr="00573FAB" w:rsidRDefault="00941187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941187" w:rsidRPr="00573FAB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941187" w:rsidRPr="00573FAB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941187" w:rsidRPr="00573FAB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10" w:type="dxa"/>
            <w:vAlign w:val="center"/>
          </w:tcPr>
          <w:p w:rsidR="00941187" w:rsidRPr="00573FAB" w:rsidRDefault="0094118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324" w:type="dxa"/>
            <w:vAlign w:val="center"/>
          </w:tcPr>
          <w:p w:rsidR="00941187" w:rsidRPr="00573FAB" w:rsidRDefault="00D712E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СОШ №31</w:t>
            </w:r>
          </w:p>
        </w:tc>
        <w:tc>
          <w:tcPr>
            <w:tcW w:w="1880" w:type="dxa"/>
            <w:vAlign w:val="center"/>
          </w:tcPr>
          <w:p w:rsidR="00941187" w:rsidRPr="00573FAB" w:rsidRDefault="00D712E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 СОШ №31</w:t>
            </w:r>
          </w:p>
        </w:tc>
        <w:tc>
          <w:tcPr>
            <w:tcW w:w="2343" w:type="dxa"/>
            <w:vAlign w:val="center"/>
          </w:tcPr>
          <w:p w:rsidR="00941187" w:rsidRPr="00573FAB" w:rsidRDefault="00D712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  <w:tr w:rsidR="00CF6E05" w:rsidRPr="00573FAB" w:rsidTr="00CF6E05">
        <w:trPr>
          <w:trHeight w:val="1144"/>
        </w:trPr>
        <w:tc>
          <w:tcPr>
            <w:tcW w:w="1034" w:type="dxa"/>
            <w:vMerge/>
            <w:textDirection w:val="btLr"/>
            <w:vAlign w:val="center"/>
          </w:tcPr>
          <w:p w:rsidR="00CF6E05" w:rsidRPr="00573FAB" w:rsidRDefault="00CF6E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CF6E05" w:rsidRPr="00573FAB" w:rsidRDefault="00CF6E05" w:rsidP="00BD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6E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Информатика</w:t>
            </w:r>
            <w:r w:rsidR="00BD3E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r w:rsidR="00BD3E93" w:rsidRPr="000D1E81">
              <w:rPr>
                <w:color w:val="000000"/>
              </w:rPr>
              <w:t xml:space="preserve"> </w:t>
            </w:r>
            <w:r w:rsidR="003741F8">
              <w:rPr>
                <w:color w:val="000000"/>
              </w:rPr>
              <w:t>«</w:t>
            </w:r>
            <w:r w:rsidR="00BD3E93" w:rsidRPr="00BD3E93">
              <w:rPr>
                <w:rFonts w:ascii="Times New Roman" w:hAnsi="Times New Roman" w:cs="Times New Roman"/>
                <w:b/>
                <w:color w:val="000000"/>
              </w:rPr>
              <w:t>Подготовка к ЕГЭ по информатике</w:t>
            </w:r>
            <w:r w:rsidR="003741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BD3E93" w:rsidRPr="000D1E81">
              <w:rPr>
                <w:color w:val="000000"/>
              </w:rPr>
              <w:t xml:space="preserve">  </w:t>
            </w:r>
          </w:p>
        </w:tc>
        <w:tc>
          <w:tcPr>
            <w:tcW w:w="977" w:type="dxa"/>
            <w:vAlign w:val="center"/>
          </w:tcPr>
          <w:p w:rsidR="00CF6E05" w:rsidRPr="00573FAB" w:rsidRDefault="00CF6E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B440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,11</w:t>
            </w:r>
          </w:p>
        </w:tc>
        <w:tc>
          <w:tcPr>
            <w:tcW w:w="923" w:type="dxa"/>
            <w:vAlign w:val="center"/>
          </w:tcPr>
          <w:p w:rsidR="00CF6E05" w:rsidRPr="00573FAB" w:rsidRDefault="00CF6E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</w:tc>
        <w:tc>
          <w:tcPr>
            <w:tcW w:w="1475" w:type="dxa"/>
            <w:vAlign w:val="center"/>
          </w:tcPr>
          <w:p w:rsidR="00CF6E05" w:rsidRPr="002F17E8" w:rsidRDefault="00CF6E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68</w:t>
            </w:r>
          </w:p>
        </w:tc>
        <w:tc>
          <w:tcPr>
            <w:tcW w:w="1810" w:type="dxa"/>
            <w:vAlign w:val="center"/>
          </w:tcPr>
          <w:p w:rsidR="00CF6E05" w:rsidRPr="002F17E8" w:rsidRDefault="00CF6E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 курс</w:t>
            </w:r>
          </w:p>
        </w:tc>
        <w:tc>
          <w:tcPr>
            <w:tcW w:w="4204" w:type="dxa"/>
            <w:gridSpan w:val="2"/>
            <w:vAlign w:val="center"/>
          </w:tcPr>
          <w:p w:rsidR="00CF6E05" w:rsidRPr="000D1E81" w:rsidRDefault="00CF6E05" w:rsidP="002F17E8">
            <w:pPr>
              <w:pStyle w:val="ad"/>
              <w:shd w:val="clear" w:color="auto" w:fill="FFFFFF"/>
              <w:spacing w:line="323" w:lineRule="atLeast"/>
              <w:rPr>
                <w:color w:val="000000"/>
              </w:rPr>
            </w:pPr>
            <w:proofErr w:type="spellStart"/>
            <w:r w:rsidRPr="000D1E81">
              <w:rPr>
                <w:color w:val="000000"/>
              </w:rPr>
              <w:t>Семеней</w:t>
            </w:r>
            <w:proofErr w:type="spellEnd"/>
            <w:r w:rsidRPr="000D1E81">
              <w:rPr>
                <w:color w:val="000000"/>
              </w:rPr>
              <w:t xml:space="preserve"> Е. И., ЛИГУ,</w:t>
            </w:r>
            <w:r w:rsidR="000D1E81">
              <w:rPr>
                <w:color w:val="000000"/>
              </w:rPr>
              <w:t xml:space="preserve"> </w:t>
            </w:r>
            <w:r w:rsidRPr="000D1E81">
              <w:rPr>
                <w:color w:val="000000"/>
              </w:rPr>
              <w:t xml:space="preserve">Подготовка к ЕГЭ по информатике  </w:t>
            </w:r>
            <w:r w:rsidR="000D1E81">
              <w:rPr>
                <w:color w:val="000000"/>
              </w:rPr>
              <w:t>10- 11кл.</w:t>
            </w:r>
            <w:r w:rsidRPr="000D1E81">
              <w:rPr>
                <w:color w:val="000000"/>
              </w:rPr>
              <w:t xml:space="preserve"> </w:t>
            </w:r>
          </w:p>
          <w:p w:rsidR="00CF6E05" w:rsidRPr="00CF6E05" w:rsidRDefault="00CF6E05" w:rsidP="002F17E8">
            <w:pPr>
              <w:pStyle w:val="ad"/>
              <w:shd w:val="clear" w:color="auto" w:fill="FFFFFF"/>
              <w:spacing w:line="323" w:lineRule="atLeast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CF6E05">
              <w:rPr>
                <w:rFonts w:ascii="Arial" w:hAnsi="Arial" w:cs="Arial"/>
                <w:i/>
                <w:color w:val="000000"/>
                <w:sz w:val="23"/>
                <w:szCs w:val="23"/>
              </w:rPr>
              <w:t> </w:t>
            </w:r>
          </w:p>
          <w:p w:rsidR="00CF6E05" w:rsidRPr="00CF6E05" w:rsidRDefault="00CF6E05" w:rsidP="00CF6E05">
            <w:pPr>
              <w:pStyle w:val="ad"/>
              <w:shd w:val="clear" w:color="auto" w:fill="FFFFFF"/>
              <w:spacing w:line="323" w:lineRule="atLeast"/>
              <w:rPr>
                <w:i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CF6E05" w:rsidRPr="00792497" w:rsidRDefault="00CF6E05" w:rsidP="00CF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ЦИМПО май 2014, протокол №4, регистрационный №3220, действительно    май 2019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8D6459" w:rsidRDefault="008D645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8D6459" w:rsidRDefault="008D645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8D6459" w:rsidRDefault="008D645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8D6459" w:rsidRPr="00573FAB" w:rsidRDefault="008D6459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ФИЛОЛОГИЯ/русский язык</w:t>
      </w:r>
    </w:p>
    <w:p w:rsidR="00573FAB" w:rsidRPr="00573FAB" w:rsidRDefault="00573FAB" w:rsidP="00573F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tbl>
      <w:tblPr>
        <w:tblW w:w="1507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356"/>
        <w:gridCol w:w="1046"/>
        <w:gridCol w:w="942"/>
        <w:gridCol w:w="947"/>
        <w:gridCol w:w="1955"/>
        <w:gridCol w:w="2325"/>
        <w:gridCol w:w="2388"/>
        <w:gridCol w:w="1701"/>
      </w:tblGrid>
      <w:tr w:rsidR="00573FAB" w:rsidRPr="00573FAB" w:rsidTr="00573FAB">
        <w:trPr>
          <w:trHeight w:val="9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3FAB" w:rsidRPr="00573FAB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3741F8" w:rsidP="003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5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писать сочинение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0D1E81" w:rsidRDefault="003D50EA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A2">
              <w:rPr>
                <w:rFonts w:ascii="Times New Roman" w:hAnsi="Times New Roman" w:cs="Times New Roman"/>
              </w:rPr>
              <w:t>Горшкова Людмила Петровна, СОШ №80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AB" w:rsidRPr="00573FAB" w:rsidRDefault="003D50EA" w:rsidP="00D71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A2"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  <w:tr w:rsidR="00573FAB" w:rsidRPr="00573FAB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3741F8" w:rsidP="003D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5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Интересно о русском языке</w:t>
            </w:r>
            <w:proofErr w:type="gramStart"/>
            <w:r w:rsidR="003D5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3D5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Сложные вопросы русского языка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0D1E81" w:rsidRDefault="00573FAB" w:rsidP="003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  <w:r w:rsidR="003D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О.Р.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AB" w:rsidRPr="00573FAB" w:rsidRDefault="00D712EF" w:rsidP="008A11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 26, протокол № 1 от 28.08.2017</w:t>
            </w:r>
            <w:bookmarkEnd w:id="2"/>
          </w:p>
        </w:tc>
      </w:tr>
      <w:tr w:rsidR="00D712EF" w:rsidRPr="00573FAB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Default="00D712EF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D712EF" w:rsidRPr="00573FAB" w:rsidRDefault="00D712EF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Default="00D712EF" w:rsidP="0037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</w:t>
            </w:r>
            <w:r w:rsidR="00DD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сочинение по литературе. Интенсивный практикум.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Pr="000D1E81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Вайрах</w:t>
            </w:r>
            <w:proofErr w:type="spellEnd"/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Викторовна, </w:t>
            </w:r>
            <w:proofErr w:type="spellStart"/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Казорина</w:t>
            </w:r>
            <w:proofErr w:type="spellEnd"/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Владимировна, школа Леонова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Pr="00573FAB" w:rsidRDefault="00D712E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F" w:rsidRPr="00792497" w:rsidRDefault="00DD1C8D" w:rsidP="008A11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  <w:tr w:rsidR="00DD1C8D" w:rsidRPr="00573FAB" w:rsidTr="00573FAB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Default="00DD1C8D" w:rsidP="00374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писать сочинение.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573FAB" w:rsidRDefault="00DD1C8D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573FAB" w:rsidRDefault="00DD1C8D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 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573FAB" w:rsidRDefault="00DD1C8D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573FAB" w:rsidRDefault="00DD1C8D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DD1C8D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Горшкова Людмила Петровна, СОШ №80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8D" w:rsidRDefault="00DD1C8D" w:rsidP="008A11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ЦИМПО, ГМС 28.05.2015, протокол №2</w:t>
            </w:r>
          </w:p>
        </w:tc>
      </w:tr>
    </w:tbl>
    <w:p w:rsid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2A197A" w:rsidRDefault="002A197A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2A197A" w:rsidRDefault="002A197A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41050" w:rsidRPr="00573FAB" w:rsidRDefault="00441050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16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45"/>
        <w:gridCol w:w="961"/>
        <w:gridCol w:w="1023"/>
        <w:gridCol w:w="837"/>
        <w:gridCol w:w="1418"/>
        <w:gridCol w:w="4106"/>
        <w:gridCol w:w="2304"/>
        <w:gridCol w:w="1523"/>
      </w:tblGrid>
      <w:tr w:rsidR="00573FAB" w:rsidRPr="00573FAB" w:rsidTr="00DD1C8D">
        <w:trPr>
          <w:trHeight w:hRule="exact" w:val="972"/>
        </w:trPr>
        <w:tc>
          <w:tcPr>
            <w:tcW w:w="851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область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предмет/ Название учебного курса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пособия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издания/ Дата</w:t>
            </w:r>
          </w:p>
          <w:p w:rsidR="00573FAB" w:rsidRPr="00573FAB" w:rsidRDefault="00573FAB" w:rsidP="00573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программы</w:t>
            </w:r>
          </w:p>
        </w:tc>
      </w:tr>
      <w:tr w:rsidR="00573FAB" w:rsidRPr="00573FAB" w:rsidTr="00DD1C8D">
        <w:trPr>
          <w:trHeight w:val="2531"/>
        </w:trPr>
        <w:tc>
          <w:tcPr>
            <w:tcW w:w="851" w:type="dxa"/>
            <w:shd w:val="clear" w:color="auto" w:fill="FFFFFF"/>
            <w:textDirection w:val="btL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</w:t>
            </w:r>
          </w:p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С.Ю. Фонетика. Спецкурс по английскому языку. </w:t>
            </w:r>
          </w:p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573FAB" w:rsidRPr="00573FAB" w:rsidRDefault="00573FAB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3FAB" w:rsidRPr="00573FAB" w:rsidRDefault="003D50EA" w:rsidP="0064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 26, протокол № 1 от 28.08.2017</w:t>
            </w:r>
          </w:p>
        </w:tc>
      </w:tr>
      <w:tr w:rsidR="00DD1C8D" w:rsidRPr="00573FAB" w:rsidTr="00DD1C8D">
        <w:trPr>
          <w:trHeight w:val="2531"/>
        </w:trPr>
        <w:tc>
          <w:tcPr>
            <w:tcW w:w="851" w:type="dxa"/>
            <w:shd w:val="clear" w:color="auto" w:fill="FFFFFF"/>
            <w:textDirection w:val="btLr"/>
          </w:tcPr>
          <w:p w:rsidR="00DD1C8D" w:rsidRPr="00573FAB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DD1C8D" w:rsidRPr="00573FAB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 Основы межкультурной коммуникации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DD1C8D" w:rsidRPr="00573FAB" w:rsidRDefault="00DD1C8D" w:rsidP="001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1C8D" w:rsidRPr="00573FAB" w:rsidRDefault="00DD1C8D" w:rsidP="001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DD1C8D" w:rsidRPr="00573FAB" w:rsidRDefault="00DD1C8D" w:rsidP="001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DD1C8D" w:rsidRPr="00573FAB" w:rsidRDefault="00DD1C8D" w:rsidP="001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D1C8D" w:rsidRPr="00573FAB" w:rsidRDefault="00DD1C8D" w:rsidP="001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1C8D" w:rsidRPr="00573FAB" w:rsidRDefault="00DD1C8D" w:rsidP="001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DD1C8D" w:rsidRPr="00573FAB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Е.А.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D1C8D" w:rsidRPr="00573FAB" w:rsidRDefault="00DD1C8D" w:rsidP="005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FFFFFF"/>
            <w:vAlign w:val="center"/>
          </w:tcPr>
          <w:p w:rsidR="00DD1C8D" w:rsidRPr="00792497" w:rsidRDefault="00DD1C8D" w:rsidP="00DD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 26, протокол № 1 от 28.08.2017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вторые иностранные языки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638"/>
        <w:gridCol w:w="1046"/>
        <w:gridCol w:w="942"/>
        <w:gridCol w:w="836"/>
        <w:gridCol w:w="1955"/>
        <w:gridCol w:w="2504"/>
        <w:gridCol w:w="2504"/>
        <w:gridCol w:w="2583"/>
      </w:tblGrid>
      <w:tr w:rsidR="00573FAB" w:rsidRPr="00F05AAE" w:rsidTr="00573FAB">
        <w:trPr>
          <w:trHeight w:val="938"/>
        </w:trPr>
        <w:tc>
          <w:tcPr>
            <w:tcW w:w="106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638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4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3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58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05AAE" w:rsidRPr="00F05AAE" w:rsidTr="00573FAB">
        <w:trPr>
          <w:trHeight w:val="2174"/>
        </w:trPr>
        <w:tc>
          <w:tcPr>
            <w:tcW w:w="1062" w:type="dxa"/>
            <w:vMerge w:val="restart"/>
            <w:textDirection w:val="btLr"/>
            <w:vAlign w:val="center"/>
          </w:tcPr>
          <w:p w:rsidR="00573FAB" w:rsidRPr="00573FAB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638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C10037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1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10-11 классы.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FAB" w:rsidRPr="00573FAB" w:rsidRDefault="0082524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2015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F05AAE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Бим И.Л.,</w:t>
            </w:r>
            <w:r w:rsidR="00056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F67" w:rsidRPr="00056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Садомова</w:t>
            </w:r>
            <w:proofErr w:type="spellEnd"/>
            <w:r w:rsidR="00982F67" w:rsidRPr="00056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</w:t>
            </w:r>
            <w:r w:rsidR="00056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F67" w:rsidRPr="00056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Лытаева</w:t>
            </w:r>
            <w:proofErr w:type="spellEnd"/>
            <w:r w:rsidR="00982F67" w:rsidRPr="00056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 Немецкий язык (базовый уровень)10 класс</w:t>
            </w:r>
          </w:p>
          <w:p w:rsidR="00982F67" w:rsidRPr="00573FAB" w:rsidRDefault="00982F67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</w:t>
            </w:r>
            <w:r w:rsidR="0005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Л.И.,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Немецкий язык (базовый уровень) 11 класс</w:t>
            </w:r>
          </w:p>
          <w:p w:rsidR="00573FAB" w:rsidRPr="00573FAB" w:rsidRDefault="00573FA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4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.Просвещение,</w:t>
            </w:r>
          </w:p>
          <w:p w:rsidR="00573FAB" w:rsidRPr="00573FAB" w:rsidRDefault="00573FA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5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2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FAB" w:rsidRPr="00573FAB" w:rsidTr="00573FAB">
        <w:trPr>
          <w:trHeight w:val="1695"/>
        </w:trPr>
        <w:tc>
          <w:tcPr>
            <w:tcW w:w="1062" w:type="dxa"/>
            <w:vMerge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95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Шашурина А.Ю.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Синяя птица: Программы для 10-11 классов общеобразовательных учреждений.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2504" w:type="dxa"/>
            <w:vAlign w:val="center"/>
          </w:tcPr>
          <w:p w:rsidR="00573FAB" w:rsidRPr="00573FAB" w:rsidRDefault="00982F67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Е.Я.,Горбачева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Е.Ю.,Лисенко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Французский язык (базовый уровень) 10-11 классы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573FAB" w:rsidRPr="00573FAB" w:rsidRDefault="0082524B" w:rsidP="009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FAB" w:rsidRPr="00573FAB" w:rsidTr="00573FAB">
        <w:trPr>
          <w:trHeight w:val="1968"/>
        </w:trPr>
        <w:tc>
          <w:tcPr>
            <w:tcW w:w="1062" w:type="dxa"/>
            <w:vMerge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8252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836" w:type="dxa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1955" w:type="dxa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</w:tcPr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04" w:type="dxa"/>
          </w:tcPr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982F67" w:rsidP="00946A59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С.В</w:t>
            </w:r>
            <w:r w:rsidR="0094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</w:t>
            </w:r>
            <w:proofErr w:type="spellEnd"/>
            <w:r w:rsidR="0094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О.В.,Морено</w:t>
            </w:r>
            <w:proofErr w:type="spellEnd"/>
            <w:r w:rsidR="0094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и др. Испанский язык. Второй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573FAB" w:rsidRPr="00573FAB" w:rsidRDefault="00573FAB" w:rsidP="0094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.Просвещение,</w:t>
            </w:r>
            <w:r w:rsidR="002F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5965" w:rsidRPr="0094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FAB" w:rsidRPr="00573FAB" w:rsidTr="00573FAB">
        <w:trPr>
          <w:trHeight w:val="1994"/>
        </w:trPr>
        <w:tc>
          <w:tcPr>
            <w:tcW w:w="1062" w:type="dxa"/>
            <w:vMerge w:val="restart"/>
            <w:textDirection w:val="btLr"/>
            <w:vAlign w:val="center"/>
          </w:tcPr>
          <w:p w:rsidR="00573FAB" w:rsidRPr="00573FAB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638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C10037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573FAB"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73FAB" w:rsidRPr="00573FAB" w:rsidRDefault="00573FAB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3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учреждений. Второй иностранный язык.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Кондрашевский А.Ф.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«Практический курс китайского языка»</w:t>
            </w:r>
          </w:p>
        </w:tc>
        <w:tc>
          <w:tcPr>
            <w:tcW w:w="2583" w:type="dxa"/>
          </w:tcPr>
          <w:p w:rsidR="00573FAB" w:rsidRPr="00573FAB" w:rsidRDefault="003D50EA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 26, протокол № 1 от 28.08.2017</w:t>
            </w:r>
          </w:p>
        </w:tc>
      </w:tr>
      <w:tr w:rsidR="00573FAB" w:rsidRPr="00573FAB" w:rsidTr="00573FAB">
        <w:trPr>
          <w:trHeight w:val="1525"/>
        </w:trPr>
        <w:tc>
          <w:tcPr>
            <w:tcW w:w="1062" w:type="dxa"/>
            <w:vMerge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Японский язык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второй </w:t>
            </w:r>
            <w:proofErr w:type="spell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046" w:type="dxa"/>
            <w:vAlign w:val="center"/>
          </w:tcPr>
          <w:p w:rsidR="00573FAB" w:rsidRPr="00573FAB" w:rsidRDefault="00C10037" w:rsidP="00573FA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3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95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50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А.Г. Японский язык для начинающих.</w:t>
            </w:r>
          </w:p>
          <w:p w:rsidR="00573FAB" w:rsidRPr="00573FAB" w:rsidRDefault="002F596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«Муравей»,2015</w:t>
            </w:r>
          </w:p>
        </w:tc>
        <w:tc>
          <w:tcPr>
            <w:tcW w:w="2583" w:type="dxa"/>
          </w:tcPr>
          <w:p w:rsidR="00573FAB" w:rsidRPr="00573FAB" w:rsidRDefault="003D50EA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 26, протокол № 1 от 28.08.2017</w:t>
            </w:r>
          </w:p>
        </w:tc>
      </w:tr>
    </w:tbl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 ЧАСТЬ</w:t>
      </w: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4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992"/>
        <w:gridCol w:w="992"/>
        <w:gridCol w:w="993"/>
        <w:gridCol w:w="1842"/>
        <w:gridCol w:w="2952"/>
        <w:gridCol w:w="2010"/>
        <w:gridCol w:w="2062"/>
      </w:tblGrid>
      <w:tr w:rsidR="00573FAB" w:rsidRPr="00573FAB" w:rsidTr="00573FAB">
        <w:trPr>
          <w:cantSplit/>
          <w:trHeight w:val="1550"/>
        </w:trPr>
        <w:tc>
          <w:tcPr>
            <w:tcW w:w="817" w:type="dxa"/>
            <w:textDirection w:val="btLr"/>
            <w:vAlign w:val="center"/>
          </w:tcPr>
          <w:p w:rsidR="00573FAB" w:rsidRPr="00573FAB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73FAB" w:rsidRPr="00573FAB" w:rsidRDefault="00573FAB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10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5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10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062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</w:tbl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84"/>
        <w:gridCol w:w="953"/>
        <w:gridCol w:w="1052"/>
        <w:gridCol w:w="1713"/>
        <w:gridCol w:w="2876"/>
        <w:gridCol w:w="2130"/>
        <w:gridCol w:w="1888"/>
      </w:tblGrid>
      <w:tr w:rsidR="00DD1C8D" w:rsidRPr="00573FAB" w:rsidTr="00772C49">
        <w:trPr>
          <w:trHeight w:val="1144"/>
        </w:trPr>
        <w:tc>
          <w:tcPr>
            <w:tcW w:w="3227" w:type="dxa"/>
            <w:vAlign w:val="center"/>
          </w:tcPr>
          <w:p w:rsidR="00DD1C8D" w:rsidRPr="00573FAB" w:rsidRDefault="00DD1C8D" w:rsidP="00DD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Обществознание/«Основы избирательного права»</w:t>
            </w:r>
          </w:p>
        </w:tc>
        <w:tc>
          <w:tcPr>
            <w:tcW w:w="1284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5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052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876" w:type="dxa"/>
          </w:tcPr>
          <w:p w:rsidR="00DD1C8D" w:rsidRDefault="00DD1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Ольга Сергеевна, СОШ №30</w:t>
            </w:r>
          </w:p>
        </w:tc>
        <w:tc>
          <w:tcPr>
            <w:tcW w:w="2130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15.05.2013, протокол №8</w:t>
            </w:r>
          </w:p>
        </w:tc>
      </w:tr>
      <w:tr w:rsidR="00DD1C8D" w:rsidRPr="00573FAB" w:rsidTr="00AA669E">
        <w:trPr>
          <w:trHeight w:val="1144"/>
        </w:trPr>
        <w:tc>
          <w:tcPr>
            <w:tcW w:w="3227" w:type="dxa"/>
            <w:vAlign w:val="center"/>
          </w:tcPr>
          <w:p w:rsidR="00DD1C8D" w:rsidRPr="006A241E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Обществознание/История государства и права зарубежных стран</w:t>
            </w:r>
            <w:r w:rsidR="00DD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284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5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052" w:type="dxa"/>
            <w:vAlign w:val="center"/>
          </w:tcPr>
          <w:p w:rsidR="00DD1C8D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876" w:type="dxa"/>
            <w:vAlign w:val="center"/>
          </w:tcPr>
          <w:p w:rsidR="00DD1C8D" w:rsidRPr="00573FAB" w:rsidRDefault="00142805" w:rsidP="00E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Цвирчак</w:t>
            </w:r>
            <w:proofErr w:type="spellEnd"/>
            <w:r w:rsidRPr="0014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Михайловна, ЦО №47</w:t>
            </w:r>
          </w:p>
        </w:tc>
        <w:tc>
          <w:tcPr>
            <w:tcW w:w="2130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DD1C8D" w:rsidRPr="00792497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21.11.2013, протокол №2</w:t>
            </w:r>
          </w:p>
        </w:tc>
      </w:tr>
      <w:tr w:rsidR="00DD1C8D" w:rsidRPr="00573FAB" w:rsidTr="00AA669E">
        <w:trPr>
          <w:trHeight w:val="1144"/>
        </w:trPr>
        <w:tc>
          <w:tcPr>
            <w:tcW w:w="3227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 «</w:t>
            </w:r>
            <w:r w:rsidRPr="0057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 портрет  эпохи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052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876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 Михалев В.П.</w:t>
            </w:r>
          </w:p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</w:t>
            </w:r>
          </w:p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«Исторический портрет на фоне эпохи»</w:t>
            </w:r>
          </w:p>
        </w:tc>
        <w:tc>
          <w:tcPr>
            <w:tcW w:w="2130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В. П. «Исторический портрет на фоне эпохи»</w:t>
            </w:r>
          </w:p>
        </w:tc>
        <w:tc>
          <w:tcPr>
            <w:tcW w:w="1888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ГКМС пр.№ 4</w:t>
            </w:r>
          </w:p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16.05.2013</w:t>
            </w:r>
          </w:p>
        </w:tc>
      </w:tr>
      <w:tr w:rsidR="00DD1C8D" w:rsidRPr="00573FAB" w:rsidTr="00AA669E">
        <w:trPr>
          <w:trHeight w:val="1144"/>
        </w:trPr>
        <w:tc>
          <w:tcPr>
            <w:tcW w:w="3227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 «История русской культуры»</w:t>
            </w:r>
          </w:p>
        </w:tc>
        <w:tc>
          <w:tcPr>
            <w:tcW w:w="1284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052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3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876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П., Фирсова Е. Б. Программа и тематическое планирование курса. История русской культуры. 10-11 класс.</w:t>
            </w:r>
          </w:p>
        </w:tc>
        <w:tc>
          <w:tcPr>
            <w:tcW w:w="2130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Березовая Л.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П. История русской культуры: учебник для 10-11 классов в 2-х частях.</w:t>
            </w:r>
          </w:p>
        </w:tc>
        <w:tc>
          <w:tcPr>
            <w:tcW w:w="1888" w:type="dxa"/>
            <w:vAlign w:val="center"/>
          </w:tcPr>
          <w:p w:rsidR="00DD1C8D" w:rsidRPr="00573FAB" w:rsidRDefault="00DD1C8D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2015</w:t>
            </w:r>
          </w:p>
        </w:tc>
      </w:tr>
    </w:tbl>
    <w:p w:rsidR="00573FAB" w:rsidRPr="00573FAB" w:rsidRDefault="00573FAB" w:rsidP="005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1E" w:rsidRPr="00573FAB" w:rsidRDefault="006A241E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AB" w:rsidRPr="00573FAB" w:rsidRDefault="00573FAB" w:rsidP="00C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ЕСТЕСТВОЗНАНИЕ/биология, химия</w:t>
      </w: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876"/>
        <w:gridCol w:w="977"/>
        <w:gridCol w:w="947"/>
        <w:gridCol w:w="1050"/>
        <w:gridCol w:w="1834"/>
        <w:gridCol w:w="2595"/>
        <w:gridCol w:w="2005"/>
        <w:gridCol w:w="1806"/>
      </w:tblGrid>
      <w:tr w:rsidR="00573FAB" w:rsidRPr="00573FAB" w:rsidTr="00573FAB">
        <w:trPr>
          <w:trHeight w:val="844"/>
        </w:trPr>
        <w:tc>
          <w:tcPr>
            <w:tcW w:w="1033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87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47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1050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834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9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005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1806" w:type="dxa"/>
            <w:vAlign w:val="center"/>
          </w:tcPr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573FAB" w:rsidRPr="00573FAB" w:rsidRDefault="00573FAB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142805" w:rsidRPr="00573FAB" w:rsidTr="00573FAB">
        <w:trPr>
          <w:trHeight w:val="1144"/>
        </w:trPr>
        <w:tc>
          <w:tcPr>
            <w:tcW w:w="1033" w:type="dxa"/>
            <w:vMerge w:val="restart"/>
            <w:textDirection w:val="btLr"/>
            <w:vAlign w:val="center"/>
          </w:tcPr>
          <w:p w:rsidR="00142805" w:rsidRPr="00573FAB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Естествознание</w:t>
            </w:r>
          </w:p>
        </w:tc>
        <w:tc>
          <w:tcPr>
            <w:tcW w:w="2876" w:type="dxa"/>
            <w:vAlign w:val="center"/>
          </w:tcPr>
          <w:p w:rsidR="00142805" w:rsidRPr="00573FAB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Биология/Особенности строения и функции живых организмов</w:t>
            </w:r>
          </w:p>
        </w:tc>
        <w:tc>
          <w:tcPr>
            <w:tcW w:w="977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10, </w:t>
            </w: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47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142805" w:rsidRPr="00142805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Штанько Татьяна Юрьевна, СОШ №53</w:t>
            </w:r>
          </w:p>
          <w:p w:rsidR="00142805" w:rsidRPr="00573FAB" w:rsidRDefault="00142805" w:rsidP="001428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Яковлева Нина Филипповна, СОШ №43</w:t>
            </w:r>
          </w:p>
        </w:tc>
        <w:tc>
          <w:tcPr>
            <w:tcW w:w="2005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bottom w:val="nil"/>
            </w:tcBorders>
            <w:vAlign w:val="center"/>
          </w:tcPr>
          <w:p w:rsidR="00142805" w:rsidRPr="00142805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ГКЭС, </w:t>
            </w:r>
          </w:p>
          <w:p w:rsidR="00142805" w:rsidRPr="00142805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№4 </w:t>
            </w:r>
          </w:p>
          <w:p w:rsidR="00142805" w:rsidRPr="00573FAB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26.05.2016</w:t>
            </w:r>
          </w:p>
        </w:tc>
      </w:tr>
      <w:tr w:rsidR="00142805" w:rsidRPr="00573FAB" w:rsidTr="00573FAB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573FAB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r>
              <w:t xml:space="preserve"> </w:t>
            </w:r>
            <w:r w:rsidRPr="00142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</w:t>
            </w:r>
            <w:proofErr w:type="gramEnd"/>
            <w:r w:rsidRPr="001428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отовимся к экзамену по химии</w:t>
            </w:r>
          </w:p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47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Елисеева Ирина Юрьевна, СОШ №34</w:t>
            </w:r>
          </w:p>
        </w:tc>
        <w:tc>
          <w:tcPr>
            <w:tcW w:w="2005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573FAB" w:rsidRDefault="00142805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28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ЦИМПО, ГМС 28.05.2015, протокол №2</w:t>
            </w:r>
          </w:p>
        </w:tc>
      </w:tr>
      <w:tr w:rsidR="00DB0ABF" w:rsidRPr="00573FAB" w:rsidTr="00573FAB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DB0ABF" w:rsidRPr="00573FAB" w:rsidRDefault="00DB0ABF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DB0ABF" w:rsidRPr="00573FAB" w:rsidRDefault="00DB0AB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Химия/Органическая химия в упражнениях и задачах.</w:t>
            </w:r>
          </w:p>
        </w:tc>
        <w:tc>
          <w:tcPr>
            <w:tcW w:w="977" w:type="dxa"/>
            <w:vAlign w:val="center"/>
          </w:tcPr>
          <w:p w:rsidR="00DB0ABF" w:rsidRPr="00573FAB" w:rsidRDefault="00DB0ABF" w:rsidP="001931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vAlign w:val="center"/>
          </w:tcPr>
          <w:p w:rsidR="00DB0ABF" w:rsidRPr="00573FAB" w:rsidRDefault="00DB0ABF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DB0ABF" w:rsidRPr="00573FAB" w:rsidRDefault="00DB0ABF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DB0ABF" w:rsidRPr="00573FAB" w:rsidRDefault="00DB0ABF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vAlign w:val="center"/>
          </w:tcPr>
          <w:p w:rsidR="00DB0ABF" w:rsidRPr="00573FAB" w:rsidRDefault="00DB0ABF" w:rsidP="0019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Align w:val="center"/>
          </w:tcPr>
          <w:p w:rsidR="00DB0ABF" w:rsidRPr="00142805" w:rsidRDefault="00DB0AB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0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Елисеева Ирина Юрьевна, СОШ №34</w:t>
            </w:r>
          </w:p>
        </w:tc>
        <w:tc>
          <w:tcPr>
            <w:tcW w:w="2005" w:type="dxa"/>
            <w:vAlign w:val="center"/>
          </w:tcPr>
          <w:p w:rsidR="00DB0ABF" w:rsidRPr="00573FAB" w:rsidRDefault="00DB0ABF" w:rsidP="00573F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DB0ABF" w:rsidRPr="00142805" w:rsidRDefault="00DB0ABF" w:rsidP="005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0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ЦИМПО, ГМС 28.05.2015, протокол №2</w:t>
            </w:r>
          </w:p>
        </w:tc>
      </w:tr>
      <w:tr w:rsidR="00142805" w:rsidRPr="00573FAB" w:rsidTr="006730B4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573FAB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142805" w:rsidRPr="00573FAB" w:rsidRDefault="00142805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Физика/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Крепкие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орешки-решение нестандартных задач по физике</w:t>
            </w:r>
          </w:p>
        </w:tc>
        <w:tc>
          <w:tcPr>
            <w:tcW w:w="977" w:type="dxa"/>
            <w:vAlign w:val="center"/>
          </w:tcPr>
          <w:p w:rsidR="00142805" w:rsidRPr="00573FAB" w:rsidRDefault="00142805" w:rsidP="00FA70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10,11</w:t>
            </w:r>
          </w:p>
        </w:tc>
        <w:tc>
          <w:tcPr>
            <w:tcW w:w="947" w:type="dxa"/>
            <w:vAlign w:val="center"/>
          </w:tcPr>
          <w:p w:rsidR="00142805" w:rsidRPr="00573FAB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573FAB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vAlign w:val="center"/>
          </w:tcPr>
          <w:p w:rsidR="00142805" w:rsidRPr="00573FAB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142805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</w:t>
            </w:r>
          </w:p>
          <w:p w:rsidR="00142805" w:rsidRPr="00573FAB" w:rsidRDefault="00142805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курс</w:t>
            </w:r>
          </w:p>
        </w:tc>
        <w:tc>
          <w:tcPr>
            <w:tcW w:w="2595" w:type="dxa"/>
          </w:tcPr>
          <w:p w:rsidR="00142805" w:rsidRDefault="0014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Ольга Валентиновна, Л-1</w:t>
            </w:r>
          </w:p>
        </w:tc>
        <w:tc>
          <w:tcPr>
            <w:tcW w:w="2005" w:type="dxa"/>
            <w:vAlign w:val="center"/>
          </w:tcPr>
          <w:p w:rsidR="00142805" w:rsidRPr="00573FAB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573FAB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28.05.2015, протокол №2</w:t>
            </w:r>
          </w:p>
        </w:tc>
      </w:tr>
      <w:tr w:rsidR="00142805" w:rsidRPr="00573FAB" w:rsidTr="003D50EA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142805" w:rsidRPr="00573FAB" w:rsidRDefault="00142805" w:rsidP="00573F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142805" w:rsidRPr="003D50EA" w:rsidRDefault="00DB0ABF" w:rsidP="001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D50E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Физика/Астрономия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42805" w:rsidRPr="003D50EA" w:rsidRDefault="00DB0ABF" w:rsidP="00FA70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50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B0ABF" w:rsidRPr="003D50EA" w:rsidRDefault="00DB0ABF" w:rsidP="00D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50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142805" w:rsidRPr="003D50EA" w:rsidRDefault="00DB0ABF" w:rsidP="00D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50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2805" w:rsidRPr="003D50EA" w:rsidRDefault="00DB0ABF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50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42805" w:rsidRPr="003D50EA" w:rsidRDefault="003D50EA" w:rsidP="00F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50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Факультативный курс</w:t>
            </w:r>
          </w:p>
        </w:tc>
        <w:tc>
          <w:tcPr>
            <w:tcW w:w="2595" w:type="dxa"/>
            <w:shd w:val="clear" w:color="auto" w:fill="auto"/>
          </w:tcPr>
          <w:p w:rsidR="00142805" w:rsidRPr="003D50EA" w:rsidRDefault="003D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EA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3D50E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05" w:type="dxa"/>
            <w:vAlign w:val="center"/>
          </w:tcPr>
          <w:p w:rsidR="00142805" w:rsidRPr="00DB0ABF" w:rsidRDefault="00142805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806" w:type="dxa"/>
            <w:vAlign w:val="center"/>
          </w:tcPr>
          <w:p w:rsidR="00142805" w:rsidRPr="00DB0ABF" w:rsidRDefault="003D50EA" w:rsidP="00FA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 26, протокол № 1 от 28.08.2017</w:t>
            </w:r>
          </w:p>
        </w:tc>
      </w:tr>
    </w:tbl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73FAB" w:rsidRPr="00573FAB" w:rsidRDefault="00573FAB" w:rsidP="00573FA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41765C" w:rsidRDefault="0041765C">
      <w:pP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476A24" w:rsidRDefault="00476A24"/>
    <w:sectPr w:rsidR="00476A24" w:rsidSect="00573FA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B"/>
    <w:rsid w:val="00003557"/>
    <w:rsid w:val="00004ACC"/>
    <w:rsid w:val="00010733"/>
    <w:rsid w:val="00016E1B"/>
    <w:rsid w:val="0004212A"/>
    <w:rsid w:val="00056A44"/>
    <w:rsid w:val="000C37E2"/>
    <w:rsid w:val="000D1E81"/>
    <w:rsid w:val="000E63C1"/>
    <w:rsid w:val="001317B2"/>
    <w:rsid w:val="00142805"/>
    <w:rsid w:val="00167057"/>
    <w:rsid w:val="001E7E03"/>
    <w:rsid w:val="001F598E"/>
    <w:rsid w:val="00200D5B"/>
    <w:rsid w:val="002408E2"/>
    <w:rsid w:val="00243752"/>
    <w:rsid w:val="00251C5B"/>
    <w:rsid w:val="00273C8F"/>
    <w:rsid w:val="002770EF"/>
    <w:rsid w:val="002A197A"/>
    <w:rsid w:val="002A378E"/>
    <w:rsid w:val="002B660F"/>
    <w:rsid w:val="002D1842"/>
    <w:rsid w:val="002F17E8"/>
    <w:rsid w:val="002F5965"/>
    <w:rsid w:val="003034B6"/>
    <w:rsid w:val="00304796"/>
    <w:rsid w:val="00323ECD"/>
    <w:rsid w:val="00347FF5"/>
    <w:rsid w:val="003516B5"/>
    <w:rsid w:val="003741F8"/>
    <w:rsid w:val="003D50EA"/>
    <w:rsid w:val="00406F8C"/>
    <w:rsid w:val="00415D3B"/>
    <w:rsid w:val="0041765C"/>
    <w:rsid w:val="00441050"/>
    <w:rsid w:val="004456CA"/>
    <w:rsid w:val="0044771B"/>
    <w:rsid w:val="00476A24"/>
    <w:rsid w:val="0048755E"/>
    <w:rsid w:val="00521E0B"/>
    <w:rsid w:val="005261E1"/>
    <w:rsid w:val="00555CC8"/>
    <w:rsid w:val="00573FAB"/>
    <w:rsid w:val="005918DF"/>
    <w:rsid w:val="005B307F"/>
    <w:rsid w:val="005F387E"/>
    <w:rsid w:val="00600671"/>
    <w:rsid w:val="00611126"/>
    <w:rsid w:val="006403A7"/>
    <w:rsid w:val="00666773"/>
    <w:rsid w:val="006873AE"/>
    <w:rsid w:val="006A241E"/>
    <w:rsid w:val="006A5E4B"/>
    <w:rsid w:val="006E7B37"/>
    <w:rsid w:val="0070611E"/>
    <w:rsid w:val="00757820"/>
    <w:rsid w:val="0076205D"/>
    <w:rsid w:val="00765FA1"/>
    <w:rsid w:val="00786B29"/>
    <w:rsid w:val="007A3F11"/>
    <w:rsid w:val="007B7AA3"/>
    <w:rsid w:val="007C4F13"/>
    <w:rsid w:val="007D3B7B"/>
    <w:rsid w:val="007D7F52"/>
    <w:rsid w:val="007E44EE"/>
    <w:rsid w:val="008113A4"/>
    <w:rsid w:val="0082524B"/>
    <w:rsid w:val="008371A9"/>
    <w:rsid w:val="00854986"/>
    <w:rsid w:val="008A11A3"/>
    <w:rsid w:val="008C1FF2"/>
    <w:rsid w:val="008C78AC"/>
    <w:rsid w:val="008D6459"/>
    <w:rsid w:val="00915B95"/>
    <w:rsid w:val="0093496E"/>
    <w:rsid w:val="00941187"/>
    <w:rsid w:val="00946A59"/>
    <w:rsid w:val="00956FFA"/>
    <w:rsid w:val="00982F67"/>
    <w:rsid w:val="00995164"/>
    <w:rsid w:val="009A18E9"/>
    <w:rsid w:val="009A2A30"/>
    <w:rsid w:val="009A2E62"/>
    <w:rsid w:val="009B37FC"/>
    <w:rsid w:val="009D2F58"/>
    <w:rsid w:val="009D597C"/>
    <w:rsid w:val="009E2B64"/>
    <w:rsid w:val="009E6190"/>
    <w:rsid w:val="009F2974"/>
    <w:rsid w:val="00A019F5"/>
    <w:rsid w:val="00A26FFA"/>
    <w:rsid w:val="00A569A4"/>
    <w:rsid w:val="00A61C08"/>
    <w:rsid w:val="00A74889"/>
    <w:rsid w:val="00A74ACA"/>
    <w:rsid w:val="00A8138E"/>
    <w:rsid w:val="00AA0834"/>
    <w:rsid w:val="00AA669E"/>
    <w:rsid w:val="00AB19FE"/>
    <w:rsid w:val="00AF623A"/>
    <w:rsid w:val="00B0171F"/>
    <w:rsid w:val="00B4400B"/>
    <w:rsid w:val="00B63B3A"/>
    <w:rsid w:val="00BD3E93"/>
    <w:rsid w:val="00BF1A5D"/>
    <w:rsid w:val="00BF7CAC"/>
    <w:rsid w:val="00C10037"/>
    <w:rsid w:val="00C30761"/>
    <w:rsid w:val="00C47DD7"/>
    <w:rsid w:val="00C53F1C"/>
    <w:rsid w:val="00C542D0"/>
    <w:rsid w:val="00C746E1"/>
    <w:rsid w:val="00C750B0"/>
    <w:rsid w:val="00C869B1"/>
    <w:rsid w:val="00CC0D95"/>
    <w:rsid w:val="00CC4804"/>
    <w:rsid w:val="00CE2CCE"/>
    <w:rsid w:val="00CF058B"/>
    <w:rsid w:val="00CF6E05"/>
    <w:rsid w:val="00D712EF"/>
    <w:rsid w:val="00D833B6"/>
    <w:rsid w:val="00DB0ABF"/>
    <w:rsid w:val="00DC5BF7"/>
    <w:rsid w:val="00DD1C8D"/>
    <w:rsid w:val="00DE1B5C"/>
    <w:rsid w:val="00DE5335"/>
    <w:rsid w:val="00E168EF"/>
    <w:rsid w:val="00E23F30"/>
    <w:rsid w:val="00E327DC"/>
    <w:rsid w:val="00E51B3F"/>
    <w:rsid w:val="00E52982"/>
    <w:rsid w:val="00E572D1"/>
    <w:rsid w:val="00E6513D"/>
    <w:rsid w:val="00E7163D"/>
    <w:rsid w:val="00F05AAE"/>
    <w:rsid w:val="00F13D7C"/>
    <w:rsid w:val="00F6378A"/>
    <w:rsid w:val="00F81CA7"/>
    <w:rsid w:val="00F848EE"/>
    <w:rsid w:val="00FA70B2"/>
    <w:rsid w:val="00FB4095"/>
    <w:rsid w:val="00FE45D7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FAB"/>
  </w:style>
  <w:style w:type="paragraph" w:customStyle="1" w:styleId="Osnova">
    <w:name w:val="Osnova"/>
    <w:basedOn w:val="a"/>
    <w:rsid w:val="00573F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3FAB"/>
  </w:style>
  <w:style w:type="table" w:styleId="a7">
    <w:name w:val="Table Grid"/>
    <w:basedOn w:val="a1"/>
    <w:rsid w:val="005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573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73F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573FAB"/>
    <w:rPr>
      <w:color w:val="00000A"/>
    </w:rPr>
  </w:style>
  <w:style w:type="paragraph" w:styleId="ac">
    <w:name w:val="No Spacing"/>
    <w:uiPriority w:val="1"/>
    <w:qFormat/>
    <w:rsid w:val="00573FA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FAB"/>
  </w:style>
  <w:style w:type="paragraph" w:customStyle="1" w:styleId="Osnova">
    <w:name w:val="Osnova"/>
    <w:basedOn w:val="a"/>
    <w:rsid w:val="00573F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3FA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73FAB"/>
  </w:style>
  <w:style w:type="table" w:styleId="a7">
    <w:name w:val="Table Grid"/>
    <w:basedOn w:val="a1"/>
    <w:rsid w:val="005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573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73F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573FAB"/>
    <w:rPr>
      <w:color w:val="00000A"/>
    </w:rPr>
  </w:style>
  <w:style w:type="paragraph" w:styleId="ac">
    <w:name w:val="No Spacing"/>
    <w:uiPriority w:val="1"/>
    <w:qFormat/>
    <w:rsid w:val="00573FA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4BAA-C189-49C7-953A-A68AE476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20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Рыжакова Анна Николаевна</cp:lastModifiedBy>
  <cp:revision>17</cp:revision>
  <dcterms:created xsi:type="dcterms:W3CDTF">2016-06-28T02:32:00Z</dcterms:created>
  <dcterms:modified xsi:type="dcterms:W3CDTF">2017-09-13T07:40:00Z</dcterms:modified>
</cp:coreProperties>
</file>