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7" w:rsidRDefault="00105EB7">
      <w:r>
        <w:t>Информация об определении выпускников  2016 год</w:t>
      </w:r>
    </w:p>
    <w:p w:rsidR="00105EB7" w:rsidRDefault="00105EB7"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997"/>
        <w:gridCol w:w="1701"/>
        <w:gridCol w:w="1607"/>
      </w:tblGrid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обучающихся (на май), из них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Обучались по коррекционной программе в общеобразовательных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Обучались по коррекционной программе в коррекционном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аттестат об основном общем образовании, продолжают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10-х классах дневных общеобразовательных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10-х классах вечерних общеобразовательных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получили аттестат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 КЛАСС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май)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организациях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профессиональных </w:t>
            </w: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-на краткосрочных 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получили аттестат о среднем общем образовании, продолжают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05EB7" w:rsidRPr="00105EB7" w:rsidTr="0010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E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B7" w:rsidRPr="00105EB7" w:rsidRDefault="00105EB7" w:rsidP="0010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</w:tbl>
    <w:p w:rsidR="00DE1893" w:rsidRDefault="00DE1893">
      <w:bookmarkStart w:id="0" w:name="_GoBack"/>
      <w:bookmarkEnd w:id="0"/>
    </w:p>
    <w:sectPr w:rsidR="00DE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7"/>
    <w:rsid w:val="00105EB7"/>
    <w:rsid w:val="00D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Марина</dc:creator>
  <cp:lastModifiedBy>Бобылева Марина</cp:lastModifiedBy>
  <cp:revision>1</cp:revision>
  <dcterms:created xsi:type="dcterms:W3CDTF">2016-10-13T08:06:00Z</dcterms:created>
  <dcterms:modified xsi:type="dcterms:W3CDTF">2016-10-13T08:07:00Z</dcterms:modified>
</cp:coreProperties>
</file>