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9D" w:rsidRDefault="009C069D" w:rsidP="009C069D">
      <w:pPr>
        <w:jc w:val="center"/>
        <w:rPr>
          <w:sz w:val="48"/>
          <w:szCs w:val="48"/>
        </w:rPr>
      </w:pPr>
    </w:p>
    <w:p w:rsidR="00264BFB" w:rsidRPr="00B10BED" w:rsidRDefault="00264BFB" w:rsidP="00264BFB">
      <w:pPr>
        <w:spacing w:line="276" w:lineRule="auto"/>
        <w:jc w:val="center"/>
        <w:rPr>
          <w:b/>
          <w:szCs w:val="28"/>
        </w:rPr>
      </w:pPr>
      <w:r w:rsidRPr="00B10BED">
        <w:rPr>
          <w:b/>
          <w:sz w:val="32"/>
          <w:szCs w:val="32"/>
        </w:rPr>
        <w:t>Муниципальное бюджетное общеобразовательное учреждение города Иркутска средняя общеобразовательная школа № 26</w:t>
      </w:r>
      <w:r w:rsidRPr="00B10BED">
        <w:rPr>
          <w:b/>
          <w:sz w:val="32"/>
          <w:szCs w:val="32"/>
        </w:rPr>
        <w:br/>
      </w:r>
      <w:r w:rsidRPr="00B10BED">
        <w:rPr>
          <w:b/>
          <w:szCs w:val="28"/>
        </w:rPr>
        <w:t>_________________________________________________________________</w:t>
      </w:r>
    </w:p>
    <w:p w:rsidR="00264BFB" w:rsidRPr="00B10BED" w:rsidRDefault="00264BFB" w:rsidP="00264BFB">
      <w:pPr>
        <w:spacing w:line="360" w:lineRule="auto"/>
        <w:jc w:val="right"/>
        <w:rPr>
          <w:sz w:val="32"/>
          <w:szCs w:val="32"/>
        </w:rPr>
      </w:pPr>
      <w:proofErr w:type="gramStart"/>
      <w:r w:rsidRPr="00B10BED">
        <w:rPr>
          <w:sz w:val="32"/>
          <w:szCs w:val="32"/>
        </w:rPr>
        <w:t>Утверждена</w:t>
      </w:r>
      <w:proofErr w:type="gramEnd"/>
      <w:r w:rsidRPr="00B10BED">
        <w:rPr>
          <w:sz w:val="32"/>
          <w:szCs w:val="32"/>
        </w:rPr>
        <w:t xml:space="preserve"> приказом директора</w:t>
      </w:r>
    </w:p>
    <w:p w:rsidR="00264BFB" w:rsidRPr="00B10BED" w:rsidRDefault="00264BFB" w:rsidP="00264BFB">
      <w:pPr>
        <w:spacing w:line="360" w:lineRule="auto"/>
        <w:jc w:val="right"/>
        <w:rPr>
          <w:sz w:val="32"/>
          <w:szCs w:val="32"/>
        </w:rPr>
      </w:pPr>
      <w:r w:rsidRPr="00B10BED">
        <w:rPr>
          <w:sz w:val="32"/>
          <w:szCs w:val="32"/>
        </w:rPr>
        <w:t>МБОУ г. Иркутска СОШ № 26</w:t>
      </w:r>
    </w:p>
    <w:p w:rsidR="00264BFB" w:rsidRPr="00B10BED" w:rsidRDefault="00264BFB" w:rsidP="00264BFB">
      <w:pPr>
        <w:spacing w:line="360" w:lineRule="auto"/>
        <w:jc w:val="right"/>
        <w:rPr>
          <w:sz w:val="32"/>
          <w:szCs w:val="32"/>
        </w:rPr>
      </w:pPr>
      <w:r w:rsidRPr="00B10BED">
        <w:rPr>
          <w:sz w:val="32"/>
          <w:szCs w:val="32"/>
        </w:rPr>
        <w:t xml:space="preserve">№ 150ОД от 30.08.2017 </w:t>
      </w:r>
    </w:p>
    <w:p w:rsidR="00264BFB" w:rsidRPr="00B10BED" w:rsidRDefault="00264BFB" w:rsidP="00264BFB">
      <w:pPr>
        <w:spacing w:line="360" w:lineRule="auto"/>
        <w:jc w:val="right"/>
        <w:rPr>
          <w:szCs w:val="28"/>
        </w:rPr>
      </w:pPr>
    </w:p>
    <w:p w:rsidR="00264BFB" w:rsidRPr="00B10BED" w:rsidRDefault="00264BFB" w:rsidP="00264BFB">
      <w:pPr>
        <w:spacing w:line="360" w:lineRule="auto"/>
        <w:jc w:val="right"/>
        <w:rPr>
          <w:szCs w:val="28"/>
        </w:rPr>
      </w:pPr>
    </w:p>
    <w:p w:rsidR="00264BFB" w:rsidRPr="00B10BED" w:rsidRDefault="00264BFB" w:rsidP="00264BFB">
      <w:pPr>
        <w:spacing w:line="360" w:lineRule="auto"/>
        <w:jc w:val="right"/>
        <w:rPr>
          <w:szCs w:val="28"/>
        </w:rPr>
      </w:pPr>
    </w:p>
    <w:p w:rsidR="00264BFB" w:rsidRPr="00B10BED" w:rsidRDefault="00264BFB" w:rsidP="00264BFB">
      <w:pPr>
        <w:spacing w:line="360" w:lineRule="auto"/>
        <w:jc w:val="right"/>
        <w:rPr>
          <w:szCs w:val="28"/>
        </w:rPr>
      </w:pPr>
    </w:p>
    <w:p w:rsidR="00264BFB" w:rsidRPr="00B10BED" w:rsidRDefault="00264BFB" w:rsidP="00264BFB">
      <w:pPr>
        <w:spacing w:line="360" w:lineRule="auto"/>
        <w:jc w:val="right"/>
        <w:rPr>
          <w:szCs w:val="28"/>
        </w:rPr>
      </w:pPr>
    </w:p>
    <w:p w:rsidR="00264BFB" w:rsidRPr="00B10BED" w:rsidRDefault="00264BFB" w:rsidP="00264BFB">
      <w:pPr>
        <w:spacing w:line="600" w:lineRule="auto"/>
        <w:jc w:val="center"/>
        <w:rPr>
          <w:b/>
          <w:sz w:val="32"/>
          <w:szCs w:val="32"/>
        </w:rPr>
      </w:pPr>
      <w:r w:rsidRPr="00B10BED">
        <w:rPr>
          <w:b/>
          <w:sz w:val="32"/>
          <w:szCs w:val="32"/>
        </w:rPr>
        <w:t>РАБОЧАЯ ПРОГРАММА ПО УЧЕБНОМУ ПРЕДМЕТУ</w:t>
      </w:r>
    </w:p>
    <w:p w:rsidR="00264BFB" w:rsidRPr="00B10BED" w:rsidRDefault="00264BFB" w:rsidP="00264BFB">
      <w:pPr>
        <w:spacing w:line="600" w:lineRule="auto"/>
        <w:jc w:val="center"/>
        <w:rPr>
          <w:b/>
          <w:sz w:val="32"/>
          <w:szCs w:val="32"/>
        </w:rPr>
      </w:pPr>
      <w:r w:rsidRPr="00B10BED">
        <w:rPr>
          <w:b/>
          <w:sz w:val="32"/>
          <w:szCs w:val="32"/>
        </w:rPr>
        <w:t xml:space="preserve">«Обществознание» для </w:t>
      </w:r>
      <w:r>
        <w:rPr>
          <w:b/>
          <w:sz w:val="32"/>
          <w:szCs w:val="32"/>
        </w:rPr>
        <w:t>10</w:t>
      </w:r>
      <w:r w:rsidR="00FA4C7B" w:rsidRPr="00FA4C7B">
        <w:rPr>
          <w:b/>
          <w:sz w:val="32"/>
          <w:szCs w:val="32"/>
        </w:rPr>
        <w:t>-11</w:t>
      </w:r>
      <w:r w:rsidRPr="00B10BED">
        <w:rPr>
          <w:b/>
          <w:sz w:val="32"/>
          <w:szCs w:val="32"/>
        </w:rPr>
        <w:t xml:space="preserve"> класса</w:t>
      </w:r>
    </w:p>
    <w:p w:rsidR="00264BFB" w:rsidRPr="00B10BED" w:rsidRDefault="00264BFB" w:rsidP="00264BFB">
      <w:pPr>
        <w:spacing w:line="600" w:lineRule="auto"/>
        <w:jc w:val="center"/>
        <w:rPr>
          <w:b/>
          <w:sz w:val="32"/>
          <w:szCs w:val="32"/>
        </w:rPr>
      </w:pPr>
      <w:r w:rsidRPr="00B10BED">
        <w:rPr>
          <w:b/>
          <w:sz w:val="32"/>
          <w:szCs w:val="32"/>
        </w:rPr>
        <w:t xml:space="preserve">Срок реализации программы </w:t>
      </w:r>
      <w:r w:rsidR="00FA4C7B" w:rsidRPr="00FA4C7B">
        <w:rPr>
          <w:b/>
          <w:sz w:val="32"/>
          <w:szCs w:val="32"/>
        </w:rPr>
        <w:t>2</w:t>
      </w:r>
      <w:r w:rsidR="00E70EAC">
        <w:rPr>
          <w:b/>
          <w:sz w:val="32"/>
          <w:szCs w:val="32"/>
        </w:rPr>
        <w:t xml:space="preserve"> </w:t>
      </w:r>
      <w:r w:rsidRPr="00B10BED">
        <w:rPr>
          <w:b/>
          <w:sz w:val="32"/>
          <w:szCs w:val="32"/>
        </w:rPr>
        <w:t>год</w:t>
      </w:r>
      <w:r w:rsidR="00FA4C7B">
        <w:rPr>
          <w:b/>
          <w:sz w:val="32"/>
          <w:szCs w:val="32"/>
        </w:rPr>
        <w:t>а</w:t>
      </w:r>
    </w:p>
    <w:p w:rsidR="00264BFB" w:rsidRPr="00B10BED" w:rsidRDefault="00264BFB" w:rsidP="00264BFB">
      <w:pPr>
        <w:spacing w:line="360" w:lineRule="auto"/>
        <w:jc w:val="both"/>
        <w:rPr>
          <w:sz w:val="32"/>
          <w:szCs w:val="32"/>
        </w:rPr>
      </w:pPr>
      <w:r w:rsidRPr="00B10BED">
        <w:rPr>
          <w:sz w:val="32"/>
          <w:szCs w:val="32"/>
        </w:rPr>
        <w:t>Составитель программы: Маркова А.М., учитель истории и обществознания</w:t>
      </w:r>
    </w:p>
    <w:p w:rsidR="00264BFB" w:rsidRPr="00B10BED" w:rsidRDefault="00264BFB" w:rsidP="00264BFB">
      <w:pPr>
        <w:spacing w:line="360" w:lineRule="auto"/>
        <w:jc w:val="center"/>
        <w:rPr>
          <w:b/>
          <w:szCs w:val="28"/>
        </w:rPr>
      </w:pPr>
      <w:r w:rsidRPr="00B10BED">
        <w:rPr>
          <w:b/>
          <w:szCs w:val="28"/>
        </w:rPr>
        <w:br/>
      </w:r>
      <w:r w:rsidRPr="00B10BED">
        <w:rPr>
          <w:b/>
          <w:szCs w:val="28"/>
        </w:rPr>
        <w:br/>
      </w:r>
      <w:r w:rsidRPr="00B10BED">
        <w:rPr>
          <w:b/>
          <w:szCs w:val="28"/>
        </w:rPr>
        <w:br/>
      </w:r>
      <w:r w:rsidRPr="00B10BED">
        <w:rPr>
          <w:b/>
          <w:szCs w:val="28"/>
        </w:rPr>
        <w:br/>
      </w:r>
      <w:r w:rsidRPr="00B10BED">
        <w:rPr>
          <w:b/>
          <w:szCs w:val="28"/>
        </w:rPr>
        <w:br/>
      </w:r>
      <w:r w:rsidRPr="00B10BED">
        <w:rPr>
          <w:b/>
          <w:szCs w:val="28"/>
        </w:rPr>
        <w:br/>
      </w:r>
      <w:r w:rsidRPr="00B10BED">
        <w:rPr>
          <w:b/>
          <w:szCs w:val="28"/>
        </w:rPr>
        <w:br/>
      </w:r>
    </w:p>
    <w:p w:rsidR="009C069D" w:rsidRPr="00264BFB" w:rsidRDefault="00264BFB" w:rsidP="00264BFB">
      <w:pPr>
        <w:spacing w:line="360" w:lineRule="auto"/>
        <w:jc w:val="center"/>
        <w:rPr>
          <w:sz w:val="32"/>
          <w:szCs w:val="32"/>
        </w:rPr>
      </w:pPr>
      <w:r w:rsidRPr="00B10BED">
        <w:rPr>
          <w:b/>
          <w:sz w:val="32"/>
          <w:szCs w:val="32"/>
        </w:rPr>
        <w:br/>
      </w:r>
      <w:r w:rsidRPr="00B10BED">
        <w:rPr>
          <w:sz w:val="32"/>
          <w:szCs w:val="32"/>
        </w:rPr>
        <w:t>Иркутск, 2017 год</w:t>
      </w:r>
    </w:p>
    <w:p w:rsidR="00E24B27" w:rsidRPr="005F0EE3" w:rsidRDefault="00E24B27" w:rsidP="00E24B27">
      <w:pPr>
        <w:rPr>
          <w:b/>
          <w:sz w:val="24"/>
          <w:szCs w:val="24"/>
        </w:rPr>
      </w:pPr>
    </w:p>
    <w:p w:rsidR="007D3D1A" w:rsidRPr="005F0EE3" w:rsidRDefault="007D3D1A" w:rsidP="00E70EAC">
      <w:pPr>
        <w:jc w:val="center"/>
        <w:rPr>
          <w:b/>
          <w:sz w:val="24"/>
          <w:szCs w:val="24"/>
        </w:rPr>
      </w:pPr>
      <w:r w:rsidRPr="005F0EE3">
        <w:rPr>
          <w:b/>
          <w:sz w:val="24"/>
          <w:szCs w:val="24"/>
        </w:rPr>
        <w:t>Пояснительная записка</w:t>
      </w:r>
    </w:p>
    <w:p w:rsidR="00FA4C7B" w:rsidRPr="005F0EE3" w:rsidRDefault="00FA4C7B" w:rsidP="00FA4C7B">
      <w:pPr>
        <w:spacing w:line="271" w:lineRule="auto"/>
        <w:ind w:left="1" w:firstLine="566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Рабочая программа разработана на основе федерального компонента государственного стандарта основного общего образования (утвержден приказом Министерством образования РФ от 5.03.2004 г. № 1089).</w:t>
      </w:r>
    </w:p>
    <w:p w:rsidR="00FA4C7B" w:rsidRPr="005F0EE3" w:rsidRDefault="00FA4C7B" w:rsidP="00FA4C7B">
      <w:pPr>
        <w:spacing w:line="16" w:lineRule="exact"/>
        <w:rPr>
          <w:sz w:val="24"/>
          <w:szCs w:val="24"/>
        </w:rPr>
      </w:pPr>
    </w:p>
    <w:p w:rsidR="00FA4C7B" w:rsidRPr="005F0EE3" w:rsidRDefault="00FA4C7B" w:rsidP="00FA4C7B">
      <w:pPr>
        <w:spacing w:line="236" w:lineRule="auto"/>
        <w:ind w:left="1" w:right="20"/>
        <w:rPr>
          <w:sz w:val="24"/>
          <w:szCs w:val="24"/>
        </w:rPr>
      </w:pPr>
      <w:r w:rsidRPr="005F0EE3">
        <w:rPr>
          <w:sz w:val="24"/>
          <w:szCs w:val="24"/>
        </w:rPr>
        <w:t>В программу включены содержание, тематическое планирование, требования к уровню подготовки учащихся, также в нее как приложения включены оценочные и методические материалы.</w:t>
      </w:r>
    </w:p>
    <w:p w:rsidR="00FA4C7B" w:rsidRPr="005F0EE3" w:rsidRDefault="00FA4C7B" w:rsidP="00FA4C7B">
      <w:pPr>
        <w:spacing w:line="0" w:lineRule="atLeast"/>
        <w:ind w:left="1"/>
        <w:rPr>
          <w:sz w:val="24"/>
          <w:szCs w:val="24"/>
        </w:rPr>
      </w:pPr>
      <w:r w:rsidRPr="005F0EE3">
        <w:rPr>
          <w:sz w:val="24"/>
          <w:szCs w:val="24"/>
        </w:rPr>
        <w:t>Количество учебных  часов, на которые рассчитана программа:</w:t>
      </w:r>
    </w:p>
    <w:tbl>
      <w:tblPr>
        <w:tblW w:w="608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800"/>
        <w:gridCol w:w="60"/>
        <w:gridCol w:w="820"/>
        <w:gridCol w:w="280"/>
        <w:gridCol w:w="1300"/>
        <w:gridCol w:w="1180"/>
      </w:tblGrid>
      <w:tr w:rsidR="00FA4C7B" w:rsidRPr="005F0EE3" w:rsidTr="00FA4C7B">
        <w:trPr>
          <w:trHeight w:val="27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70" w:lineRule="exact"/>
              <w:ind w:left="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10класс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11А/ 11Б класс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Всего</w:t>
            </w:r>
          </w:p>
        </w:tc>
      </w:tr>
      <w:tr w:rsidR="00FA4C7B" w:rsidRPr="005F0EE3" w:rsidTr="00FA4C7B">
        <w:trPr>
          <w:trHeight w:val="261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F0EE3">
              <w:rPr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315ADF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3</w:t>
            </w:r>
            <w:r w:rsidR="00315ADF" w:rsidRPr="005F0EE3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315ADF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6</w:t>
            </w:r>
            <w:r w:rsidR="00315ADF" w:rsidRPr="005F0EE3">
              <w:rPr>
                <w:sz w:val="24"/>
                <w:szCs w:val="24"/>
              </w:rPr>
              <w:t>7</w:t>
            </w:r>
          </w:p>
        </w:tc>
      </w:tr>
      <w:tr w:rsidR="00FA4C7B" w:rsidRPr="005F0EE3" w:rsidTr="00FA4C7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недель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A4C7B" w:rsidRPr="005F0EE3" w:rsidTr="00FA4C7B">
        <w:trPr>
          <w:trHeight w:val="263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5F0EE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2" w:lineRule="exact"/>
              <w:ind w:left="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2 ч/</w:t>
            </w:r>
            <w:proofErr w:type="spellStart"/>
            <w:r w:rsidRPr="005F0EE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2 ч/</w:t>
            </w:r>
            <w:proofErr w:type="spellStart"/>
            <w:r w:rsidRPr="005F0EE3">
              <w:rPr>
                <w:sz w:val="24"/>
                <w:szCs w:val="24"/>
              </w:rPr>
              <w:t>нед</w:t>
            </w:r>
            <w:proofErr w:type="spellEnd"/>
            <w:r w:rsidRPr="005F0EE3">
              <w:rPr>
                <w:sz w:val="24"/>
                <w:szCs w:val="24"/>
              </w:rPr>
              <w:t>/3ч/</w:t>
            </w:r>
            <w:proofErr w:type="spellStart"/>
            <w:r w:rsidRPr="005F0EE3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2 ч/</w:t>
            </w:r>
            <w:proofErr w:type="spellStart"/>
            <w:r w:rsidRPr="005F0EE3">
              <w:rPr>
                <w:sz w:val="24"/>
                <w:szCs w:val="24"/>
              </w:rPr>
              <w:t>нед</w:t>
            </w:r>
            <w:proofErr w:type="spellEnd"/>
            <w:r w:rsidRPr="005F0EE3">
              <w:rPr>
                <w:sz w:val="24"/>
                <w:szCs w:val="24"/>
              </w:rPr>
              <w:t>/3ч/</w:t>
            </w:r>
            <w:proofErr w:type="spellStart"/>
            <w:r w:rsidRPr="005F0EE3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FA4C7B" w:rsidRPr="005F0EE3" w:rsidTr="00FA4C7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неделю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A4C7B" w:rsidRPr="005F0EE3" w:rsidTr="00FA4C7B">
        <w:trPr>
          <w:trHeight w:val="217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1" w:lineRule="exact"/>
              <w:ind w:left="1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5F0EE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A4C7B" w:rsidRPr="005F0EE3" w:rsidRDefault="00FA4C7B" w:rsidP="00FA4C7B">
            <w:pPr>
              <w:spacing w:line="261" w:lineRule="exact"/>
              <w:ind w:left="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315ADF">
            <w:pPr>
              <w:spacing w:line="261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6</w:t>
            </w:r>
            <w:r w:rsidR="00315ADF" w:rsidRPr="005F0EE3">
              <w:rPr>
                <w:sz w:val="24"/>
                <w:szCs w:val="24"/>
              </w:rPr>
              <w:t>6</w:t>
            </w:r>
            <w:r w:rsidRPr="005F0EE3">
              <w:rPr>
                <w:sz w:val="24"/>
                <w:szCs w:val="24"/>
              </w:rPr>
              <w:t>/</w:t>
            </w:r>
            <w:r w:rsidR="00315ADF" w:rsidRPr="005F0EE3">
              <w:rPr>
                <w:sz w:val="24"/>
                <w:szCs w:val="24"/>
              </w:rPr>
              <w:t>99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315ADF" w:rsidP="00FA4C7B">
            <w:pPr>
              <w:spacing w:line="261" w:lineRule="exact"/>
              <w:ind w:left="8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203</w:t>
            </w:r>
          </w:p>
        </w:tc>
      </w:tr>
      <w:tr w:rsidR="00FA4C7B" w:rsidRPr="005F0EE3" w:rsidTr="00FA4C7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>год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4C7B" w:rsidRPr="005F0EE3" w:rsidRDefault="00FA4C7B" w:rsidP="00FA4C7B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70EAC" w:rsidRDefault="00FA4C7B" w:rsidP="00FA4C7B">
      <w:pPr>
        <w:spacing w:line="234" w:lineRule="auto"/>
        <w:ind w:left="1" w:right="5420"/>
        <w:rPr>
          <w:sz w:val="24"/>
          <w:szCs w:val="24"/>
        </w:rPr>
      </w:pPr>
      <w:r w:rsidRPr="005F0EE3">
        <w:rPr>
          <w:sz w:val="24"/>
          <w:szCs w:val="24"/>
        </w:rPr>
        <w:t xml:space="preserve">Уровень программы: базовый, </w:t>
      </w:r>
      <w:r w:rsidR="00E70EAC">
        <w:rPr>
          <w:sz w:val="24"/>
          <w:szCs w:val="24"/>
        </w:rPr>
        <w:t xml:space="preserve">углубленный  </w:t>
      </w:r>
    </w:p>
    <w:p w:rsidR="00FA4C7B" w:rsidRPr="005F0EE3" w:rsidRDefault="00FA4C7B" w:rsidP="00FA4C7B">
      <w:pPr>
        <w:spacing w:line="234" w:lineRule="auto"/>
        <w:ind w:left="1" w:right="5420"/>
        <w:rPr>
          <w:sz w:val="24"/>
          <w:szCs w:val="24"/>
        </w:rPr>
      </w:pPr>
      <w:r w:rsidRPr="005F0EE3">
        <w:rPr>
          <w:sz w:val="24"/>
          <w:szCs w:val="24"/>
        </w:rPr>
        <w:t>Учебники:</w:t>
      </w:r>
    </w:p>
    <w:p w:rsidR="00102C90" w:rsidRPr="005F0EE3" w:rsidRDefault="00FA4C7B" w:rsidP="00102C90">
      <w:pPr>
        <w:pStyle w:val="a7"/>
        <w:numPr>
          <w:ilvl w:val="0"/>
          <w:numId w:val="2"/>
        </w:numPr>
        <w:rPr>
          <w:sz w:val="24"/>
          <w:szCs w:val="24"/>
        </w:rPr>
      </w:pPr>
      <w:r w:rsidRPr="005F0EE3">
        <w:rPr>
          <w:sz w:val="24"/>
          <w:szCs w:val="24"/>
        </w:rPr>
        <w:t xml:space="preserve">Учебник: </w:t>
      </w:r>
      <w:r w:rsidR="00102C90" w:rsidRPr="005F0EE3">
        <w:rPr>
          <w:color w:val="000000"/>
          <w:sz w:val="24"/>
          <w:szCs w:val="24"/>
        </w:rPr>
        <w:t xml:space="preserve">Обществознание. 10 класс: учебник общеобразовательных организаций: базовый уровень/ </w:t>
      </w:r>
      <w:proofErr w:type="spellStart"/>
      <w:r w:rsidR="00102C90" w:rsidRPr="005F0EE3">
        <w:rPr>
          <w:color w:val="000000"/>
          <w:sz w:val="24"/>
          <w:szCs w:val="24"/>
        </w:rPr>
        <w:t>Л.Н.Боголюбов</w:t>
      </w:r>
      <w:proofErr w:type="spellEnd"/>
      <w:r w:rsidR="00102C90" w:rsidRPr="005F0EE3">
        <w:rPr>
          <w:color w:val="000000"/>
          <w:sz w:val="24"/>
          <w:szCs w:val="24"/>
        </w:rPr>
        <w:t xml:space="preserve">, Ю.И. Аверьянов, </w:t>
      </w:r>
      <w:proofErr w:type="spellStart"/>
      <w:r w:rsidR="00102C90" w:rsidRPr="005F0EE3">
        <w:rPr>
          <w:color w:val="000000"/>
          <w:sz w:val="24"/>
          <w:szCs w:val="24"/>
        </w:rPr>
        <w:t>А.В.Белявский</w:t>
      </w:r>
      <w:proofErr w:type="spellEnd"/>
      <w:r w:rsidR="00102C90" w:rsidRPr="005F0EE3">
        <w:rPr>
          <w:color w:val="000000"/>
          <w:sz w:val="24"/>
          <w:szCs w:val="24"/>
        </w:rPr>
        <w:t xml:space="preserve"> и др.</w:t>
      </w:r>
      <w:r w:rsidR="00102C90" w:rsidRPr="005F0EE3">
        <w:rPr>
          <w:sz w:val="24"/>
          <w:szCs w:val="24"/>
        </w:rPr>
        <w:t xml:space="preserve"> - М.: Просвещение, 2014</w:t>
      </w:r>
    </w:p>
    <w:p w:rsidR="00CD59B6" w:rsidRPr="005F0EE3" w:rsidRDefault="00FA4C7B" w:rsidP="00FA4C7B">
      <w:pPr>
        <w:pStyle w:val="a7"/>
        <w:numPr>
          <w:ilvl w:val="0"/>
          <w:numId w:val="2"/>
        </w:numPr>
        <w:rPr>
          <w:sz w:val="24"/>
          <w:szCs w:val="24"/>
        </w:rPr>
      </w:pPr>
      <w:proofErr w:type="gramStart"/>
      <w:r w:rsidRPr="005F0EE3">
        <w:rPr>
          <w:sz w:val="24"/>
          <w:szCs w:val="24"/>
        </w:rPr>
        <w:t xml:space="preserve">Обществознание. 11 класс (авторов </w:t>
      </w:r>
      <w:proofErr w:type="spellStart"/>
      <w:r w:rsidRPr="005F0EE3">
        <w:rPr>
          <w:sz w:val="24"/>
          <w:szCs w:val="24"/>
        </w:rPr>
        <w:t>Л.Н.Боголюбова</w:t>
      </w:r>
      <w:proofErr w:type="spellEnd"/>
      <w:r w:rsidRPr="005F0EE3">
        <w:rPr>
          <w:sz w:val="24"/>
          <w:szCs w:val="24"/>
        </w:rPr>
        <w:t>, Городецкий Н.И., Матвеев А.И. - М.: Просвещение, 2012</w:t>
      </w:r>
      <w:proofErr w:type="gramEnd"/>
    </w:p>
    <w:p w:rsidR="004E3273" w:rsidRPr="005F0EE3" w:rsidRDefault="004E3273" w:rsidP="004E327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4E3273" w:rsidRPr="005F0EE3" w:rsidRDefault="00264BFB" w:rsidP="004E3273">
      <w:pPr>
        <w:shd w:val="clear" w:color="auto" w:fill="FFFFFF"/>
        <w:jc w:val="both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 xml:space="preserve">    </w:t>
      </w:r>
      <w:proofErr w:type="gramStart"/>
      <w:r w:rsidR="004E3273" w:rsidRPr="005F0EE3">
        <w:rPr>
          <w:color w:val="000000"/>
          <w:sz w:val="24"/>
          <w:szCs w:val="24"/>
        </w:rPr>
        <w:t>Содержание среднего (полного)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="004E3273" w:rsidRPr="005F0EE3">
        <w:rPr>
          <w:color w:val="000000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 </w:t>
      </w:r>
      <w:r w:rsidR="004E3273" w:rsidRPr="005F0EE3">
        <w:rPr>
          <w:color w:val="000000"/>
          <w:sz w:val="24"/>
          <w:szCs w:val="24"/>
        </w:rPr>
        <w:br/>
        <w:t>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</w:t>
      </w:r>
      <w:r w:rsidR="00102C90" w:rsidRPr="005F0EE3">
        <w:rPr>
          <w:color w:val="000000"/>
          <w:sz w:val="24"/>
          <w:szCs w:val="24"/>
        </w:rPr>
        <w:t xml:space="preserve"> </w:t>
      </w:r>
      <w:r w:rsidR="004E3273" w:rsidRPr="005F0EE3">
        <w:rPr>
          <w:color w:val="000000"/>
          <w:sz w:val="24"/>
          <w:szCs w:val="24"/>
        </w:rPr>
        <w:t>человеку. </w:t>
      </w:r>
      <w:r w:rsidR="004E3273" w:rsidRPr="005F0EE3">
        <w:rPr>
          <w:color w:val="000000"/>
          <w:sz w:val="24"/>
          <w:szCs w:val="24"/>
        </w:rPr>
        <w:br/>
        <w:t xml:space="preserve">Освоение нового содержания осуществляется с опорой на </w:t>
      </w:r>
      <w:proofErr w:type="spellStart"/>
      <w:r w:rsidR="004E3273" w:rsidRPr="005F0EE3">
        <w:rPr>
          <w:color w:val="000000"/>
          <w:sz w:val="24"/>
          <w:szCs w:val="24"/>
        </w:rPr>
        <w:t>межпредметные</w:t>
      </w:r>
      <w:proofErr w:type="spellEnd"/>
      <w:r w:rsidR="004E3273" w:rsidRPr="005F0EE3">
        <w:rPr>
          <w:color w:val="000000"/>
          <w:sz w:val="24"/>
          <w:szCs w:val="24"/>
        </w:rPr>
        <w:t xml:space="preserve"> связи с курсами истории, географии, литературы и др.</w:t>
      </w:r>
    </w:p>
    <w:p w:rsidR="004E3273" w:rsidRPr="005F0EE3" w:rsidRDefault="004E3273" w:rsidP="004E3273">
      <w:pPr>
        <w:shd w:val="clear" w:color="auto" w:fill="FFFFFF"/>
        <w:jc w:val="both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                                                          </w:t>
      </w:r>
    </w:p>
    <w:p w:rsidR="004E3273" w:rsidRPr="005F0EE3" w:rsidRDefault="00102C90" w:rsidP="004E3273">
      <w:pPr>
        <w:shd w:val="clear" w:color="auto" w:fill="FFFFFF"/>
        <w:ind w:firstLine="284"/>
        <w:jc w:val="center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С</w:t>
      </w:r>
      <w:r w:rsidR="004E3273" w:rsidRPr="005F0EE3">
        <w:rPr>
          <w:b/>
          <w:bCs/>
          <w:color w:val="000000"/>
          <w:sz w:val="24"/>
          <w:szCs w:val="24"/>
        </w:rPr>
        <w:t>одержание</w:t>
      </w:r>
      <w:r w:rsidRPr="005F0EE3">
        <w:rPr>
          <w:b/>
          <w:bCs/>
          <w:color w:val="000000"/>
          <w:sz w:val="24"/>
          <w:szCs w:val="24"/>
        </w:rPr>
        <w:t xml:space="preserve"> курса</w:t>
      </w:r>
      <w:r w:rsidR="004E3273" w:rsidRPr="005F0EE3">
        <w:rPr>
          <w:b/>
          <w:bCs/>
          <w:color w:val="000000"/>
          <w:sz w:val="24"/>
          <w:szCs w:val="24"/>
        </w:rPr>
        <w:t>.</w:t>
      </w:r>
    </w:p>
    <w:p w:rsidR="004E3273" w:rsidRPr="005F0EE3" w:rsidRDefault="004E3273" w:rsidP="004E327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Глава 1. Человек в обществе.</w:t>
      </w:r>
    </w:p>
    <w:p w:rsidR="004E3273" w:rsidRPr="005F0EE3" w:rsidRDefault="004E3273" w:rsidP="004E3273">
      <w:pPr>
        <w:shd w:val="clear" w:color="auto" w:fill="FFFFFF"/>
        <w:jc w:val="both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>Понятие об обществе. Общество как совместная жизнедеятельность людей Общество и природа Общество и культура. Науки об обществе 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4E3273" w:rsidRPr="005F0EE3" w:rsidRDefault="004E3273" w:rsidP="004E3273">
      <w:pPr>
        <w:shd w:val="clear" w:color="auto" w:fill="FFFFFF"/>
        <w:jc w:val="both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lastRenderedPageBreak/>
        <w:t>Природа человека. Человек как продукт биологической, социальной и культурной эволюции. Цель и смысл жизни человека. Науки о человеке.  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Pr="005F0EE3">
        <w:rPr>
          <w:b/>
          <w:bCs/>
          <w:color w:val="000000"/>
          <w:sz w:val="24"/>
          <w:szCs w:val="24"/>
        </w:rPr>
        <w:t> </w:t>
      </w:r>
      <w:r w:rsidRPr="005F0EE3">
        <w:rPr>
          <w:color w:val="000000"/>
          <w:sz w:val="24"/>
          <w:szCs w:val="24"/>
        </w:rPr>
        <w:t>Познание  мира: чувственное и рациональное, истинное и ложное. Истина и её критерии Многообразие  форм человеческого знания Социальное и гуманитарное знания. Человек в системе социальных связей</w:t>
      </w:r>
      <w:r w:rsidRPr="005F0EE3">
        <w:rPr>
          <w:b/>
          <w:bCs/>
          <w:color w:val="000000"/>
          <w:sz w:val="24"/>
          <w:szCs w:val="24"/>
        </w:rPr>
        <w:t>. </w:t>
      </w:r>
      <w:r w:rsidRPr="005F0EE3">
        <w:rPr>
          <w:color w:val="000000"/>
          <w:sz w:val="24"/>
          <w:szCs w:val="24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4E3273" w:rsidRPr="005F0EE3" w:rsidRDefault="004E3273" w:rsidP="004E327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Глава 2. Общество как мир культуры.</w:t>
      </w:r>
    </w:p>
    <w:p w:rsidR="004E3273" w:rsidRPr="005F0EE3" w:rsidRDefault="004E3273" w:rsidP="004E3273">
      <w:pPr>
        <w:shd w:val="clear" w:color="auto" w:fill="FFFFFF"/>
        <w:jc w:val="both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5F0EE3">
        <w:rPr>
          <w:b/>
          <w:bCs/>
          <w:color w:val="000000"/>
          <w:sz w:val="24"/>
          <w:szCs w:val="24"/>
        </w:rPr>
        <w:t>  </w:t>
      </w:r>
      <w:r w:rsidRPr="005F0EE3">
        <w:rPr>
          <w:color w:val="000000"/>
          <w:sz w:val="24"/>
          <w:szCs w:val="24"/>
        </w:rPr>
        <w:t>Наука и образование. Наука, ее роль в современном мире. Этика ученого. Непрерывное образование и самообразование.</w:t>
      </w:r>
      <w:r w:rsidRPr="005F0EE3">
        <w:rPr>
          <w:b/>
          <w:bCs/>
          <w:color w:val="000000"/>
          <w:sz w:val="24"/>
          <w:szCs w:val="24"/>
        </w:rPr>
        <w:t> </w:t>
      </w:r>
      <w:r w:rsidRPr="005F0EE3">
        <w:rPr>
          <w:color w:val="000000"/>
          <w:sz w:val="24"/>
          <w:szCs w:val="24"/>
        </w:rPr>
        <w:t>Мораль и религия. Мораль, её  категории. Религия, её роль в жизни общества. Нравственная культура</w:t>
      </w:r>
      <w:r w:rsidRPr="005F0EE3">
        <w:rPr>
          <w:b/>
          <w:bCs/>
          <w:color w:val="000000"/>
          <w:sz w:val="24"/>
          <w:szCs w:val="24"/>
        </w:rPr>
        <w:t> </w:t>
      </w:r>
      <w:r w:rsidRPr="005F0EE3">
        <w:rPr>
          <w:color w:val="000000"/>
          <w:sz w:val="24"/>
          <w:szCs w:val="24"/>
        </w:rPr>
        <w:t>Искусство и духовная жизнь Искусство, его формы, Основные  направления. Эстетическая культура. Тенденции духовной жизни современной России.</w:t>
      </w:r>
      <w:r w:rsidRPr="005F0EE3">
        <w:rPr>
          <w:b/>
          <w:bCs/>
          <w:color w:val="000000"/>
          <w:sz w:val="24"/>
          <w:szCs w:val="24"/>
        </w:rPr>
        <w:t> </w:t>
      </w:r>
    </w:p>
    <w:p w:rsidR="004E3273" w:rsidRPr="005F0EE3" w:rsidRDefault="004E3273" w:rsidP="004E3273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>            </w:t>
      </w:r>
      <w:r w:rsidRPr="005F0EE3">
        <w:rPr>
          <w:b/>
          <w:bCs/>
          <w:color w:val="000000"/>
          <w:sz w:val="24"/>
          <w:szCs w:val="24"/>
        </w:rPr>
        <w:t>Глава 3. Правовое регулирование общественных отношений.</w:t>
      </w:r>
    </w:p>
    <w:p w:rsidR="004E3273" w:rsidRPr="005F0EE3" w:rsidRDefault="004E3273" w:rsidP="004E3273">
      <w:pPr>
        <w:shd w:val="clear" w:color="auto" w:fill="FFFFFF"/>
        <w:jc w:val="both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>Право в системе социальных норм. Система права: основные отрасли, институты, отношения. Публичное и частное право. Источники права. Правовые акты. Конституция в иерархии нормативных актов. Правоотношения и правонарушения. Виды юридической ответственности. Систему судебной защиты прав человека. Развитие права в современной России Современное российское законодательство. Основы государственного, гражданского, трудового, семейного и  уголовного права. Правовая защита природы. Предпосылки правомерного поведения Правосознание. Правовая культура.</w:t>
      </w:r>
    </w:p>
    <w:p w:rsidR="004E3273" w:rsidRPr="005F0EE3" w:rsidRDefault="004E3273" w:rsidP="007B5811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5F0EE3">
        <w:rPr>
          <w:bCs/>
          <w:color w:val="000000"/>
          <w:sz w:val="24"/>
          <w:szCs w:val="24"/>
        </w:rPr>
        <w:t>Заключение. Человек в 21 веке.</w:t>
      </w:r>
    </w:p>
    <w:p w:rsidR="004E3273" w:rsidRPr="005F0EE3" w:rsidRDefault="004E3273" w:rsidP="004E3273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 xml:space="preserve">Общество в развитии. </w:t>
      </w:r>
      <w:proofErr w:type="spellStart"/>
      <w:r w:rsidRPr="005F0EE3">
        <w:rPr>
          <w:color w:val="000000"/>
          <w:sz w:val="24"/>
          <w:szCs w:val="24"/>
        </w:rPr>
        <w:t>Многовариантность</w:t>
      </w:r>
      <w:proofErr w:type="spellEnd"/>
      <w:r w:rsidRPr="005F0EE3">
        <w:rPr>
          <w:color w:val="000000"/>
          <w:sz w:val="24"/>
          <w:szCs w:val="24"/>
        </w:rPr>
        <w:t xml:space="preserve"> общественного развития. Прогресс и регресс. Современный мир и его противоречия.</w:t>
      </w:r>
    </w:p>
    <w:p w:rsidR="007B5811" w:rsidRPr="005F0EE3" w:rsidRDefault="007B5811" w:rsidP="007B5811">
      <w:pPr>
        <w:spacing w:line="0" w:lineRule="atLeast"/>
        <w:ind w:left="700"/>
        <w:rPr>
          <w:b/>
          <w:sz w:val="24"/>
          <w:szCs w:val="24"/>
        </w:rPr>
      </w:pPr>
      <w:r w:rsidRPr="005F0EE3">
        <w:rPr>
          <w:b/>
          <w:sz w:val="24"/>
          <w:szCs w:val="24"/>
        </w:rPr>
        <w:t xml:space="preserve">Глава 4. Экономика </w:t>
      </w:r>
    </w:p>
    <w:p w:rsidR="007B5811" w:rsidRPr="005F0EE3" w:rsidRDefault="007B5811" w:rsidP="007B5811">
      <w:pPr>
        <w:spacing w:line="7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/>
        <w:rPr>
          <w:sz w:val="24"/>
          <w:szCs w:val="24"/>
        </w:rPr>
      </w:pPr>
      <w:r w:rsidRPr="005F0EE3">
        <w:rPr>
          <w:sz w:val="24"/>
          <w:szCs w:val="24"/>
        </w:rPr>
        <w:t>Экономика как хозяйство и наука. Роль экономики в жизни общества. Циклическое развитие экономики. Экономические цели и задачи. Экономическая деятельность, её основные показатели. Понятие ВВП. Экономический рост и развитие. Основные компоненты экономики. Производство, распределение, обмен и потребление.</w:t>
      </w:r>
    </w:p>
    <w:p w:rsidR="007B5811" w:rsidRPr="005F0EE3" w:rsidRDefault="007B5811" w:rsidP="007B5811">
      <w:pPr>
        <w:spacing w:line="2" w:lineRule="exact"/>
        <w:rPr>
          <w:sz w:val="24"/>
          <w:szCs w:val="24"/>
        </w:rPr>
      </w:pPr>
      <w:bookmarkStart w:id="0" w:name="page30"/>
      <w:bookmarkEnd w:id="0"/>
    </w:p>
    <w:p w:rsidR="007B5811" w:rsidRPr="005F0EE3" w:rsidRDefault="007B5811" w:rsidP="007B5811">
      <w:pPr>
        <w:spacing w:line="236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Экономические ресурсы производства. Факторы производства и факторные доходы. Фирма в экономике. Экономические и бухгалтерские издержки и прибыль. Постоянные и переменные издержки. Основные источники финансирования бизнеса.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Собственность. Формы собственности, их роль в экономическом процессе. Приватизация, национализация собственности.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Типы экономических систем. Экономические отношения. Производитель и потребитель в экономике.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Рыночная экономика. Рынок как многозначное понятие. Виды рынков. Механизм спроса и предложения как основы рынка. Инфраструктура рынка. Особенности современной экономики России.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Конкуренция. Виды конкуренции.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Деньги как универсальный товар. Фондовый рынок, его инструменты. Виды ценных бумаг. Особенности развития фондового рынка в современной России.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lastRenderedPageBreak/>
        <w:t>Предпринимательство. Формы организации бизнеса. Виды предпринимательской деятельности. Основные принципы менеджмента. Основы маркетинга.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Государство и его роль в экономике. Общественные блага. Внешние эффекты. Многообразие форм участия государства в экономике. Экономическая политика.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Основы денежной и бюджетной политики государства. Бюджетная и инвестиционная политика государства. Госбюджет. Государственный долг.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Структура налогов. Виды налогов. Функции налогов. Налоговая политика государства.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right="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Мировая экономика.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7B5811" w:rsidRPr="005F0EE3" w:rsidRDefault="007B5811" w:rsidP="007B5811">
      <w:pPr>
        <w:spacing w:line="2" w:lineRule="exact"/>
        <w:rPr>
          <w:sz w:val="24"/>
          <w:szCs w:val="24"/>
        </w:rPr>
      </w:pPr>
    </w:p>
    <w:p w:rsidR="007B5811" w:rsidRPr="005F0EE3" w:rsidRDefault="007B5811" w:rsidP="007B5811">
      <w:pPr>
        <w:tabs>
          <w:tab w:val="left" w:pos="0"/>
        </w:tabs>
        <w:spacing w:line="0" w:lineRule="atLeast"/>
        <w:rPr>
          <w:sz w:val="24"/>
          <w:szCs w:val="24"/>
        </w:rPr>
      </w:pPr>
      <w:r w:rsidRPr="005F0EE3">
        <w:rPr>
          <w:sz w:val="24"/>
          <w:szCs w:val="24"/>
        </w:rPr>
        <w:t>Экономика  потребителя.</w:t>
      </w:r>
      <w:r w:rsidRPr="005F0EE3">
        <w:rPr>
          <w:sz w:val="24"/>
          <w:szCs w:val="24"/>
        </w:rPr>
        <w:tab/>
        <w:t>Права</w:t>
      </w:r>
      <w:r w:rsidRPr="005F0EE3">
        <w:rPr>
          <w:sz w:val="24"/>
          <w:szCs w:val="24"/>
        </w:rPr>
        <w:tab/>
        <w:t>потребителей</w:t>
      </w:r>
      <w:r w:rsidRPr="005F0EE3">
        <w:rPr>
          <w:sz w:val="24"/>
          <w:szCs w:val="24"/>
        </w:rPr>
        <w:tab/>
        <w:t xml:space="preserve"> и способы</w:t>
      </w:r>
      <w:r w:rsidRPr="005F0EE3">
        <w:rPr>
          <w:sz w:val="24"/>
          <w:szCs w:val="24"/>
        </w:rPr>
        <w:tab/>
        <w:t>их защиты.</w:t>
      </w:r>
      <w:r w:rsidRPr="005F0EE3">
        <w:rPr>
          <w:sz w:val="24"/>
          <w:szCs w:val="24"/>
        </w:rPr>
        <w:tab/>
        <w:t>Бюджет семьи.</w:t>
      </w:r>
    </w:p>
    <w:p w:rsidR="007B5811" w:rsidRPr="005F0EE3" w:rsidRDefault="007B5811" w:rsidP="007B5811">
      <w:pPr>
        <w:spacing w:line="12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/>
        <w:rPr>
          <w:sz w:val="24"/>
          <w:szCs w:val="24"/>
        </w:rPr>
      </w:pPr>
      <w:r w:rsidRPr="005F0EE3">
        <w:rPr>
          <w:sz w:val="24"/>
          <w:szCs w:val="24"/>
        </w:rPr>
        <w:t>Уровень жизни. Экономические реформы в России. Пути экономического роста. Экономическая культура. Культура производителя и потребителя. Этика предпринимательства. Соблюдение правил делового общения. Экономическая свобода и ответственность.</w:t>
      </w:r>
    </w:p>
    <w:p w:rsidR="007B5811" w:rsidRPr="005F0EE3" w:rsidRDefault="007B5811" w:rsidP="007B5811">
      <w:pPr>
        <w:spacing w:line="0" w:lineRule="atLeast"/>
        <w:rPr>
          <w:b/>
          <w:sz w:val="24"/>
          <w:szCs w:val="24"/>
        </w:rPr>
      </w:pPr>
      <w:r w:rsidRPr="005F0EE3">
        <w:rPr>
          <w:b/>
          <w:sz w:val="24"/>
          <w:szCs w:val="24"/>
        </w:rPr>
        <w:t xml:space="preserve">Глава 5. Проблемы социально-политической жизни общества </w:t>
      </w:r>
    </w:p>
    <w:p w:rsidR="007B5811" w:rsidRPr="005F0EE3" w:rsidRDefault="007B5811" w:rsidP="007B5811">
      <w:pPr>
        <w:spacing w:line="7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right="20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Свобода как ценность. Свобода в деятельности человека. Свобода и ответственность. Общественное сознание. Политическое сознание. Политическое поведение. Политическая элита и политическое лидерство.</w:t>
      </w:r>
    </w:p>
    <w:p w:rsidR="007B5811" w:rsidRPr="005F0EE3" w:rsidRDefault="007B5811" w:rsidP="007B5811">
      <w:pPr>
        <w:spacing w:line="0" w:lineRule="atLeast"/>
        <w:rPr>
          <w:b/>
          <w:sz w:val="24"/>
          <w:szCs w:val="24"/>
        </w:rPr>
      </w:pPr>
      <w:r w:rsidRPr="005F0EE3">
        <w:rPr>
          <w:b/>
          <w:sz w:val="24"/>
          <w:szCs w:val="24"/>
        </w:rPr>
        <w:t>Глава 6. Правовое регулирование общественных отношений – 20 ч.</w:t>
      </w:r>
    </w:p>
    <w:p w:rsidR="007B5811" w:rsidRPr="005F0EE3" w:rsidRDefault="007B5811" w:rsidP="007B5811">
      <w:pPr>
        <w:spacing w:line="235" w:lineRule="auto"/>
        <w:rPr>
          <w:sz w:val="24"/>
          <w:szCs w:val="24"/>
        </w:rPr>
      </w:pPr>
      <w:r w:rsidRPr="005F0EE3">
        <w:rPr>
          <w:sz w:val="24"/>
          <w:szCs w:val="24"/>
        </w:rPr>
        <w:t>Право  в  системе  социальных  норм.  Источники  права.  Нормы  права.  Функции права.</w:t>
      </w:r>
    </w:p>
    <w:p w:rsidR="007B5811" w:rsidRPr="005F0EE3" w:rsidRDefault="007B5811" w:rsidP="007B5811">
      <w:pPr>
        <w:spacing w:line="12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Система права. Правоотношения. Дееспособность и правоспособность. Законность. Правомерное поведение. Правосознание и правовая культура. Правонарушение и юридическая ответственность.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right="20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Права человека и международные документы по правам человека. Права ребёнка и их защита.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tabs>
          <w:tab w:val="left" w:pos="9355"/>
        </w:tabs>
        <w:spacing w:line="234" w:lineRule="auto"/>
        <w:ind w:right="-1"/>
        <w:rPr>
          <w:sz w:val="24"/>
          <w:szCs w:val="24"/>
        </w:rPr>
      </w:pPr>
      <w:r w:rsidRPr="005F0EE3">
        <w:rPr>
          <w:sz w:val="24"/>
          <w:szCs w:val="24"/>
        </w:rPr>
        <w:t>Воинская обязанность. Альтернативная   служба. Права и обязанности налогоплательщиков.</w:t>
      </w:r>
    </w:p>
    <w:p w:rsidR="007B5811" w:rsidRPr="005F0EE3" w:rsidRDefault="007B5811" w:rsidP="007B5811">
      <w:pPr>
        <w:spacing w:line="236" w:lineRule="auto"/>
        <w:ind w:left="120" w:right="120" w:firstLine="580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Система российского законодательства. Законотворческий процесс в России. Право законодательной инициативы и законодательной деятельности. Институт президентства в России.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left="120" w:right="1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Конституционное право. Конституция – основа государственного права. Основы конституционного строя России. Гражданин РФ, его права и свободы, конституционные обязанности.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left="120" w:right="1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Административное право. Административные правонарушения. Административная ответственность. Виды административных наказаний. Экологическое правонарушение.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left="120" w:right="1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Гражданские правоотношения. Гражданский кодекс РФ. Субъекты гражданского права. Понятие юридического и физического лица. Гражданско-правовые споры. Право собственности и его защита.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6" w:lineRule="auto"/>
        <w:ind w:left="120" w:right="1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Трудовые правоотношения. Права и обязанности работника и работодателя. Трудовой кодекс РФ. Особенности положения несовершеннолетних в трудовых отношениях. Профсоюзы.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left="120" w:right="1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Семейные правоотношения. Брак и условия его заключения. Права и обязанности супругов, родителей и детей.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left="120" w:right="1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Основные понятия и институты уголовного права. Преступление и наказание. Уголовная ответственность несовершеннолетних.</w:t>
      </w:r>
    </w:p>
    <w:p w:rsidR="007B5811" w:rsidRPr="005F0EE3" w:rsidRDefault="007B5811" w:rsidP="007B5811">
      <w:pPr>
        <w:spacing w:line="14" w:lineRule="exact"/>
        <w:rPr>
          <w:sz w:val="24"/>
          <w:szCs w:val="24"/>
        </w:rPr>
      </w:pPr>
    </w:p>
    <w:p w:rsidR="007B5811" w:rsidRPr="005F0EE3" w:rsidRDefault="007B5811" w:rsidP="007B5811">
      <w:pPr>
        <w:spacing w:line="234" w:lineRule="auto"/>
        <w:ind w:left="120" w:right="120" w:firstLine="708"/>
        <w:jc w:val="both"/>
        <w:rPr>
          <w:sz w:val="24"/>
          <w:szCs w:val="24"/>
        </w:rPr>
      </w:pPr>
      <w:r w:rsidRPr="005F0EE3">
        <w:rPr>
          <w:sz w:val="24"/>
          <w:szCs w:val="24"/>
        </w:rPr>
        <w:t>Международное право. Международное гуманитарное право. Основные положения и принципы.</w:t>
      </w:r>
    </w:p>
    <w:p w:rsidR="007B5811" w:rsidRPr="005F0EE3" w:rsidRDefault="007B5811" w:rsidP="007B5811">
      <w:pPr>
        <w:spacing w:line="0" w:lineRule="atLeast"/>
        <w:ind w:left="660"/>
        <w:rPr>
          <w:b/>
          <w:sz w:val="24"/>
          <w:szCs w:val="24"/>
        </w:rPr>
      </w:pPr>
      <w:r w:rsidRPr="005F0EE3">
        <w:rPr>
          <w:b/>
          <w:sz w:val="24"/>
          <w:szCs w:val="24"/>
        </w:rPr>
        <w:t xml:space="preserve">Глава 7. Глобальное информационное общество </w:t>
      </w:r>
    </w:p>
    <w:p w:rsidR="007B5811" w:rsidRPr="005F0EE3" w:rsidRDefault="007B5811" w:rsidP="007B5811">
      <w:pPr>
        <w:spacing w:line="288" w:lineRule="exact"/>
        <w:rPr>
          <w:sz w:val="24"/>
          <w:szCs w:val="24"/>
        </w:rPr>
      </w:pPr>
    </w:p>
    <w:p w:rsidR="00102C90" w:rsidRPr="005F0EE3" w:rsidRDefault="007677CC" w:rsidP="007677C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lastRenderedPageBreak/>
        <w:t xml:space="preserve">            </w:t>
      </w:r>
      <w:r w:rsidR="00102C90" w:rsidRPr="005F0EE3">
        <w:rPr>
          <w:b/>
          <w:bCs/>
          <w:color w:val="000000"/>
          <w:sz w:val="24"/>
          <w:szCs w:val="24"/>
        </w:rPr>
        <w:t>Тематическое планирование 10 класс</w:t>
      </w:r>
    </w:p>
    <w:tbl>
      <w:tblPr>
        <w:tblStyle w:val="a8"/>
        <w:tblW w:w="9475" w:type="dxa"/>
        <w:tblInd w:w="96" w:type="dxa"/>
        <w:tblLook w:val="04A0" w:firstRow="1" w:lastRow="0" w:firstColumn="1" w:lastColumn="0" w:noHBand="0" w:noVBand="1"/>
      </w:tblPr>
      <w:tblGrid>
        <w:gridCol w:w="927"/>
        <w:gridCol w:w="6630"/>
        <w:gridCol w:w="1918"/>
      </w:tblGrid>
      <w:tr w:rsidR="00102C90" w:rsidRPr="005F0EE3" w:rsidTr="007677CC">
        <w:trPr>
          <w:trHeight w:val="329"/>
        </w:trPr>
        <w:tc>
          <w:tcPr>
            <w:tcW w:w="927" w:type="dxa"/>
            <w:hideMark/>
          </w:tcPr>
          <w:p w:rsidR="00102C90" w:rsidRPr="005F0EE3" w:rsidRDefault="00102C90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30" w:type="dxa"/>
            <w:hideMark/>
          </w:tcPr>
          <w:p w:rsidR="00102C90" w:rsidRPr="005F0EE3" w:rsidRDefault="00102C90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18" w:type="dxa"/>
            <w:hideMark/>
          </w:tcPr>
          <w:p w:rsidR="00102C90" w:rsidRPr="005F0EE3" w:rsidRDefault="00102C90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02C90" w:rsidRPr="005F0EE3" w:rsidTr="007677CC">
        <w:trPr>
          <w:trHeight w:val="329"/>
        </w:trPr>
        <w:tc>
          <w:tcPr>
            <w:tcW w:w="927" w:type="dxa"/>
            <w:hideMark/>
          </w:tcPr>
          <w:p w:rsidR="00102C90" w:rsidRPr="005F0EE3" w:rsidRDefault="007677CC" w:rsidP="008B5B1C">
            <w:pPr>
              <w:rPr>
                <w:color w:val="666666"/>
                <w:sz w:val="24"/>
                <w:szCs w:val="24"/>
              </w:rPr>
            </w:pPr>
            <w:r w:rsidRPr="005F0EE3">
              <w:rPr>
                <w:color w:val="666666"/>
                <w:sz w:val="24"/>
                <w:szCs w:val="24"/>
              </w:rPr>
              <w:t>1</w:t>
            </w:r>
          </w:p>
        </w:tc>
        <w:tc>
          <w:tcPr>
            <w:tcW w:w="6630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Вводный урок.</w:t>
            </w:r>
          </w:p>
        </w:tc>
        <w:tc>
          <w:tcPr>
            <w:tcW w:w="1918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C90" w:rsidRPr="005F0EE3" w:rsidTr="007677CC">
        <w:trPr>
          <w:trHeight w:val="329"/>
        </w:trPr>
        <w:tc>
          <w:tcPr>
            <w:tcW w:w="927" w:type="dxa"/>
            <w:hideMark/>
          </w:tcPr>
          <w:p w:rsidR="00102C90" w:rsidRPr="005F0EE3" w:rsidRDefault="007677CC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30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Человек в обществе.</w:t>
            </w:r>
          </w:p>
        </w:tc>
        <w:tc>
          <w:tcPr>
            <w:tcW w:w="1918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02C90" w:rsidRPr="005F0EE3" w:rsidTr="007677CC">
        <w:trPr>
          <w:trHeight w:val="329"/>
        </w:trPr>
        <w:tc>
          <w:tcPr>
            <w:tcW w:w="927" w:type="dxa"/>
            <w:hideMark/>
          </w:tcPr>
          <w:p w:rsidR="00102C90" w:rsidRPr="005F0EE3" w:rsidRDefault="007677CC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30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Общество как мир культуры.</w:t>
            </w:r>
          </w:p>
        </w:tc>
        <w:tc>
          <w:tcPr>
            <w:tcW w:w="1918" w:type="dxa"/>
            <w:hideMark/>
          </w:tcPr>
          <w:p w:rsidR="00102C90" w:rsidRPr="005F0EE3" w:rsidRDefault="00102C90" w:rsidP="00E70EA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1</w:t>
            </w:r>
            <w:r w:rsidR="00E70EA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2C90" w:rsidRPr="005F0EE3" w:rsidTr="007677CC">
        <w:trPr>
          <w:trHeight w:val="314"/>
        </w:trPr>
        <w:tc>
          <w:tcPr>
            <w:tcW w:w="927" w:type="dxa"/>
            <w:hideMark/>
          </w:tcPr>
          <w:p w:rsidR="00102C90" w:rsidRPr="005F0EE3" w:rsidRDefault="007677CC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30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1918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28</w:t>
            </w:r>
          </w:p>
        </w:tc>
      </w:tr>
      <w:tr w:rsidR="00102C90" w:rsidRPr="005F0EE3" w:rsidTr="007677CC">
        <w:trPr>
          <w:trHeight w:val="329"/>
        </w:trPr>
        <w:tc>
          <w:tcPr>
            <w:tcW w:w="927" w:type="dxa"/>
            <w:hideMark/>
          </w:tcPr>
          <w:p w:rsidR="00102C90" w:rsidRPr="005F0EE3" w:rsidRDefault="007677CC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30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Человек в 21 веке.</w:t>
            </w:r>
          </w:p>
        </w:tc>
        <w:tc>
          <w:tcPr>
            <w:tcW w:w="1918" w:type="dxa"/>
            <w:hideMark/>
          </w:tcPr>
          <w:p w:rsidR="00102C90" w:rsidRPr="005F0EE3" w:rsidRDefault="00E70EAC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02C90" w:rsidRPr="005F0EE3" w:rsidTr="007677CC">
        <w:trPr>
          <w:trHeight w:val="329"/>
        </w:trPr>
        <w:tc>
          <w:tcPr>
            <w:tcW w:w="927" w:type="dxa"/>
            <w:hideMark/>
          </w:tcPr>
          <w:p w:rsidR="00102C90" w:rsidRPr="005F0EE3" w:rsidRDefault="00102C90" w:rsidP="008B5B1C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6630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hideMark/>
          </w:tcPr>
          <w:p w:rsidR="00102C90" w:rsidRPr="005F0EE3" w:rsidRDefault="00102C90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315ADF" w:rsidRPr="005F0EE3" w:rsidRDefault="00315ADF" w:rsidP="00315ADF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Тематическое планирование 11</w:t>
      </w:r>
      <w:r w:rsidR="005F0EE3">
        <w:rPr>
          <w:b/>
          <w:bCs/>
          <w:color w:val="000000"/>
          <w:sz w:val="24"/>
          <w:szCs w:val="24"/>
        </w:rPr>
        <w:t>А</w:t>
      </w:r>
      <w:r w:rsidRPr="005F0EE3">
        <w:rPr>
          <w:b/>
          <w:bCs/>
          <w:color w:val="000000"/>
          <w:sz w:val="24"/>
          <w:szCs w:val="24"/>
        </w:rPr>
        <w:t xml:space="preserve"> класс</w:t>
      </w:r>
    </w:p>
    <w:tbl>
      <w:tblPr>
        <w:tblStyle w:val="a8"/>
        <w:tblW w:w="9475" w:type="dxa"/>
        <w:tblInd w:w="96" w:type="dxa"/>
        <w:tblLook w:val="04A0" w:firstRow="1" w:lastRow="0" w:firstColumn="1" w:lastColumn="0" w:noHBand="0" w:noVBand="1"/>
      </w:tblPr>
      <w:tblGrid>
        <w:gridCol w:w="927"/>
        <w:gridCol w:w="6630"/>
        <w:gridCol w:w="1918"/>
      </w:tblGrid>
      <w:tr w:rsidR="00315ADF" w:rsidRPr="005F0EE3" w:rsidTr="008B5B1C">
        <w:trPr>
          <w:trHeight w:val="329"/>
        </w:trPr>
        <w:tc>
          <w:tcPr>
            <w:tcW w:w="927" w:type="dxa"/>
            <w:hideMark/>
          </w:tcPr>
          <w:p w:rsidR="00315ADF" w:rsidRPr="005F0EE3" w:rsidRDefault="00315ADF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30" w:type="dxa"/>
            <w:hideMark/>
          </w:tcPr>
          <w:p w:rsidR="00315ADF" w:rsidRPr="005F0EE3" w:rsidRDefault="00315ADF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18" w:type="dxa"/>
            <w:hideMark/>
          </w:tcPr>
          <w:p w:rsidR="00315ADF" w:rsidRPr="005F0EE3" w:rsidRDefault="00315ADF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15ADF" w:rsidRPr="005F0EE3" w:rsidTr="008B5B1C">
        <w:trPr>
          <w:trHeight w:val="329"/>
        </w:trPr>
        <w:tc>
          <w:tcPr>
            <w:tcW w:w="927" w:type="dxa"/>
            <w:hideMark/>
          </w:tcPr>
          <w:p w:rsidR="00315ADF" w:rsidRPr="005F0EE3" w:rsidRDefault="00315ADF" w:rsidP="008B5B1C">
            <w:pPr>
              <w:rPr>
                <w:color w:val="666666"/>
                <w:sz w:val="24"/>
                <w:szCs w:val="24"/>
              </w:rPr>
            </w:pPr>
            <w:r w:rsidRPr="005F0EE3">
              <w:rPr>
                <w:color w:val="666666"/>
                <w:sz w:val="24"/>
                <w:szCs w:val="24"/>
              </w:rPr>
              <w:t>1</w:t>
            </w:r>
          </w:p>
        </w:tc>
        <w:tc>
          <w:tcPr>
            <w:tcW w:w="6630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Вводный урок.</w:t>
            </w:r>
          </w:p>
        </w:tc>
        <w:tc>
          <w:tcPr>
            <w:tcW w:w="1918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5ADF" w:rsidRPr="005F0EE3" w:rsidTr="008B5B1C">
        <w:trPr>
          <w:trHeight w:val="329"/>
        </w:trPr>
        <w:tc>
          <w:tcPr>
            <w:tcW w:w="927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30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Экономика</w:t>
            </w:r>
          </w:p>
        </w:tc>
        <w:tc>
          <w:tcPr>
            <w:tcW w:w="1918" w:type="dxa"/>
            <w:hideMark/>
          </w:tcPr>
          <w:p w:rsidR="00315ADF" w:rsidRPr="005F0EE3" w:rsidRDefault="00315ADF" w:rsidP="005F0EE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28</w:t>
            </w:r>
          </w:p>
        </w:tc>
      </w:tr>
      <w:tr w:rsidR="00315ADF" w:rsidRPr="005F0EE3" w:rsidTr="008B5B1C">
        <w:trPr>
          <w:trHeight w:val="329"/>
        </w:trPr>
        <w:tc>
          <w:tcPr>
            <w:tcW w:w="927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30" w:type="dxa"/>
            <w:hideMark/>
          </w:tcPr>
          <w:p w:rsidR="00315ADF" w:rsidRPr="005F0EE3" w:rsidRDefault="00315ADF" w:rsidP="00315AD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 xml:space="preserve">Проблемы социально-политической жизни общества </w:t>
            </w:r>
          </w:p>
        </w:tc>
        <w:tc>
          <w:tcPr>
            <w:tcW w:w="1918" w:type="dxa"/>
            <w:hideMark/>
          </w:tcPr>
          <w:p w:rsidR="00315ADF" w:rsidRPr="005F0EE3" w:rsidRDefault="00315ADF" w:rsidP="00315AD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15ADF" w:rsidRPr="005F0EE3" w:rsidTr="008B5B1C">
        <w:trPr>
          <w:trHeight w:val="314"/>
        </w:trPr>
        <w:tc>
          <w:tcPr>
            <w:tcW w:w="927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30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1918" w:type="dxa"/>
            <w:hideMark/>
          </w:tcPr>
          <w:p w:rsidR="00315ADF" w:rsidRPr="005F0EE3" w:rsidRDefault="00315ADF" w:rsidP="00315AD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15ADF" w:rsidRPr="005F0EE3" w:rsidTr="008B5B1C">
        <w:trPr>
          <w:trHeight w:val="329"/>
        </w:trPr>
        <w:tc>
          <w:tcPr>
            <w:tcW w:w="927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30" w:type="dxa"/>
            <w:hideMark/>
          </w:tcPr>
          <w:p w:rsidR="00315ADF" w:rsidRPr="005F0EE3" w:rsidRDefault="00315ADF" w:rsidP="00315ADF">
            <w:pPr>
              <w:spacing w:line="0" w:lineRule="atLeast"/>
              <w:ind w:hanging="30"/>
              <w:rPr>
                <w:sz w:val="24"/>
                <w:szCs w:val="24"/>
              </w:rPr>
            </w:pPr>
            <w:r w:rsidRPr="005F0EE3">
              <w:rPr>
                <w:sz w:val="24"/>
                <w:szCs w:val="24"/>
              </w:rPr>
              <w:t xml:space="preserve">Глобальное информационное общество </w:t>
            </w:r>
          </w:p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5ADF" w:rsidRPr="005F0EE3" w:rsidTr="008B5B1C">
        <w:trPr>
          <w:trHeight w:val="329"/>
        </w:trPr>
        <w:tc>
          <w:tcPr>
            <w:tcW w:w="927" w:type="dxa"/>
            <w:hideMark/>
          </w:tcPr>
          <w:p w:rsidR="00315ADF" w:rsidRPr="005F0EE3" w:rsidRDefault="00315ADF" w:rsidP="008B5B1C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6630" w:type="dxa"/>
            <w:hideMark/>
          </w:tcPr>
          <w:p w:rsidR="00315ADF" w:rsidRPr="005F0EE3" w:rsidRDefault="00315ADF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hideMark/>
          </w:tcPr>
          <w:p w:rsidR="00315ADF" w:rsidRPr="005F0EE3" w:rsidRDefault="00315ADF" w:rsidP="00315AD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5F0EE3" w:rsidRPr="005F0EE3" w:rsidRDefault="005F0EE3" w:rsidP="005F0EE3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Тематическое планирование 11</w:t>
      </w:r>
      <w:r>
        <w:rPr>
          <w:b/>
          <w:bCs/>
          <w:color w:val="000000"/>
          <w:sz w:val="24"/>
          <w:szCs w:val="24"/>
        </w:rPr>
        <w:t>Б</w:t>
      </w:r>
      <w:r w:rsidRPr="005F0EE3">
        <w:rPr>
          <w:b/>
          <w:bCs/>
          <w:color w:val="000000"/>
          <w:sz w:val="24"/>
          <w:szCs w:val="24"/>
        </w:rPr>
        <w:t xml:space="preserve"> класс</w:t>
      </w:r>
    </w:p>
    <w:tbl>
      <w:tblPr>
        <w:tblStyle w:val="a8"/>
        <w:tblW w:w="9475" w:type="dxa"/>
        <w:tblInd w:w="96" w:type="dxa"/>
        <w:tblLook w:val="04A0" w:firstRow="1" w:lastRow="0" w:firstColumn="1" w:lastColumn="0" w:noHBand="0" w:noVBand="1"/>
      </w:tblPr>
      <w:tblGrid>
        <w:gridCol w:w="927"/>
        <w:gridCol w:w="6630"/>
        <w:gridCol w:w="1918"/>
      </w:tblGrid>
      <w:tr w:rsidR="005F0EE3" w:rsidRPr="005F0EE3" w:rsidTr="008B5B1C">
        <w:trPr>
          <w:trHeight w:val="329"/>
        </w:trPr>
        <w:tc>
          <w:tcPr>
            <w:tcW w:w="927" w:type="dxa"/>
            <w:hideMark/>
          </w:tcPr>
          <w:p w:rsidR="005F0EE3" w:rsidRPr="005F0EE3" w:rsidRDefault="005F0EE3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30" w:type="dxa"/>
            <w:hideMark/>
          </w:tcPr>
          <w:p w:rsidR="005F0EE3" w:rsidRPr="005F0EE3" w:rsidRDefault="005F0EE3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18" w:type="dxa"/>
            <w:hideMark/>
          </w:tcPr>
          <w:p w:rsidR="005F0EE3" w:rsidRPr="005F0EE3" w:rsidRDefault="005F0EE3" w:rsidP="008B5B1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F0EE3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F0EE3" w:rsidRPr="005F0EE3" w:rsidTr="008B5B1C">
        <w:trPr>
          <w:trHeight w:val="329"/>
        </w:trPr>
        <w:tc>
          <w:tcPr>
            <w:tcW w:w="927" w:type="dxa"/>
            <w:hideMark/>
          </w:tcPr>
          <w:p w:rsidR="005F0EE3" w:rsidRPr="005F0EE3" w:rsidRDefault="005F0EE3" w:rsidP="008B5B1C">
            <w:pPr>
              <w:rPr>
                <w:color w:val="666666"/>
                <w:sz w:val="24"/>
                <w:szCs w:val="24"/>
              </w:rPr>
            </w:pPr>
            <w:r w:rsidRPr="005F0EE3">
              <w:rPr>
                <w:color w:val="666666"/>
                <w:sz w:val="24"/>
                <w:szCs w:val="24"/>
              </w:rPr>
              <w:t>1</w:t>
            </w:r>
          </w:p>
        </w:tc>
        <w:tc>
          <w:tcPr>
            <w:tcW w:w="6630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Вводный урок.</w:t>
            </w:r>
          </w:p>
        </w:tc>
        <w:tc>
          <w:tcPr>
            <w:tcW w:w="1918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F0EE3" w:rsidRPr="005F0EE3" w:rsidTr="008B5B1C">
        <w:trPr>
          <w:trHeight w:val="329"/>
        </w:trPr>
        <w:tc>
          <w:tcPr>
            <w:tcW w:w="927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30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918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5F0EE3" w:rsidRPr="005F0EE3" w:rsidTr="008B5B1C">
        <w:trPr>
          <w:trHeight w:val="329"/>
        </w:trPr>
        <w:tc>
          <w:tcPr>
            <w:tcW w:w="927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30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жизнь современного общества</w:t>
            </w:r>
          </w:p>
        </w:tc>
        <w:tc>
          <w:tcPr>
            <w:tcW w:w="1918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5F0EE3" w:rsidRPr="005F0EE3" w:rsidTr="008B5B1C">
        <w:trPr>
          <w:trHeight w:val="314"/>
        </w:trPr>
        <w:tc>
          <w:tcPr>
            <w:tcW w:w="927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30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Современный этап мирового развития</w:t>
            </w:r>
          </w:p>
        </w:tc>
        <w:tc>
          <w:tcPr>
            <w:tcW w:w="1918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F0EE3" w:rsidRPr="005F0EE3" w:rsidTr="008B5B1C">
        <w:trPr>
          <w:trHeight w:val="329"/>
        </w:trPr>
        <w:tc>
          <w:tcPr>
            <w:tcW w:w="927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30" w:type="dxa"/>
            <w:hideMark/>
          </w:tcPr>
          <w:p w:rsidR="005F0EE3" w:rsidRPr="005F0EE3" w:rsidRDefault="005F0EE3" w:rsidP="008B5B1C">
            <w:pPr>
              <w:spacing w:line="0" w:lineRule="atLeast"/>
              <w:ind w:hanging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культура.</w:t>
            </w:r>
          </w:p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5F0EE3" w:rsidRPr="005F0EE3" w:rsidTr="008B5B1C">
        <w:trPr>
          <w:trHeight w:val="329"/>
        </w:trPr>
        <w:tc>
          <w:tcPr>
            <w:tcW w:w="927" w:type="dxa"/>
            <w:hideMark/>
          </w:tcPr>
          <w:p w:rsidR="005F0EE3" w:rsidRPr="005F0EE3" w:rsidRDefault="005F0EE3" w:rsidP="008B5B1C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6630" w:type="dxa"/>
            <w:hideMark/>
          </w:tcPr>
          <w:p w:rsidR="005F0EE3" w:rsidRPr="005F0EE3" w:rsidRDefault="005F0EE3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F0EE3">
              <w:rPr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hideMark/>
          </w:tcPr>
          <w:p w:rsidR="005F0EE3" w:rsidRPr="005F0EE3" w:rsidRDefault="00421B7A" w:rsidP="008B5B1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5F0EE3" w:rsidRPr="005F0EE3" w:rsidRDefault="005F0EE3" w:rsidP="005F0EE3">
      <w:pPr>
        <w:shd w:val="clear" w:color="auto" w:fill="FFFFFF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5F0EE3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5F0EE3">
        <w:rPr>
          <w:b/>
          <w:bCs/>
          <w:color w:val="000000"/>
          <w:sz w:val="24"/>
          <w:szCs w:val="24"/>
        </w:rPr>
        <w:t>.</w:t>
      </w:r>
      <w:r w:rsidRPr="005F0EE3">
        <w:rPr>
          <w:color w:val="000000"/>
          <w:sz w:val="24"/>
          <w:szCs w:val="24"/>
        </w:rPr>
        <w:br/>
        <w:t>В результате изучения обществознания  на базовом уровне ученик должен: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Знать/понимать</w:t>
      </w:r>
      <w:r w:rsidRPr="005F0EE3">
        <w:rPr>
          <w:color w:val="000000"/>
          <w:sz w:val="24"/>
          <w:szCs w:val="24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5F0EE3">
        <w:rPr>
          <w:color w:val="000000"/>
          <w:sz w:val="24"/>
          <w:szCs w:val="24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5F0EE3">
        <w:rPr>
          <w:color w:val="000000"/>
          <w:sz w:val="24"/>
          <w:szCs w:val="24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5F0EE3">
        <w:rPr>
          <w:color w:val="000000"/>
          <w:sz w:val="24"/>
          <w:szCs w:val="24"/>
        </w:rPr>
        <w:br/>
        <w:t>• особенности социально-гуманитарного познания.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Уметь:</w:t>
      </w:r>
      <w:r w:rsidRPr="005F0EE3">
        <w:rPr>
          <w:color w:val="000000"/>
          <w:sz w:val="24"/>
          <w:szCs w:val="24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5F0EE3">
        <w:rPr>
          <w:color w:val="000000"/>
          <w:sz w:val="24"/>
          <w:szCs w:val="24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5F0EE3">
        <w:rPr>
          <w:color w:val="000000"/>
          <w:sz w:val="24"/>
          <w:szCs w:val="24"/>
        </w:rPr>
        <w:br/>
        <w:t xml:space="preserve">• </w:t>
      </w:r>
      <w:proofErr w:type="gramStart"/>
      <w:r w:rsidRPr="005F0EE3">
        <w:rPr>
          <w:color w:val="000000"/>
          <w:sz w:val="24"/>
          <w:szCs w:val="24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5F0EE3">
        <w:rPr>
          <w:color w:val="000000"/>
          <w:sz w:val="24"/>
          <w:szCs w:val="24"/>
        </w:rPr>
        <w:br/>
        <w:t>• раскрывать на примерах изученные теоретические положения и понятия социально-</w:t>
      </w:r>
      <w:r w:rsidRPr="005F0EE3">
        <w:rPr>
          <w:color w:val="000000"/>
          <w:sz w:val="24"/>
          <w:szCs w:val="24"/>
        </w:rPr>
        <w:lastRenderedPageBreak/>
        <w:t>экономических и гуманитарных наук;</w:t>
      </w:r>
      <w:r w:rsidRPr="005F0EE3">
        <w:rPr>
          <w:color w:val="000000"/>
          <w:sz w:val="24"/>
          <w:szCs w:val="24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5F0EE3">
        <w:rPr>
          <w:color w:val="000000"/>
          <w:sz w:val="24"/>
          <w:szCs w:val="24"/>
        </w:rPr>
        <w:t xml:space="preserve"> извлекать из неадаптированных оригинальных текстов (правовых, научно-популярных, публицистических и др.</w:t>
      </w:r>
      <w:proofErr w:type="gramStart"/>
      <w:r w:rsidRPr="005F0EE3">
        <w:rPr>
          <w:color w:val="000000"/>
          <w:sz w:val="24"/>
          <w:szCs w:val="24"/>
        </w:rPr>
        <w:t xml:space="preserve"> )</w:t>
      </w:r>
      <w:proofErr w:type="gramEnd"/>
      <w:r w:rsidRPr="005F0EE3">
        <w:rPr>
          <w:color w:val="000000"/>
          <w:sz w:val="24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5F0EE3">
        <w:rPr>
          <w:color w:val="000000"/>
          <w:sz w:val="24"/>
          <w:szCs w:val="24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5F0EE3">
        <w:rPr>
          <w:color w:val="000000"/>
          <w:sz w:val="24"/>
          <w:szCs w:val="24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5F0EE3">
        <w:rPr>
          <w:color w:val="000000"/>
          <w:sz w:val="24"/>
          <w:szCs w:val="24"/>
        </w:rPr>
        <w:br/>
        <w:t>• подготовить устное выступление, творческую работу по социальной проблематике;</w:t>
      </w:r>
      <w:r w:rsidRPr="005F0EE3">
        <w:rPr>
          <w:color w:val="000000"/>
          <w:sz w:val="24"/>
          <w:szCs w:val="24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5F0EE3">
        <w:rPr>
          <w:color w:val="000000"/>
          <w:sz w:val="24"/>
          <w:szCs w:val="24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5F0EE3">
        <w:rPr>
          <w:color w:val="000000"/>
          <w:sz w:val="24"/>
          <w:szCs w:val="24"/>
        </w:rPr>
        <w:br/>
        <w:t>• совершенствования собственной познавательной деятельности;</w:t>
      </w:r>
      <w:r w:rsidRPr="005F0EE3">
        <w:rPr>
          <w:color w:val="000000"/>
          <w:sz w:val="24"/>
          <w:szCs w:val="24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</w:r>
      <w:proofErr w:type="gramStart"/>
      <w:r w:rsidRPr="005F0EE3">
        <w:rPr>
          <w:color w:val="000000"/>
          <w:sz w:val="24"/>
          <w:szCs w:val="24"/>
        </w:rPr>
        <w:t>.</w:t>
      </w:r>
      <w:proofErr w:type="gramEnd"/>
      <w:r w:rsidRPr="005F0EE3">
        <w:rPr>
          <w:color w:val="000000"/>
          <w:sz w:val="24"/>
          <w:szCs w:val="24"/>
        </w:rPr>
        <w:br/>
        <w:t xml:space="preserve">• </w:t>
      </w:r>
      <w:proofErr w:type="gramStart"/>
      <w:r w:rsidRPr="005F0EE3">
        <w:rPr>
          <w:color w:val="000000"/>
          <w:sz w:val="24"/>
          <w:szCs w:val="24"/>
        </w:rPr>
        <w:t>р</w:t>
      </w:r>
      <w:proofErr w:type="gramEnd"/>
      <w:r w:rsidRPr="005F0EE3">
        <w:rPr>
          <w:color w:val="000000"/>
          <w:sz w:val="24"/>
          <w:szCs w:val="24"/>
        </w:rPr>
        <w:t>ешения практических жизненных проблем, возникающих в социальной деятельности;</w:t>
      </w:r>
      <w:r w:rsidRPr="005F0EE3">
        <w:rPr>
          <w:color w:val="000000"/>
          <w:sz w:val="24"/>
          <w:szCs w:val="24"/>
        </w:rPr>
        <w:br/>
        <w:t>• ориентировки в актуальных общественных событиях, определения личной гражданской позиции;</w:t>
      </w:r>
      <w:r w:rsidRPr="005F0EE3">
        <w:rPr>
          <w:color w:val="000000"/>
          <w:sz w:val="24"/>
          <w:szCs w:val="24"/>
        </w:rPr>
        <w:br/>
        <w:t>• предвидения возможных последствий определенных социальных действий;</w:t>
      </w:r>
      <w:r w:rsidRPr="005F0EE3">
        <w:rPr>
          <w:color w:val="000000"/>
          <w:sz w:val="24"/>
          <w:szCs w:val="24"/>
        </w:rPr>
        <w:br/>
        <w:t>• оценки происходящих событий и поведения людей с точки зрения морали и права;</w:t>
      </w:r>
      <w:r w:rsidRPr="005F0EE3">
        <w:rPr>
          <w:color w:val="000000"/>
          <w:sz w:val="24"/>
          <w:szCs w:val="24"/>
        </w:rPr>
        <w:br/>
        <w:t>• реализации и защиты прав человека и гражданина, осознанного выполнения гражданских обязанностей;</w:t>
      </w:r>
      <w:r w:rsidRPr="005F0EE3">
        <w:rPr>
          <w:color w:val="000000"/>
          <w:sz w:val="24"/>
          <w:szCs w:val="24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F0EE3" w:rsidRPr="005F0EE3" w:rsidRDefault="005F0EE3" w:rsidP="005F0EE3">
      <w:pPr>
        <w:tabs>
          <w:tab w:val="left" w:pos="360"/>
        </w:tabs>
        <w:jc w:val="both"/>
        <w:rPr>
          <w:sz w:val="24"/>
          <w:szCs w:val="24"/>
        </w:rPr>
      </w:pPr>
    </w:p>
    <w:p w:rsidR="004E3273" w:rsidRPr="005F0EE3" w:rsidRDefault="004E3273" w:rsidP="004E3273">
      <w:pPr>
        <w:shd w:val="clear" w:color="auto" w:fill="FFFFFF"/>
        <w:jc w:val="center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Критерии оценки уровня достижений обучающихся по предмету.</w:t>
      </w:r>
    </w:p>
    <w:p w:rsidR="004E3273" w:rsidRPr="005F0EE3" w:rsidRDefault="004E3273" w:rsidP="004E3273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5F0EE3">
        <w:rPr>
          <w:b/>
          <w:bCs/>
          <w:i/>
          <w:iCs/>
          <w:color w:val="000000"/>
          <w:sz w:val="24"/>
          <w:szCs w:val="24"/>
        </w:rPr>
        <w:t>Оценка устного  ответа учащихся</w:t>
      </w:r>
    </w:p>
    <w:p w:rsidR="00CD59B6" w:rsidRPr="005F0EE3" w:rsidRDefault="00CD59B6" w:rsidP="004E327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E3273" w:rsidRPr="005F0EE3" w:rsidRDefault="004E3273" w:rsidP="004E3273">
      <w:pPr>
        <w:shd w:val="clear" w:color="auto" w:fill="FFFFFF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Отметка "5"</w:t>
      </w:r>
      <w:r w:rsidRPr="005F0EE3">
        <w:rPr>
          <w:color w:val="000000"/>
          <w:sz w:val="24"/>
          <w:szCs w:val="24"/>
        </w:rPr>
        <w:t> ставится в случае:</w:t>
      </w:r>
    </w:p>
    <w:p w:rsidR="004E3273" w:rsidRPr="005F0EE3" w:rsidRDefault="004E3273" w:rsidP="004E3273">
      <w:pPr>
        <w:shd w:val="clear" w:color="auto" w:fill="FFFFFF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5F0EE3">
        <w:rPr>
          <w:color w:val="000000"/>
          <w:sz w:val="24"/>
          <w:szCs w:val="24"/>
        </w:rPr>
        <w:t>обучающимся</w:t>
      </w:r>
      <w:proofErr w:type="gramEnd"/>
      <w:r w:rsidRPr="005F0EE3">
        <w:rPr>
          <w:color w:val="000000"/>
          <w:sz w:val="24"/>
          <w:szCs w:val="24"/>
        </w:rPr>
        <w:t xml:space="preserve"> всего объёма программного материала. </w:t>
      </w:r>
      <w:r w:rsidRPr="005F0EE3">
        <w:rPr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F0EE3">
        <w:rPr>
          <w:color w:val="000000"/>
          <w:sz w:val="24"/>
          <w:szCs w:val="24"/>
        </w:rPr>
        <w:t>межпредметные</w:t>
      </w:r>
      <w:proofErr w:type="spellEnd"/>
      <w:r w:rsidRPr="005F0EE3">
        <w:rPr>
          <w:color w:val="000000"/>
          <w:sz w:val="24"/>
          <w:szCs w:val="24"/>
        </w:rPr>
        <w:t xml:space="preserve"> и </w:t>
      </w:r>
      <w:proofErr w:type="spellStart"/>
      <w:r w:rsidRPr="005F0EE3">
        <w:rPr>
          <w:color w:val="000000"/>
          <w:sz w:val="24"/>
          <w:szCs w:val="24"/>
        </w:rPr>
        <w:t>внутрипредметные</w:t>
      </w:r>
      <w:proofErr w:type="spellEnd"/>
      <w:r w:rsidRPr="005F0EE3">
        <w:rPr>
          <w:color w:val="000000"/>
          <w:sz w:val="24"/>
          <w:szCs w:val="24"/>
        </w:rPr>
        <w:t xml:space="preserve"> связи, творчески применяет полученные знания в незнакомой ситуации. </w:t>
      </w:r>
      <w:r w:rsidRPr="005F0EE3">
        <w:rPr>
          <w:color w:val="000000"/>
          <w:sz w:val="24"/>
          <w:szCs w:val="24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Отметка "4":</w:t>
      </w:r>
      <w:r w:rsidRPr="005F0EE3">
        <w:rPr>
          <w:color w:val="000000"/>
          <w:sz w:val="24"/>
          <w:szCs w:val="24"/>
        </w:rPr>
        <w:t> </w:t>
      </w:r>
    </w:p>
    <w:p w:rsidR="004E3273" w:rsidRPr="005F0EE3" w:rsidRDefault="004E3273" w:rsidP="004E3273">
      <w:pPr>
        <w:shd w:val="clear" w:color="auto" w:fill="FFFFFF"/>
        <w:rPr>
          <w:color w:val="000000"/>
          <w:sz w:val="24"/>
          <w:szCs w:val="24"/>
        </w:rPr>
      </w:pPr>
      <w:r w:rsidRPr="005F0EE3">
        <w:rPr>
          <w:color w:val="000000"/>
          <w:sz w:val="24"/>
          <w:szCs w:val="24"/>
        </w:rPr>
        <w:t>1. Знание всего изученного программного материала. </w:t>
      </w:r>
      <w:r w:rsidRPr="005F0EE3">
        <w:rPr>
          <w:color w:val="000000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F0EE3">
        <w:rPr>
          <w:color w:val="000000"/>
          <w:sz w:val="24"/>
          <w:szCs w:val="24"/>
        </w:rPr>
        <w:t>внутрипредметные</w:t>
      </w:r>
      <w:proofErr w:type="spellEnd"/>
      <w:r w:rsidRPr="005F0EE3">
        <w:rPr>
          <w:color w:val="000000"/>
          <w:sz w:val="24"/>
          <w:szCs w:val="24"/>
        </w:rPr>
        <w:t xml:space="preserve"> связи, применять полученные знания на практике. </w:t>
      </w:r>
      <w:r w:rsidRPr="005F0EE3">
        <w:rPr>
          <w:color w:val="000000"/>
          <w:sz w:val="24"/>
          <w:szCs w:val="24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Отметка "3"</w:t>
      </w:r>
      <w:r w:rsidRPr="005F0EE3">
        <w:rPr>
          <w:color w:val="000000"/>
          <w:sz w:val="24"/>
          <w:szCs w:val="24"/>
        </w:rPr>
        <w:t> (уровень представлений, сочетающихся с элементами научных понятий): </w:t>
      </w:r>
      <w:r w:rsidRPr="005F0EE3">
        <w:rPr>
          <w:color w:val="000000"/>
          <w:sz w:val="24"/>
          <w:szCs w:val="24"/>
        </w:rPr>
        <w:br/>
      </w:r>
      <w:r w:rsidRPr="005F0EE3">
        <w:rPr>
          <w:color w:val="000000"/>
          <w:sz w:val="24"/>
          <w:szCs w:val="24"/>
        </w:rPr>
        <w:lastRenderedPageBreak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5F0EE3">
        <w:rPr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5F0EE3">
        <w:rPr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4E3273" w:rsidRPr="005F0EE3" w:rsidRDefault="004E3273" w:rsidP="004E3273">
      <w:pPr>
        <w:shd w:val="clear" w:color="auto" w:fill="FFFFFF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Отметка "2"</w:t>
      </w:r>
      <w:r w:rsidRPr="005F0EE3">
        <w:rPr>
          <w:color w:val="000000"/>
          <w:sz w:val="24"/>
          <w:szCs w:val="24"/>
        </w:rPr>
        <w:t>: </w:t>
      </w:r>
      <w:r w:rsidRPr="005F0EE3">
        <w:rPr>
          <w:color w:val="000000"/>
          <w:sz w:val="24"/>
          <w:szCs w:val="24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5F0EE3">
        <w:rPr>
          <w:color w:val="000000"/>
          <w:sz w:val="24"/>
          <w:szCs w:val="24"/>
        </w:rPr>
        <w:br/>
        <w:t>2. Отсутствие умений работать на уровне воспроизведения, затруднения при ответах на стандартные вопросы. </w:t>
      </w:r>
      <w:r w:rsidRPr="005F0EE3">
        <w:rPr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4E3273" w:rsidRPr="005F0EE3" w:rsidRDefault="004E3273" w:rsidP="004E3273">
      <w:pPr>
        <w:shd w:val="clear" w:color="auto" w:fill="FFFFFF"/>
        <w:jc w:val="center"/>
        <w:rPr>
          <w:color w:val="000000"/>
          <w:sz w:val="24"/>
          <w:szCs w:val="24"/>
        </w:rPr>
      </w:pPr>
      <w:r w:rsidRPr="005F0EE3">
        <w:rPr>
          <w:b/>
          <w:bCs/>
          <w:i/>
          <w:iCs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4E3273" w:rsidRPr="005F0EE3" w:rsidRDefault="004E3273" w:rsidP="004E3273">
      <w:pPr>
        <w:shd w:val="clear" w:color="auto" w:fill="FFFFFF"/>
        <w:rPr>
          <w:color w:val="000000"/>
          <w:sz w:val="24"/>
          <w:szCs w:val="24"/>
        </w:rPr>
      </w:pPr>
      <w:r w:rsidRPr="005F0EE3">
        <w:rPr>
          <w:b/>
          <w:bCs/>
          <w:color w:val="000000"/>
          <w:sz w:val="24"/>
          <w:szCs w:val="24"/>
        </w:rPr>
        <w:t>Отметка "5"</w:t>
      </w:r>
      <w:r w:rsidRPr="005F0EE3">
        <w:rPr>
          <w:color w:val="000000"/>
          <w:sz w:val="24"/>
          <w:szCs w:val="24"/>
        </w:rPr>
        <w:t> ставится, если ученик: </w:t>
      </w:r>
      <w:r w:rsidRPr="005F0EE3">
        <w:rPr>
          <w:color w:val="000000"/>
          <w:sz w:val="24"/>
          <w:szCs w:val="24"/>
        </w:rPr>
        <w:br/>
        <w:t>1. Выполнил работу без ошибок и недочетов. </w:t>
      </w:r>
      <w:r w:rsidRPr="005F0EE3">
        <w:rPr>
          <w:color w:val="000000"/>
          <w:sz w:val="24"/>
          <w:szCs w:val="24"/>
        </w:rPr>
        <w:br/>
        <w:t>2. Допустил не более одного недочета. 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Отметка "4"</w:t>
      </w:r>
      <w:r w:rsidRPr="005F0EE3">
        <w:rPr>
          <w:color w:val="000000"/>
          <w:sz w:val="24"/>
          <w:szCs w:val="24"/>
        </w:rPr>
        <w:t> ставится, если ученик выполнил работу полностью, но допустил в ней: </w:t>
      </w:r>
      <w:r w:rsidRPr="005F0EE3">
        <w:rPr>
          <w:color w:val="000000"/>
          <w:sz w:val="24"/>
          <w:szCs w:val="24"/>
        </w:rPr>
        <w:br/>
        <w:t>1. Не более одной негрубой ошибки и одного недочета. </w:t>
      </w:r>
      <w:r w:rsidRPr="005F0EE3">
        <w:rPr>
          <w:color w:val="000000"/>
          <w:sz w:val="24"/>
          <w:szCs w:val="24"/>
        </w:rPr>
        <w:br/>
        <w:t>2. Или не более двух недочетов. 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Отметка "3"</w:t>
      </w:r>
      <w:r w:rsidRPr="005F0EE3">
        <w:rPr>
          <w:color w:val="000000"/>
          <w:sz w:val="24"/>
          <w:szCs w:val="24"/>
        </w:rPr>
        <w:t> ставится, если ученик правильно выполнил не менее 2/3 работы или допустил: </w:t>
      </w:r>
      <w:r w:rsidRPr="005F0EE3">
        <w:rPr>
          <w:color w:val="000000"/>
          <w:sz w:val="24"/>
          <w:szCs w:val="24"/>
        </w:rPr>
        <w:br/>
        <w:t>1. Не более двух грубых ошибок. </w:t>
      </w:r>
      <w:r w:rsidRPr="005F0EE3">
        <w:rPr>
          <w:color w:val="000000"/>
          <w:sz w:val="24"/>
          <w:szCs w:val="24"/>
        </w:rPr>
        <w:br/>
        <w:t>2. Или не более одной грубой и одной негрубой ошибки и одного недочета. </w:t>
      </w:r>
      <w:r w:rsidRPr="005F0EE3">
        <w:rPr>
          <w:color w:val="000000"/>
          <w:sz w:val="24"/>
          <w:szCs w:val="24"/>
        </w:rPr>
        <w:br/>
        <w:t>3. Или не более двух-трех негрубых ошибок. </w:t>
      </w:r>
      <w:r w:rsidRPr="005F0EE3">
        <w:rPr>
          <w:color w:val="000000"/>
          <w:sz w:val="24"/>
          <w:szCs w:val="24"/>
        </w:rPr>
        <w:br/>
        <w:t>4. Или одной негрубой ошибки и трех недочетов. </w:t>
      </w:r>
      <w:r w:rsidRPr="005F0EE3">
        <w:rPr>
          <w:color w:val="000000"/>
          <w:sz w:val="24"/>
          <w:szCs w:val="24"/>
        </w:rPr>
        <w:br/>
        <w:t>5. Или при отсутствии ошибок, но при наличии четырех-пяти недочетов. </w:t>
      </w:r>
      <w:r w:rsidRPr="005F0EE3">
        <w:rPr>
          <w:color w:val="000000"/>
          <w:sz w:val="24"/>
          <w:szCs w:val="24"/>
        </w:rPr>
        <w:br/>
      </w:r>
      <w:r w:rsidRPr="005F0EE3">
        <w:rPr>
          <w:b/>
          <w:bCs/>
          <w:color w:val="000000"/>
          <w:sz w:val="24"/>
          <w:szCs w:val="24"/>
        </w:rPr>
        <w:t>Отметка "2"</w:t>
      </w:r>
      <w:r w:rsidRPr="005F0EE3">
        <w:rPr>
          <w:color w:val="000000"/>
          <w:sz w:val="24"/>
          <w:szCs w:val="24"/>
        </w:rPr>
        <w:t> ставится, если ученик: </w:t>
      </w:r>
      <w:r w:rsidRPr="005F0EE3">
        <w:rPr>
          <w:color w:val="000000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"3". </w:t>
      </w:r>
      <w:r w:rsidRPr="005F0EE3">
        <w:rPr>
          <w:color w:val="000000"/>
          <w:sz w:val="24"/>
          <w:szCs w:val="24"/>
        </w:rPr>
        <w:br/>
        <w:t>2. Или если правильно выполнил менее половины работы.</w:t>
      </w:r>
    </w:p>
    <w:p w:rsidR="007D3D1A" w:rsidRPr="005F0EE3" w:rsidRDefault="007D3D1A" w:rsidP="00E24B27">
      <w:pPr>
        <w:spacing w:before="75" w:after="150"/>
        <w:rPr>
          <w:rFonts w:ascii="Verdana" w:hAnsi="Verdana"/>
          <w:sz w:val="24"/>
          <w:szCs w:val="24"/>
        </w:rPr>
      </w:pPr>
      <w:bookmarkStart w:id="1" w:name="_GoBack"/>
      <w:bookmarkEnd w:id="1"/>
    </w:p>
    <w:p w:rsidR="00342FD7" w:rsidRPr="005F0EE3" w:rsidRDefault="00342FD7">
      <w:pPr>
        <w:rPr>
          <w:sz w:val="24"/>
          <w:szCs w:val="24"/>
        </w:rPr>
      </w:pPr>
    </w:p>
    <w:p w:rsidR="00870770" w:rsidRPr="005F0EE3" w:rsidRDefault="00870770" w:rsidP="00870770">
      <w:pPr>
        <w:jc w:val="center"/>
        <w:outlineLvl w:val="0"/>
        <w:rPr>
          <w:b/>
          <w:bCs/>
          <w:color w:val="000000"/>
          <w:spacing w:val="-8"/>
          <w:sz w:val="24"/>
          <w:szCs w:val="24"/>
        </w:rPr>
      </w:pPr>
    </w:p>
    <w:p w:rsidR="00870770" w:rsidRPr="005F0EE3" w:rsidRDefault="00870770" w:rsidP="00870770">
      <w:pPr>
        <w:jc w:val="center"/>
        <w:outlineLvl w:val="0"/>
        <w:rPr>
          <w:b/>
          <w:bCs/>
          <w:color w:val="000000"/>
          <w:spacing w:val="-8"/>
          <w:sz w:val="24"/>
          <w:szCs w:val="24"/>
        </w:rPr>
      </w:pPr>
    </w:p>
    <w:p w:rsidR="00870770" w:rsidRPr="005F0EE3" w:rsidRDefault="00870770" w:rsidP="00870770">
      <w:pPr>
        <w:jc w:val="center"/>
        <w:outlineLvl w:val="0"/>
        <w:rPr>
          <w:b/>
          <w:bCs/>
          <w:color w:val="000000"/>
          <w:spacing w:val="-8"/>
          <w:sz w:val="24"/>
          <w:szCs w:val="24"/>
        </w:rPr>
      </w:pPr>
    </w:p>
    <w:p w:rsidR="00870770" w:rsidRPr="005F0EE3" w:rsidRDefault="00870770" w:rsidP="00870770">
      <w:pPr>
        <w:jc w:val="center"/>
        <w:outlineLvl w:val="0"/>
        <w:rPr>
          <w:b/>
          <w:bCs/>
          <w:color w:val="000000"/>
          <w:spacing w:val="-8"/>
          <w:sz w:val="24"/>
          <w:szCs w:val="24"/>
        </w:rPr>
      </w:pPr>
    </w:p>
    <w:p w:rsidR="00870770" w:rsidRDefault="00870770" w:rsidP="00870770">
      <w:pPr>
        <w:spacing w:before="75" w:after="150"/>
        <w:rPr>
          <w:sz w:val="20"/>
        </w:rPr>
      </w:pPr>
    </w:p>
    <w:p w:rsidR="00870770" w:rsidRDefault="00870770" w:rsidP="00870770">
      <w:pPr>
        <w:spacing w:before="75" w:after="150"/>
        <w:rPr>
          <w:sz w:val="20"/>
        </w:rPr>
      </w:pPr>
    </w:p>
    <w:p w:rsidR="00870770" w:rsidRDefault="00870770" w:rsidP="00870770">
      <w:pPr>
        <w:spacing w:before="75" w:after="150"/>
        <w:rPr>
          <w:sz w:val="20"/>
        </w:rPr>
      </w:pPr>
    </w:p>
    <w:p w:rsidR="00870770" w:rsidRDefault="00870770" w:rsidP="00870770">
      <w:pPr>
        <w:spacing w:before="75" w:after="150"/>
        <w:rPr>
          <w:sz w:val="20"/>
        </w:rPr>
      </w:pPr>
    </w:p>
    <w:p w:rsidR="00870770" w:rsidRDefault="00870770" w:rsidP="00870770">
      <w:pPr>
        <w:spacing w:before="75" w:after="150"/>
        <w:rPr>
          <w:sz w:val="20"/>
        </w:rPr>
      </w:pPr>
    </w:p>
    <w:p w:rsidR="005E07C3" w:rsidRDefault="005E07C3" w:rsidP="00870770">
      <w:pPr>
        <w:spacing w:before="75" w:after="150"/>
        <w:rPr>
          <w:sz w:val="20"/>
        </w:rPr>
      </w:pPr>
    </w:p>
    <w:p w:rsidR="00870770" w:rsidRDefault="00870770" w:rsidP="00870770">
      <w:pPr>
        <w:jc w:val="center"/>
        <w:outlineLvl w:val="0"/>
        <w:rPr>
          <w:b/>
          <w:bCs/>
          <w:color w:val="000000"/>
          <w:spacing w:val="-8"/>
          <w:sz w:val="24"/>
          <w:szCs w:val="24"/>
        </w:rPr>
      </w:pPr>
    </w:p>
    <w:p w:rsidR="00870770" w:rsidRDefault="00870770" w:rsidP="00870770">
      <w:pPr>
        <w:jc w:val="center"/>
        <w:outlineLvl w:val="0"/>
        <w:rPr>
          <w:b/>
          <w:bCs/>
          <w:color w:val="000000"/>
          <w:spacing w:val="-8"/>
          <w:sz w:val="24"/>
          <w:szCs w:val="24"/>
        </w:rPr>
      </w:pPr>
    </w:p>
    <w:sectPr w:rsidR="00870770" w:rsidSect="0034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C0B0DB9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2D"/>
    <w:multiLevelType w:val="hybridMultilevel"/>
    <w:tmpl w:val="0F3F09D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256"/>
      <w:numFmt w:val="decimal"/>
      <w:lvlText w:val="⤀ĀᜀĀᜀ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2">
    <w:nsid w:val="0000002E"/>
    <w:multiLevelType w:val="hybridMultilevel"/>
    <w:tmpl w:val="4B79373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2F"/>
    <w:multiLevelType w:val="hybridMultilevel"/>
    <w:tmpl w:val="72328BB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null="1"/>
      <w:lvlJc w:val="left"/>
    </w:lvl>
  </w:abstractNum>
  <w:abstractNum w:abstractNumId="4">
    <w:nsid w:val="00000030"/>
    <w:multiLevelType w:val="hybridMultilevel"/>
    <w:tmpl w:val="43D3BCD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Ȁ⤀ĀᜀĀᜀ"/>
      <w:lvlJc w:val="left"/>
    </w:lvl>
  </w:abstractNum>
  <w:abstractNum w:abstractNumId="5">
    <w:nsid w:val="00000031"/>
    <w:multiLevelType w:val="hybridMultilevel"/>
    <w:tmpl w:val="6B9831F8"/>
    <w:lvl w:ilvl="0" w:tplc="FFFFFFFF">
      <w:start w:val="385875968"/>
      <w:numFmt w:val="decimal"/>
      <w:lvlText w:val="ĀȀ⤀ĀĀȀ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ĀᜀĀᜀ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6">
    <w:nsid w:val="0B283025"/>
    <w:multiLevelType w:val="multilevel"/>
    <w:tmpl w:val="600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C1F68"/>
    <w:multiLevelType w:val="multilevel"/>
    <w:tmpl w:val="426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25DB5"/>
    <w:multiLevelType w:val="hybridMultilevel"/>
    <w:tmpl w:val="700CE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767C7"/>
    <w:multiLevelType w:val="multilevel"/>
    <w:tmpl w:val="39B401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D1A"/>
    <w:rsid w:val="000D032A"/>
    <w:rsid w:val="00102C90"/>
    <w:rsid w:val="001F25D3"/>
    <w:rsid w:val="00264BFB"/>
    <w:rsid w:val="00315ADF"/>
    <w:rsid w:val="00342FD7"/>
    <w:rsid w:val="00421B7A"/>
    <w:rsid w:val="004903CE"/>
    <w:rsid w:val="004E3273"/>
    <w:rsid w:val="005E07C3"/>
    <w:rsid w:val="005F0EE3"/>
    <w:rsid w:val="007677CC"/>
    <w:rsid w:val="00776487"/>
    <w:rsid w:val="007944D3"/>
    <w:rsid w:val="007B5811"/>
    <w:rsid w:val="007D3D1A"/>
    <w:rsid w:val="00870770"/>
    <w:rsid w:val="00957F4C"/>
    <w:rsid w:val="0098185D"/>
    <w:rsid w:val="009C069D"/>
    <w:rsid w:val="00BB3ECA"/>
    <w:rsid w:val="00C322BF"/>
    <w:rsid w:val="00C90791"/>
    <w:rsid w:val="00CD59B6"/>
    <w:rsid w:val="00D80BC0"/>
    <w:rsid w:val="00DA5756"/>
    <w:rsid w:val="00E24B27"/>
    <w:rsid w:val="00E70EAC"/>
    <w:rsid w:val="00FA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F4C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4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7F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semiHidden/>
    <w:unhideWhenUsed/>
    <w:rsid w:val="00957F4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57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7F4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7F4C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70770"/>
    <w:rPr>
      <w:b/>
      <w:bCs/>
    </w:rPr>
  </w:style>
  <w:style w:type="character" w:styleId="a6">
    <w:name w:val="Emphasis"/>
    <w:basedOn w:val="a0"/>
    <w:qFormat/>
    <w:rsid w:val="00870770"/>
    <w:rPr>
      <w:i/>
      <w:iCs/>
    </w:rPr>
  </w:style>
  <w:style w:type="paragraph" w:styleId="a7">
    <w:name w:val="List Paragraph"/>
    <w:basedOn w:val="a"/>
    <w:uiPriority w:val="34"/>
    <w:qFormat/>
    <w:rsid w:val="00FA4C7B"/>
    <w:pPr>
      <w:ind w:left="720"/>
      <w:contextualSpacing/>
    </w:pPr>
  </w:style>
  <w:style w:type="table" w:styleId="a8">
    <w:name w:val="Table Grid"/>
    <w:basedOn w:val="a1"/>
    <w:uiPriority w:val="59"/>
    <w:rsid w:val="0076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A0ED-0DFC-43C6-BC5C-6A82AA0B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Яйкова Инна Федоровна</cp:lastModifiedBy>
  <cp:revision>8</cp:revision>
  <dcterms:created xsi:type="dcterms:W3CDTF">2014-09-13T11:04:00Z</dcterms:created>
  <dcterms:modified xsi:type="dcterms:W3CDTF">2017-09-16T06:57:00Z</dcterms:modified>
</cp:coreProperties>
</file>