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BB" w:rsidRPr="006F71BB" w:rsidRDefault="006F71BB" w:rsidP="00294466">
      <w:pPr>
        <w:spacing w:line="276" w:lineRule="auto"/>
        <w:jc w:val="center"/>
        <w:rPr>
          <w:b/>
          <w:sz w:val="28"/>
          <w:szCs w:val="28"/>
        </w:rPr>
      </w:pPr>
      <w:r w:rsidRPr="00294466">
        <w:rPr>
          <w:b/>
          <w:sz w:val="32"/>
          <w:szCs w:val="32"/>
        </w:rPr>
        <w:t>Муниципальное бюджетное общеобразовательное учреждение города Иркутска средняя общеобразовательная школа №26</w:t>
      </w:r>
      <w:r w:rsidRPr="00294466">
        <w:rPr>
          <w:b/>
          <w:sz w:val="32"/>
          <w:szCs w:val="32"/>
        </w:rPr>
        <w:br/>
      </w:r>
      <w:r w:rsidRPr="006F71BB">
        <w:rPr>
          <w:b/>
          <w:sz w:val="28"/>
          <w:szCs w:val="28"/>
        </w:rPr>
        <w:t>_________________________________________________________________</w:t>
      </w:r>
    </w:p>
    <w:p w:rsidR="006F71BB" w:rsidRPr="00294466" w:rsidRDefault="006F71BB" w:rsidP="006F71BB">
      <w:pPr>
        <w:spacing w:line="360" w:lineRule="auto"/>
        <w:jc w:val="right"/>
        <w:rPr>
          <w:sz w:val="32"/>
          <w:szCs w:val="32"/>
        </w:rPr>
      </w:pPr>
      <w:proofErr w:type="gramStart"/>
      <w:r w:rsidRPr="00294466">
        <w:rPr>
          <w:sz w:val="32"/>
          <w:szCs w:val="32"/>
        </w:rPr>
        <w:t>Утверждена</w:t>
      </w:r>
      <w:proofErr w:type="gramEnd"/>
      <w:r w:rsidRPr="00294466">
        <w:rPr>
          <w:sz w:val="32"/>
          <w:szCs w:val="32"/>
        </w:rPr>
        <w:t xml:space="preserve"> приказом директора</w:t>
      </w:r>
    </w:p>
    <w:p w:rsidR="006F71BB" w:rsidRPr="00294466" w:rsidRDefault="006F71BB" w:rsidP="006F71BB">
      <w:pPr>
        <w:spacing w:line="360" w:lineRule="auto"/>
        <w:jc w:val="right"/>
        <w:rPr>
          <w:sz w:val="32"/>
          <w:szCs w:val="32"/>
        </w:rPr>
      </w:pPr>
      <w:r w:rsidRPr="00294466">
        <w:rPr>
          <w:sz w:val="32"/>
          <w:szCs w:val="32"/>
        </w:rPr>
        <w:t>МБОУ г. Иркутска СОШ № 26</w:t>
      </w:r>
    </w:p>
    <w:p w:rsidR="006F71BB" w:rsidRPr="00294466" w:rsidRDefault="006F71BB" w:rsidP="006F71BB">
      <w:pPr>
        <w:spacing w:line="360" w:lineRule="auto"/>
        <w:jc w:val="right"/>
        <w:rPr>
          <w:sz w:val="32"/>
          <w:szCs w:val="32"/>
        </w:rPr>
      </w:pPr>
      <w:r w:rsidRPr="00294466">
        <w:rPr>
          <w:sz w:val="32"/>
          <w:szCs w:val="32"/>
        </w:rPr>
        <w:t xml:space="preserve">№ 150ОД от 30.08.2017 </w:t>
      </w:r>
    </w:p>
    <w:p w:rsidR="006F71BB" w:rsidRDefault="006F71BB" w:rsidP="006F71BB">
      <w:pPr>
        <w:spacing w:line="360" w:lineRule="auto"/>
        <w:jc w:val="right"/>
        <w:rPr>
          <w:sz w:val="28"/>
          <w:szCs w:val="28"/>
        </w:rPr>
      </w:pPr>
    </w:p>
    <w:p w:rsidR="006F71BB" w:rsidRDefault="006F71BB" w:rsidP="006F71BB">
      <w:pPr>
        <w:spacing w:line="360" w:lineRule="auto"/>
        <w:jc w:val="right"/>
        <w:rPr>
          <w:sz w:val="28"/>
          <w:szCs w:val="28"/>
        </w:rPr>
      </w:pPr>
    </w:p>
    <w:p w:rsidR="006F71BB" w:rsidRDefault="006F71BB" w:rsidP="006F71BB">
      <w:pPr>
        <w:spacing w:line="360" w:lineRule="auto"/>
        <w:jc w:val="right"/>
        <w:rPr>
          <w:sz w:val="28"/>
          <w:szCs w:val="28"/>
        </w:rPr>
      </w:pPr>
    </w:p>
    <w:p w:rsidR="006F71BB" w:rsidRDefault="006F71BB" w:rsidP="006F71BB">
      <w:pPr>
        <w:spacing w:line="360" w:lineRule="auto"/>
        <w:jc w:val="right"/>
        <w:rPr>
          <w:sz w:val="28"/>
          <w:szCs w:val="28"/>
        </w:rPr>
      </w:pPr>
    </w:p>
    <w:p w:rsidR="006F71BB" w:rsidRDefault="006F71BB" w:rsidP="006F71BB">
      <w:pPr>
        <w:spacing w:line="360" w:lineRule="auto"/>
        <w:jc w:val="right"/>
        <w:rPr>
          <w:sz w:val="28"/>
          <w:szCs w:val="28"/>
        </w:rPr>
      </w:pPr>
    </w:p>
    <w:p w:rsidR="006F71BB" w:rsidRDefault="006F71BB" w:rsidP="006F71BB">
      <w:pPr>
        <w:spacing w:line="600" w:lineRule="auto"/>
        <w:jc w:val="center"/>
        <w:rPr>
          <w:b/>
          <w:sz w:val="32"/>
          <w:szCs w:val="32"/>
        </w:rPr>
      </w:pPr>
      <w:r w:rsidRPr="006F71BB">
        <w:rPr>
          <w:b/>
          <w:sz w:val="32"/>
          <w:szCs w:val="32"/>
        </w:rPr>
        <w:t>РАБОЧАЯ ПРОГРАММА ПО УЧЕБНОМУ ПРЕДМЕТУ</w:t>
      </w:r>
    </w:p>
    <w:p w:rsidR="006F71BB" w:rsidRDefault="006F71BB" w:rsidP="006F71BB">
      <w:pPr>
        <w:spacing w:line="6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987F9E">
        <w:rPr>
          <w:b/>
          <w:sz w:val="32"/>
          <w:szCs w:val="32"/>
        </w:rPr>
        <w:t>Право</w:t>
      </w:r>
      <w:r>
        <w:rPr>
          <w:b/>
          <w:sz w:val="32"/>
          <w:szCs w:val="32"/>
        </w:rPr>
        <w:t xml:space="preserve">» для </w:t>
      </w:r>
      <w:r w:rsidR="00987F9E">
        <w:rPr>
          <w:b/>
          <w:sz w:val="32"/>
          <w:szCs w:val="32"/>
        </w:rPr>
        <w:t xml:space="preserve">11 </w:t>
      </w:r>
      <w:r>
        <w:rPr>
          <w:b/>
          <w:sz w:val="32"/>
          <w:szCs w:val="32"/>
        </w:rPr>
        <w:t>класса</w:t>
      </w:r>
    </w:p>
    <w:p w:rsidR="006F71BB" w:rsidRDefault="006F71BB" w:rsidP="006F71BB">
      <w:pPr>
        <w:spacing w:line="6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Срок реализации программы </w:t>
      </w:r>
      <w:r w:rsidR="00987F9E">
        <w:rPr>
          <w:b/>
          <w:sz w:val="32"/>
          <w:szCs w:val="32"/>
        </w:rPr>
        <w:t>1 год</w:t>
      </w:r>
    </w:p>
    <w:p w:rsidR="006F71BB" w:rsidRPr="006F71BB" w:rsidRDefault="006F71BB" w:rsidP="00987F9E">
      <w:pPr>
        <w:spacing w:line="360" w:lineRule="auto"/>
        <w:jc w:val="both"/>
        <w:rPr>
          <w:sz w:val="32"/>
          <w:szCs w:val="32"/>
        </w:rPr>
      </w:pPr>
      <w:r w:rsidRPr="006F71BB">
        <w:rPr>
          <w:sz w:val="32"/>
          <w:szCs w:val="32"/>
        </w:rPr>
        <w:t xml:space="preserve">Составитель программы: </w:t>
      </w:r>
      <w:r w:rsidR="00987F9E">
        <w:rPr>
          <w:sz w:val="32"/>
          <w:szCs w:val="32"/>
        </w:rPr>
        <w:t>Маркова А.М., учитель истории и обществознания</w:t>
      </w:r>
    </w:p>
    <w:p w:rsidR="00294466" w:rsidRDefault="006F71BB" w:rsidP="00294466">
      <w:pPr>
        <w:spacing w:line="360" w:lineRule="auto"/>
        <w:jc w:val="center"/>
        <w:rPr>
          <w:b/>
          <w:sz w:val="28"/>
          <w:szCs w:val="28"/>
        </w:rPr>
      </w:pPr>
      <w:r w:rsidRPr="006F71BB">
        <w:rPr>
          <w:b/>
          <w:sz w:val="28"/>
          <w:szCs w:val="28"/>
        </w:rPr>
        <w:br/>
      </w:r>
      <w:r w:rsidRPr="006F71BB">
        <w:rPr>
          <w:b/>
          <w:sz w:val="28"/>
          <w:szCs w:val="28"/>
        </w:rPr>
        <w:br/>
      </w:r>
      <w:r w:rsidRPr="006F71BB">
        <w:rPr>
          <w:b/>
          <w:sz w:val="28"/>
          <w:szCs w:val="28"/>
        </w:rPr>
        <w:br/>
      </w:r>
      <w:r w:rsidRPr="006F71BB">
        <w:rPr>
          <w:b/>
          <w:sz w:val="28"/>
          <w:szCs w:val="28"/>
        </w:rPr>
        <w:br/>
      </w:r>
      <w:r w:rsidRPr="006F71BB">
        <w:rPr>
          <w:b/>
          <w:sz w:val="28"/>
          <w:szCs w:val="28"/>
        </w:rPr>
        <w:br/>
      </w:r>
      <w:r w:rsidRPr="006F71BB">
        <w:rPr>
          <w:b/>
          <w:sz w:val="28"/>
          <w:szCs w:val="28"/>
        </w:rPr>
        <w:br/>
      </w:r>
      <w:r w:rsidRPr="006F71BB">
        <w:rPr>
          <w:b/>
          <w:sz w:val="28"/>
          <w:szCs w:val="28"/>
        </w:rPr>
        <w:br/>
      </w:r>
    </w:p>
    <w:p w:rsidR="00987F9E" w:rsidRDefault="00987F9E" w:rsidP="00294466">
      <w:pPr>
        <w:spacing w:line="360" w:lineRule="auto"/>
        <w:jc w:val="center"/>
        <w:rPr>
          <w:b/>
          <w:sz w:val="32"/>
          <w:szCs w:val="32"/>
        </w:rPr>
      </w:pPr>
    </w:p>
    <w:p w:rsidR="006F71BB" w:rsidRDefault="006F71BB" w:rsidP="00294466">
      <w:pPr>
        <w:spacing w:line="360" w:lineRule="auto"/>
        <w:jc w:val="center"/>
        <w:rPr>
          <w:sz w:val="32"/>
          <w:szCs w:val="32"/>
        </w:rPr>
      </w:pPr>
      <w:r w:rsidRPr="00294466">
        <w:rPr>
          <w:b/>
          <w:sz w:val="32"/>
          <w:szCs w:val="32"/>
        </w:rPr>
        <w:br/>
      </w:r>
      <w:r w:rsidR="00294466" w:rsidRPr="00294466">
        <w:rPr>
          <w:sz w:val="32"/>
          <w:szCs w:val="32"/>
        </w:rPr>
        <w:t>Иркутск,</w:t>
      </w:r>
      <w:r w:rsidR="00987F9E">
        <w:rPr>
          <w:sz w:val="32"/>
          <w:szCs w:val="32"/>
        </w:rPr>
        <w:t xml:space="preserve"> </w:t>
      </w:r>
      <w:r w:rsidR="00294466" w:rsidRPr="00294466">
        <w:rPr>
          <w:sz w:val="32"/>
          <w:szCs w:val="32"/>
        </w:rPr>
        <w:t>2017 год</w:t>
      </w:r>
    </w:p>
    <w:p w:rsidR="00987F9E" w:rsidRDefault="00987F9E" w:rsidP="00987F9E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987F9E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114DA" w:rsidRPr="00F238B9" w:rsidRDefault="00B114DA" w:rsidP="00B114DA">
      <w:pPr>
        <w:spacing w:line="271" w:lineRule="auto"/>
        <w:ind w:left="1" w:firstLine="566"/>
        <w:jc w:val="both"/>
        <w:rPr>
          <w:sz w:val="28"/>
          <w:szCs w:val="28"/>
        </w:rPr>
      </w:pPr>
      <w:r w:rsidRPr="00F238B9">
        <w:rPr>
          <w:sz w:val="28"/>
          <w:szCs w:val="28"/>
        </w:rPr>
        <w:t>Рабочая программа разработана на основе федерального компонента государственного стандарта основного общего образования (утвержден приказом Министерством образования РФ от 5.03.2004 г. № 1089).</w:t>
      </w:r>
    </w:p>
    <w:p w:rsidR="00B114DA" w:rsidRPr="00F238B9" w:rsidRDefault="00B114DA" w:rsidP="00B114DA">
      <w:pPr>
        <w:spacing w:line="16" w:lineRule="exact"/>
        <w:rPr>
          <w:sz w:val="28"/>
          <w:szCs w:val="28"/>
        </w:rPr>
      </w:pPr>
    </w:p>
    <w:p w:rsidR="00B114DA" w:rsidRPr="00F238B9" w:rsidRDefault="00B114DA" w:rsidP="00B114DA">
      <w:pPr>
        <w:spacing w:line="236" w:lineRule="auto"/>
        <w:ind w:left="1" w:right="20"/>
        <w:rPr>
          <w:sz w:val="28"/>
          <w:szCs w:val="28"/>
        </w:rPr>
      </w:pPr>
      <w:r w:rsidRPr="00F238B9">
        <w:rPr>
          <w:sz w:val="28"/>
          <w:szCs w:val="28"/>
        </w:rPr>
        <w:t>В программу включены содержание, тематическое планиров</w:t>
      </w:r>
      <w:r>
        <w:rPr>
          <w:sz w:val="28"/>
          <w:szCs w:val="28"/>
        </w:rPr>
        <w:t>ание, требования к уровню подго</w:t>
      </w:r>
      <w:r w:rsidRPr="00F238B9">
        <w:rPr>
          <w:sz w:val="28"/>
          <w:szCs w:val="28"/>
        </w:rPr>
        <w:t xml:space="preserve">товки учащихся, также в нее как приложения включены </w:t>
      </w:r>
      <w:r>
        <w:rPr>
          <w:sz w:val="28"/>
          <w:szCs w:val="28"/>
        </w:rPr>
        <w:t>оценочные и методические матери</w:t>
      </w:r>
      <w:r w:rsidRPr="00F238B9">
        <w:rPr>
          <w:sz w:val="28"/>
          <w:szCs w:val="28"/>
        </w:rPr>
        <w:t>алы.</w:t>
      </w:r>
    </w:p>
    <w:p w:rsidR="00B114DA" w:rsidRPr="00F238B9" w:rsidRDefault="00B114DA" w:rsidP="00B114DA">
      <w:pPr>
        <w:spacing w:line="0" w:lineRule="atLeast"/>
        <w:ind w:left="1"/>
        <w:rPr>
          <w:sz w:val="28"/>
          <w:szCs w:val="28"/>
        </w:rPr>
      </w:pPr>
      <w:r w:rsidRPr="00F238B9">
        <w:rPr>
          <w:sz w:val="28"/>
          <w:szCs w:val="28"/>
        </w:rPr>
        <w:t>Количество учебны</w:t>
      </w:r>
      <w:r>
        <w:rPr>
          <w:sz w:val="28"/>
          <w:szCs w:val="28"/>
        </w:rPr>
        <w:t>х</w:t>
      </w:r>
      <w:r w:rsidRPr="00F238B9">
        <w:rPr>
          <w:sz w:val="28"/>
          <w:szCs w:val="28"/>
        </w:rPr>
        <w:t xml:space="preserve"> часов, на которые рассчитана программа:</w:t>
      </w:r>
    </w:p>
    <w:tbl>
      <w:tblPr>
        <w:tblW w:w="6080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800"/>
        <w:gridCol w:w="60"/>
        <w:gridCol w:w="820"/>
        <w:gridCol w:w="280"/>
        <w:gridCol w:w="1300"/>
        <w:gridCol w:w="1180"/>
      </w:tblGrid>
      <w:tr w:rsidR="00B114DA" w:rsidRPr="00F238B9" w:rsidTr="00B114DA">
        <w:trPr>
          <w:trHeight w:val="271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</w:t>
            </w:r>
            <w:r w:rsidRPr="00F238B9">
              <w:rPr>
                <w:sz w:val="24"/>
              </w:rPr>
              <w:t>класс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270" w:lineRule="exact"/>
              <w:ind w:left="80"/>
              <w:rPr>
                <w:sz w:val="24"/>
              </w:rPr>
            </w:pPr>
            <w:r>
              <w:rPr>
                <w:sz w:val="24"/>
              </w:rPr>
              <w:t>11Б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270" w:lineRule="exact"/>
              <w:ind w:left="80"/>
              <w:rPr>
                <w:sz w:val="24"/>
              </w:rPr>
            </w:pPr>
            <w:r w:rsidRPr="00F238B9">
              <w:rPr>
                <w:sz w:val="24"/>
              </w:rPr>
              <w:t>Всего</w:t>
            </w:r>
          </w:p>
        </w:tc>
      </w:tr>
      <w:tr w:rsidR="00B114DA" w:rsidRPr="00F238B9" w:rsidTr="00B114DA">
        <w:trPr>
          <w:trHeight w:val="261"/>
        </w:trPr>
        <w:tc>
          <w:tcPr>
            <w:tcW w:w="24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260" w:lineRule="exact"/>
              <w:ind w:left="120"/>
              <w:rPr>
                <w:sz w:val="24"/>
              </w:rPr>
            </w:pPr>
            <w:r w:rsidRPr="00F238B9">
              <w:rPr>
                <w:sz w:val="24"/>
              </w:rPr>
              <w:t xml:space="preserve">Количество </w:t>
            </w:r>
            <w:proofErr w:type="gramStart"/>
            <w:r w:rsidRPr="00F238B9">
              <w:rPr>
                <w:sz w:val="24"/>
              </w:rPr>
              <w:t>учебных</w:t>
            </w:r>
            <w:proofErr w:type="gramEnd"/>
          </w:p>
        </w:tc>
        <w:tc>
          <w:tcPr>
            <w:tcW w:w="60" w:type="dxa"/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114DA" w:rsidRPr="00F238B9" w:rsidRDefault="00B114DA" w:rsidP="00B114DA">
            <w:pPr>
              <w:spacing w:line="260" w:lineRule="exact"/>
              <w:ind w:left="20"/>
              <w:rPr>
                <w:sz w:val="24"/>
              </w:rPr>
            </w:pPr>
            <w:r w:rsidRPr="00F238B9">
              <w:rPr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260" w:lineRule="exact"/>
              <w:ind w:left="80"/>
              <w:rPr>
                <w:sz w:val="24"/>
              </w:rPr>
            </w:pPr>
            <w:r w:rsidRPr="00F238B9">
              <w:rPr>
                <w:sz w:val="24"/>
              </w:rPr>
              <w:t>34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260" w:lineRule="exact"/>
              <w:ind w:left="80"/>
              <w:rPr>
                <w:sz w:val="24"/>
              </w:rPr>
            </w:pPr>
            <w:r w:rsidRPr="00F238B9">
              <w:rPr>
                <w:sz w:val="24"/>
              </w:rPr>
              <w:t>6</w:t>
            </w:r>
            <w:r>
              <w:rPr>
                <w:sz w:val="24"/>
              </w:rPr>
              <w:t>8</w:t>
            </w:r>
          </w:p>
        </w:tc>
      </w:tr>
      <w:tr w:rsidR="00B114DA" w:rsidRPr="00F238B9" w:rsidTr="00B114DA">
        <w:trPr>
          <w:trHeight w:val="28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ind w:left="120"/>
              <w:rPr>
                <w:sz w:val="24"/>
              </w:rPr>
            </w:pPr>
            <w:r w:rsidRPr="00F238B9">
              <w:rPr>
                <w:sz w:val="24"/>
              </w:rPr>
              <w:t>недель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4"/>
              </w:rPr>
            </w:pPr>
          </w:p>
        </w:tc>
      </w:tr>
      <w:tr w:rsidR="00B114DA" w:rsidRPr="00F238B9" w:rsidTr="00B114DA">
        <w:trPr>
          <w:trHeight w:val="263"/>
        </w:trPr>
        <w:tc>
          <w:tcPr>
            <w:tcW w:w="24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262" w:lineRule="exact"/>
              <w:ind w:left="120"/>
              <w:rPr>
                <w:sz w:val="24"/>
              </w:rPr>
            </w:pPr>
            <w:r w:rsidRPr="00F238B9">
              <w:rPr>
                <w:sz w:val="24"/>
              </w:rPr>
              <w:t xml:space="preserve">Количество часов </w:t>
            </w:r>
            <w:proofErr w:type="gramStart"/>
            <w:r w:rsidRPr="00F238B9">
              <w:rPr>
                <w:sz w:val="24"/>
              </w:rPr>
              <w:t>в</w:t>
            </w:r>
            <w:proofErr w:type="gramEnd"/>
          </w:p>
        </w:tc>
        <w:tc>
          <w:tcPr>
            <w:tcW w:w="60" w:type="dxa"/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114DA" w:rsidRPr="00F238B9" w:rsidRDefault="00B114DA" w:rsidP="00B114DA">
            <w:pPr>
              <w:spacing w:line="262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238B9">
              <w:rPr>
                <w:sz w:val="24"/>
              </w:rPr>
              <w:t>ч/</w:t>
            </w:r>
            <w:proofErr w:type="spellStart"/>
            <w:r w:rsidRPr="00F238B9">
              <w:rPr>
                <w:sz w:val="24"/>
              </w:rPr>
              <w:t>нед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262" w:lineRule="exact"/>
              <w:ind w:left="80"/>
              <w:rPr>
                <w:sz w:val="24"/>
              </w:rPr>
            </w:pPr>
            <w:r w:rsidRPr="00F238B9">
              <w:rPr>
                <w:sz w:val="24"/>
              </w:rPr>
              <w:t>2 ч/</w:t>
            </w:r>
            <w:proofErr w:type="spellStart"/>
            <w:r w:rsidRPr="00F238B9">
              <w:rPr>
                <w:sz w:val="24"/>
              </w:rPr>
              <w:t>нед</w:t>
            </w:r>
            <w:proofErr w:type="spellEnd"/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F238B9">
              <w:rPr>
                <w:sz w:val="24"/>
              </w:rPr>
              <w:t>ч/</w:t>
            </w:r>
            <w:proofErr w:type="spellStart"/>
            <w:r w:rsidRPr="00F238B9">
              <w:rPr>
                <w:sz w:val="24"/>
              </w:rPr>
              <w:t>нед</w:t>
            </w:r>
            <w:proofErr w:type="spellEnd"/>
          </w:p>
        </w:tc>
      </w:tr>
      <w:tr w:rsidR="00B114DA" w:rsidRPr="00F238B9" w:rsidTr="00B114DA">
        <w:trPr>
          <w:trHeight w:val="28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ind w:left="120"/>
              <w:rPr>
                <w:sz w:val="24"/>
              </w:rPr>
            </w:pPr>
            <w:r w:rsidRPr="00F238B9">
              <w:rPr>
                <w:sz w:val="24"/>
              </w:rPr>
              <w:t>неделю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4"/>
              </w:rPr>
            </w:pPr>
          </w:p>
        </w:tc>
      </w:tr>
      <w:tr w:rsidR="00B114DA" w:rsidRPr="00F238B9" w:rsidTr="00B114DA">
        <w:trPr>
          <w:trHeight w:val="217"/>
        </w:trPr>
        <w:tc>
          <w:tcPr>
            <w:tcW w:w="24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261" w:lineRule="exact"/>
              <w:ind w:left="120"/>
              <w:rPr>
                <w:sz w:val="24"/>
              </w:rPr>
            </w:pPr>
            <w:r w:rsidRPr="00F238B9">
              <w:rPr>
                <w:sz w:val="24"/>
              </w:rPr>
              <w:t xml:space="preserve">Количество часов </w:t>
            </w:r>
            <w:proofErr w:type="gramStart"/>
            <w:r w:rsidRPr="00F238B9">
              <w:rPr>
                <w:sz w:val="24"/>
              </w:rPr>
              <w:t>в</w:t>
            </w:r>
            <w:proofErr w:type="gramEnd"/>
          </w:p>
        </w:tc>
        <w:tc>
          <w:tcPr>
            <w:tcW w:w="60" w:type="dxa"/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114DA" w:rsidRPr="00F238B9" w:rsidRDefault="00B114DA" w:rsidP="00B114DA">
            <w:pPr>
              <w:spacing w:line="261" w:lineRule="exact"/>
              <w:ind w:left="2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261" w:lineRule="exact"/>
              <w:ind w:left="80"/>
              <w:rPr>
                <w:sz w:val="24"/>
              </w:rPr>
            </w:pPr>
            <w:r w:rsidRPr="00F238B9">
              <w:rPr>
                <w:sz w:val="24"/>
              </w:rPr>
              <w:t>68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261" w:lineRule="exact"/>
              <w:ind w:left="80"/>
              <w:rPr>
                <w:sz w:val="24"/>
              </w:rPr>
            </w:pPr>
            <w:r w:rsidRPr="00F238B9">
              <w:rPr>
                <w:sz w:val="24"/>
              </w:rPr>
              <w:t>1</w:t>
            </w:r>
            <w:r>
              <w:rPr>
                <w:sz w:val="24"/>
              </w:rPr>
              <w:t>02</w:t>
            </w:r>
          </w:p>
        </w:tc>
      </w:tr>
      <w:tr w:rsidR="00B114DA" w:rsidRPr="00F238B9" w:rsidTr="00B114DA">
        <w:trPr>
          <w:trHeight w:val="28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ind w:left="120"/>
              <w:rPr>
                <w:sz w:val="24"/>
              </w:rPr>
            </w:pPr>
            <w:r w:rsidRPr="00F238B9">
              <w:rPr>
                <w:sz w:val="24"/>
              </w:rPr>
              <w:t>год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14DA" w:rsidRPr="00F238B9" w:rsidRDefault="00B114DA" w:rsidP="00B114DA">
            <w:pPr>
              <w:spacing w:line="0" w:lineRule="atLeast"/>
              <w:rPr>
                <w:sz w:val="24"/>
              </w:rPr>
            </w:pPr>
          </w:p>
        </w:tc>
      </w:tr>
    </w:tbl>
    <w:p w:rsidR="00B114DA" w:rsidRPr="00CB3878" w:rsidRDefault="00B114DA" w:rsidP="00B114DA">
      <w:pPr>
        <w:spacing w:line="218" w:lineRule="exact"/>
        <w:rPr>
          <w:sz w:val="28"/>
          <w:szCs w:val="28"/>
        </w:rPr>
      </w:pPr>
      <w:r w:rsidRPr="00CB3878">
        <w:rPr>
          <w:sz w:val="28"/>
          <w:szCs w:val="28"/>
        </w:rPr>
        <w:t>Уровень подготовки учащихся – базовый</w:t>
      </w:r>
    </w:p>
    <w:p w:rsidR="00B114DA" w:rsidRDefault="00B114DA" w:rsidP="00B114DA">
      <w:pPr>
        <w:spacing w:line="218" w:lineRule="exact"/>
        <w:rPr>
          <w:sz w:val="28"/>
          <w:szCs w:val="28"/>
        </w:rPr>
      </w:pPr>
      <w:r w:rsidRPr="00CB3878">
        <w:rPr>
          <w:sz w:val="28"/>
          <w:szCs w:val="28"/>
        </w:rPr>
        <w:t xml:space="preserve"> Место предмета в учебном плане – обязательная часть.</w:t>
      </w:r>
    </w:p>
    <w:p w:rsidR="00B114DA" w:rsidRPr="00CB3878" w:rsidRDefault="00B114DA" w:rsidP="00B114DA">
      <w:pPr>
        <w:spacing w:line="218" w:lineRule="exact"/>
        <w:rPr>
          <w:sz w:val="28"/>
          <w:szCs w:val="28"/>
        </w:rPr>
      </w:pPr>
      <w:r>
        <w:rPr>
          <w:sz w:val="28"/>
          <w:szCs w:val="28"/>
        </w:rPr>
        <w:t>Учебники:</w:t>
      </w:r>
    </w:p>
    <w:p w:rsidR="00B114DA" w:rsidRPr="00B114DA" w:rsidRDefault="00B114DA" w:rsidP="00FE0D38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B114DA">
        <w:rPr>
          <w:color w:val="000000"/>
          <w:sz w:val="28"/>
          <w:szCs w:val="28"/>
        </w:rPr>
        <w:t>Никитин А. Ф., Никитина Т. И. Право: 10-11 классы (базовый и углублённый уровни). М., Дрофа, 2014 г., 447 с.</w:t>
      </w:r>
    </w:p>
    <w:p w:rsidR="00B114DA" w:rsidRDefault="00987F9E" w:rsidP="00FE0D38">
      <w:pPr>
        <w:ind w:firstLine="708"/>
        <w:jc w:val="both"/>
        <w:rPr>
          <w:color w:val="000000"/>
          <w:sz w:val="28"/>
          <w:szCs w:val="28"/>
        </w:rPr>
      </w:pPr>
      <w:r w:rsidRPr="00987F9E">
        <w:rPr>
          <w:b/>
          <w:bCs/>
          <w:color w:val="000000"/>
          <w:sz w:val="28"/>
          <w:szCs w:val="28"/>
        </w:rPr>
        <w:t>Содержание программы</w:t>
      </w:r>
      <w:r w:rsidRPr="00987F9E">
        <w:rPr>
          <w:color w:val="000000"/>
          <w:sz w:val="28"/>
          <w:szCs w:val="28"/>
        </w:rPr>
        <w:t> </w:t>
      </w:r>
    </w:p>
    <w:p w:rsidR="00FE0D38" w:rsidRPr="00ED08A5" w:rsidRDefault="00FE0D38" w:rsidP="00FE0D38">
      <w:pPr>
        <w:jc w:val="both"/>
        <w:rPr>
          <w:i/>
          <w:color w:val="000000"/>
          <w:sz w:val="28"/>
          <w:szCs w:val="28"/>
          <w:u w:val="single"/>
        </w:rPr>
      </w:pPr>
      <w:r w:rsidRPr="00ED08A5">
        <w:rPr>
          <w:i/>
          <w:color w:val="000000"/>
          <w:sz w:val="28"/>
          <w:szCs w:val="28"/>
          <w:u w:val="single"/>
        </w:rPr>
        <w:t>Гражданское право.</w:t>
      </w:r>
    </w:p>
    <w:p w:rsidR="00FE0D38" w:rsidRPr="00ED08A5" w:rsidRDefault="00FE0D38" w:rsidP="00FE0D38">
      <w:pPr>
        <w:jc w:val="both"/>
        <w:rPr>
          <w:color w:val="000000"/>
          <w:sz w:val="28"/>
          <w:szCs w:val="28"/>
        </w:rPr>
      </w:pPr>
      <w:r w:rsidRPr="00ED08A5">
        <w:rPr>
          <w:bCs/>
          <w:color w:val="000000"/>
          <w:sz w:val="28"/>
          <w:szCs w:val="28"/>
        </w:rPr>
        <w:t>Понятие и источники гражданского права.</w:t>
      </w:r>
    </w:p>
    <w:p w:rsidR="00FE0D38" w:rsidRPr="00987F9E" w:rsidRDefault="00FE0D38" w:rsidP="00FE0D38">
      <w:pPr>
        <w:spacing w:after="100" w:afterAutospacing="1"/>
        <w:jc w:val="both"/>
        <w:rPr>
          <w:color w:val="000000"/>
          <w:sz w:val="28"/>
          <w:szCs w:val="28"/>
        </w:rPr>
      </w:pPr>
      <w:r w:rsidRPr="00ED08A5">
        <w:rPr>
          <w:bCs/>
          <w:color w:val="000000"/>
          <w:sz w:val="28"/>
          <w:szCs w:val="28"/>
        </w:rPr>
        <w:t>Правоспособность и дееспособность. Гражданские права несовершеннолетних.</w:t>
      </w:r>
      <w:r>
        <w:rPr>
          <w:bCs/>
          <w:color w:val="000000"/>
          <w:sz w:val="28"/>
          <w:szCs w:val="28"/>
        </w:rPr>
        <w:t xml:space="preserve"> </w:t>
      </w:r>
      <w:r w:rsidRPr="00ED08A5">
        <w:rPr>
          <w:color w:val="000000"/>
          <w:sz w:val="28"/>
          <w:szCs w:val="28"/>
        </w:rPr>
        <w:t>Общие положения гражданского права. Понятие гражданского права. </w:t>
      </w:r>
      <w:r w:rsidRPr="00ED08A5">
        <w:rPr>
          <w:bCs/>
          <w:color w:val="000000"/>
          <w:sz w:val="28"/>
          <w:szCs w:val="28"/>
        </w:rPr>
        <w:t>Субъекты гражданского права.</w:t>
      </w:r>
      <w:r w:rsidRPr="00ED08A5">
        <w:rPr>
          <w:color w:val="000000"/>
          <w:sz w:val="28"/>
          <w:szCs w:val="28"/>
        </w:rPr>
        <w:t> Юридические</w:t>
      </w:r>
      <w:r w:rsidRPr="00987F9E">
        <w:rPr>
          <w:color w:val="000000"/>
          <w:sz w:val="28"/>
          <w:szCs w:val="28"/>
        </w:rPr>
        <w:t xml:space="preserve"> лица.</w:t>
      </w:r>
    </w:p>
    <w:p w:rsidR="00FE0D38" w:rsidRPr="00987F9E" w:rsidRDefault="00FE0D38" w:rsidP="00FE0D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Гражданско-правовые отношения. Возникновение и прекращение гражданско-правовых отношений. Объекты гражданских прав. Гражданско-правовая ответственность.</w:t>
      </w:r>
    </w:p>
    <w:p w:rsidR="00FE0D38" w:rsidRPr="00F10F03" w:rsidRDefault="00FE0D38" w:rsidP="00FE0D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Правовой статус предпринимателя. </w:t>
      </w:r>
      <w:r w:rsidRPr="00F10F03">
        <w:rPr>
          <w:bCs/>
          <w:color w:val="000000"/>
          <w:sz w:val="28"/>
          <w:szCs w:val="28"/>
        </w:rPr>
        <w:t>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</w:t>
      </w:r>
    </w:p>
    <w:p w:rsidR="00FE0D38" w:rsidRPr="00F10F03" w:rsidRDefault="00FE0D38" w:rsidP="00FE0D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10F03">
        <w:rPr>
          <w:bCs/>
          <w:color w:val="000000"/>
          <w:sz w:val="28"/>
          <w:szCs w:val="28"/>
        </w:rPr>
        <w:t>Предпринимательство. Юридические лица. Формы предприятий. Право собственности. Неимущественные права: честь, достоинство, имя. Способы защиты имущественных и неимущественных прав.</w:t>
      </w:r>
    </w:p>
    <w:p w:rsidR="00FE0D38" w:rsidRPr="00F10F03" w:rsidRDefault="00FE0D38" w:rsidP="00FE0D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10F03">
        <w:rPr>
          <w:bCs/>
          <w:color w:val="000000"/>
          <w:sz w:val="28"/>
          <w:szCs w:val="28"/>
        </w:rPr>
        <w:t>Правила приема в образовательные учреждения профессионального образования. Порядок оказания дополнительных платных образовательных услуг. Споры, порядок их рассмотрения. Основные правила и принципы гражданского процесса.</w:t>
      </w:r>
    </w:p>
    <w:p w:rsidR="00FE0D38" w:rsidRPr="00F10F03" w:rsidRDefault="00FE0D38" w:rsidP="00FE0D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10F03">
        <w:rPr>
          <w:bCs/>
          <w:color w:val="000000"/>
          <w:sz w:val="28"/>
          <w:szCs w:val="28"/>
        </w:rPr>
        <w:lastRenderedPageBreak/>
        <w:t>Предпринимательская деятельность</w:t>
      </w:r>
      <w:r w:rsidRPr="00987F9E">
        <w:rPr>
          <w:b/>
          <w:bCs/>
          <w:color w:val="000000"/>
          <w:sz w:val="28"/>
          <w:szCs w:val="28"/>
        </w:rPr>
        <w:t>. </w:t>
      </w:r>
      <w:r w:rsidRPr="00987F9E">
        <w:rPr>
          <w:color w:val="000000"/>
          <w:sz w:val="28"/>
          <w:szCs w:val="28"/>
        </w:rPr>
        <w:t>Формы предприятия</w:t>
      </w:r>
      <w:r w:rsidRPr="00987F9E">
        <w:rPr>
          <w:b/>
          <w:bCs/>
          <w:color w:val="000000"/>
          <w:sz w:val="28"/>
          <w:szCs w:val="28"/>
        </w:rPr>
        <w:t>.</w:t>
      </w:r>
      <w:r w:rsidRPr="00987F9E">
        <w:rPr>
          <w:color w:val="000000"/>
          <w:sz w:val="28"/>
          <w:szCs w:val="28"/>
        </w:rPr>
        <w:t xml:space="preserve"> Товарищества и общества. АО. Производственный кооператив. Унитарное предприятие. Правомочия собственника. Формы собственности. Объекты собственности. </w:t>
      </w:r>
      <w:r w:rsidRPr="00F10F03">
        <w:rPr>
          <w:color w:val="000000"/>
          <w:sz w:val="28"/>
          <w:szCs w:val="28"/>
        </w:rPr>
        <w:t>Защита права собственности. Национализация. Приватизация.</w:t>
      </w:r>
    </w:p>
    <w:p w:rsidR="00FE0D38" w:rsidRPr="00F10F03" w:rsidRDefault="00FE0D38" w:rsidP="00FE0D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10F03">
        <w:rPr>
          <w:bCs/>
          <w:color w:val="000000"/>
          <w:sz w:val="28"/>
          <w:szCs w:val="28"/>
        </w:rPr>
        <w:t>Наследование. Страхование. Обязательственное право.</w:t>
      </w:r>
    </w:p>
    <w:p w:rsidR="00FE0D38" w:rsidRPr="00F10F03" w:rsidRDefault="00FE0D38" w:rsidP="00FE0D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10F03">
        <w:rPr>
          <w:bCs/>
          <w:color w:val="000000"/>
          <w:sz w:val="28"/>
          <w:szCs w:val="28"/>
        </w:rPr>
        <w:t xml:space="preserve">Наследование. Завещание. Наследники. Иждивенцы. Институт страхования. Страхование. Виды страхования. Договор страхования. Страховщик. Страховой случай. Обязательственное право. Обязательство. Сделка. Договор (контракт). Виды договоров. </w:t>
      </w:r>
      <w:proofErr w:type="spellStart"/>
      <w:r w:rsidRPr="00F10F03">
        <w:rPr>
          <w:bCs/>
          <w:color w:val="000000"/>
          <w:sz w:val="28"/>
          <w:szCs w:val="28"/>
        </w:rPr>
        <w:t>Гражданско</w:t>
      </w:r>
      <w:proofErr w:type="spellEnd"/>
      <w:r w:rsidRPr="00F10F03">
        <w:rPr>
          <w:bCs/>
          <w:color w:val="000000"/>
          <w:sz w:val="28"/>
          <w:szCs w:val="28"/>
        </w:rPr>
        <w:t xml:space="preserve"> – правовые споры и их виды.</w:t>
      </w:r>
    </w:p>
    <w:p w:rsidR="00FE0D38" w:rsidRPr="00F10F03" w:rsidRDefault="00FE0D38" w:rsidP="00FE0D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10F03">
        <w:rPr>
          <w:bCs/>
          <w:color w:val="000000"/>
          <w:sz w:val="28"/>
          <w:szCs w:val="28"/>
        </w:rPr>
        <w:t>Защита материальных и нематериальных прав. Причинение и возмещение вреда.</w:t>
      </w:r>
    </w:p>
    <w:p w:rsidR="00FE0D38" w:rsidRPr="00F10F03" w:rsidRDefault="00FE0D38" w:rsidP="00FE0D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10F03">
        <w:rPr>
          <w:bCs/>
          <w:color w:val="000000"/>
          <w:sz w:val="28"/>
          <w:szCs w:val="28"/>
        </w:rPr>
        <w:t>Защита материальных и нематериальных прав. Защита гражданских прав. Вред. Убытки. Моральный вред. Причинение и возмещение вреда.</w:t>
      </w:r>
    </w:p>
    <w:p w:rsidR="00FE0D38" w:rsidRPr="00FE0D38" w:rsidRDefault="00FE0D38" w:rsidP="00FE0D38">
      <w:pPr>
        <w:jc w:val="both"/>
        <w:rPr>
          <w:color w:val="000000"/>
          <w:sz w:val="28"/>
          <w:szCs w:val="28"/>
        </w:rPr>
      </w:pPr>
      <w:r w:rsidRPr="00ED08A5">
        <w:rPr>
          <w:i/>
          <w:color w:val="000000"/>
          <w:sz w:val="28"/>
          <w:szCs w:val="28"/>
          <w:u w:val="single"/>
        </w:rPr>
        <w:t>Налоговое право.</w:t>
      </w:r>
      <w:r w:rsidRPr="00ED08A5">
        <w:rPr>
          <w:color w:val="000000"/>
          <w:sz w:val="28"/>
          <w:szCs w:val="28"/>
        </w:rPr>
        <w:t xml:space="preserve"> </w:t>
      </w:r>
    </w:p>
    <w:p w:rsidR="00FE0D38" w:rsidRPr="00ED08A5" w:rsidRDefault="00FE0D38" w:rsidP="00FE0D38">
      <w:pPr>
        <w:jc w:val="both"/>
        <w:rPr>
          <w:color w:val="000000"/>
          <w:sz w:val="28"/>
          <w:szCs w:val="28"/>
        </w:rPr>
      </w:pPr>
      <w:r w:rsidRPr="00ED08A5">
        <w:rPr>
          <w:bCs/>
          <w:color w:val="000000"/>
          <w:sz w:val="28"/>
          <w:szCs w:val="28"/>
        </w:rPr>
        <w:t>Налоговое право. Налоговые органы. Аудит. Виды налогов. Налогообложение юридических</w:t>
      </w:r>
      <w:r w:rsidRPr="00987F9E">
        <w:rPr>
          <w:b/>
          <w:bCs/>
          <w:color w:val="000000"/>
          <w:sz w:val="28"/>
          <w:szCs w:val="28"/>
        </w:rPr>
        <w:t xml:space="preserve"> </w:t>
      </w:r>
      <w:r w:rsidRPr="00ED08A5">
        <w:rPr>
          <w:bCs/>
          <w:color w:val="000000"/>
          <w:sz w:val="28"/>
          <w:szCs w:val="28"/>
        </w:rPr>
        <w:t>лиц.</w:t>
      </w:r>
    </w:p>
    <w:p w:rsidR="00FE0D38" w:rsidRPr="00ED08A5" w:rsidRDefault="00FE0D38" w:rsidP="00FE0D38">
      <w:pPr>
        <w:spacing w:after="100" w:after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Налоговый кодекс РФ. Налог. Налоговое право. Налогоплательщики. Система налогового законодательства в РФ. Обязанности и права налогоплательщика. Субъекты и объекты налогообложения. Налоговые органы РФ. Аудит. Виды налогов в РФ. Федеральные налоги и сборы. Региональные налоги. Местные налоги и сборы. </w:t>
      </w:r>
      <w:r w:rsidRPr="00ED08A5">
        <w:rPr>
          <w:bCs/>
          <w:color w:val="000000"/>
          <w:sz w:val="28"/>
          <w:szCs w:val="28"/>
        </w:rPr>
        <w:t>Налогообложение юридических лиц.</w:t>
      </w:r>
      <w:r w:rsidRPr="00987F9E">
        <w:rPr>
          <w:b/>
          <w:bCs/>
          <w:color w:val="000000"/>
          <w:sz w:val="28"/>
          <w:szCs w:val="28"/>
        </w:rPr>
        <w:t xml:space="preserve"> </w:t>
      </w:r>
      <w:r w:rsidRPr="00ED08A5">
        <w:rPr>
          <w:bCs/>
          <w:color w:val="000000"/>
          <w:sz w:val="28"/>
          <w:szCs w:val="28"/>
        </w:rPr>
        <w:t>Налог на добавочную стоимость (НДС). Акцизы. Налог на прибыль. Налоговые льготы.</w:t>
      </w:r>
      <w:r w:rsidRPr="00FE0D38">
        <w:rPr>
          <w:bCs/>
          <w:color w:val="000000"/>
          <w:sz w:val="28"/>
          <w:szCs w:val="28"/>
        </w:rPr>
        <w:t xml:space="preserve"> </w:t>
      </w:r>
      <w:r w:rsidRPr="00ED08A5">
        <w:rPr>
          <w:bCs/>
          <w:color w:val="000000"/>
          <w:sz w:val="28"/>
          <w:szCs w:val="28"/>
        </w:rPr>
        <w:t>Налоги с физических лиц. Ответственность за уклонение от уплаты налогов.</w:t>
      </w:r>
    </w:p>
    <w:p w:rsidR="00FE0D38" w:rsidRPr="00FE0D38" w:rsidRDefault="00FE0D38" w:rsidP="00FE0D38">
      <w:pPr>
        <w:jc w:val="both"/>
        <w:rPr>
          <w:i/>
          <w:color w:val="000000"/>
          <w:sz w:val="28"/>
          <w:szCs w:val="28"/>
          <w:u w:val="single"/>
        </w:rPr>
      </w:pPr>
      <w:r w:rsidRPr="00ED08A5">
        <w:rPr>
          <w:i/>
          <w:color w:val="000000"/>
          <w:sz w:val="28"/>
          <w:szCs w:val="28"/>
          <w:u w:val="single"/>
        </w:rPr>
        <w:t xml:space="preserve">Семейное право. </w:t>
      </w:r>
    </w:p>
    <w:p w:rsidR="00FE0D38" w:rsidRPr="00ED08A5" w:rsidRDefault="00FE0D38" w:rsidP="00FE0D38">
      <w:pPr>
        <w:jc w:val="both"/>
        <w:rPr>
          <w:color w:val="000000"/>
          <w:sz w:val="28"/>
          <w:szCs w:val="28"/>
        </w:rPr>
      </w:pPr>
      <w:r w:rsidRPr="00ED08A5">
        <w:rPr>
          <w:bCs/>
          <w:color w:val="000000"/>
          <w:sz w:val="28"/>
          <w:szCs w:val="28"/>
        </w:rPr>
        <w:t>Понятие и источники семейного права. Брак, условия его заключения.</w:t>
      </w:r>
    </w:p>
    <w:p w:rsidR="00FE0D38" w:rsidRPr="00ED08A5" w:rsidRDefault="00FE0D38" w:rsidP="00FE0D38">
      <w:pPr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Семейные правоотношения. Нормы семейного права. Семья как юридическое понятие. Принципы семейного права. </w:t>
      </w:r>
      <w:r w:rsidRPr="00ED08A5">
        <w:rPr>
          <w:bCs/>
          <w:color w:val="000000"/>
          <w:sz w:val="28"/>
          <w:szCs w:val="28"/>
        </w:rPr>
        <w:t>Порядок и условия заключения и расторжения брака.</w:t>
      </w:r>
      <w:r w:rsidRPr="00ED08A5">
        <w:rPr>
          <w:color w:val="000000"/>
          <w:sz w:val="28"/>
          <w:szCs w:val="28"/>
        </w:rPr>
        <w:t> </w:t>
      </w:r>
      <w:r w:rsidRPr="00ED08A5">
        <w:rPr>
          <w:bCs/>
          <w:color w:val="000000"/>
          <w:sz w:val="28"/>
          <w:szCs w:val="28"/>
        </w:rPr>
        <w:t>Правовое регулирование отношений супругов.</w:t>
      </w:r>
    </w:p>
    <w:p w:rsidR="00FE0D38" w:rsidRPr="00987F9E" w:rsidRDefault="00FE0D38" w:rsidP="00FE0D38">
      <w:pPr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Права, обязанности и ответственность членов семьи. Права и обязанности родителей и детей. Лишение, ограничение, восстановление родительских прав. Соглашение об уплате алиментов.</w:t>
      </w:r>
    </w:p>
    <w:p w:rsidR="00FE0D38" w:rsidRPr="00987F9E" w:rsidRDefault="00FE0D38" w:rsidP="00FE0D38">
      <w:pPr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Брачный контракт. Процедура и порядок расторжения брака. Причины разводов.</w:t>
      </w:r>
    </w:p>
    <w:p w:rsidR="00FE0D38" w:rsidRPr="003D2C4B" w:rsidRDefault="00FE0D38" w:rsidP="00FE0D38">
      <w:pPr>
        <w:jc w:val="both"/>
        <w:rPr>
          <w:color w:val="000000"/>
          <w:sz w:val="28"/>
          <w:szCs w:val="28"/>
        </w:rPr>
      </w:pPr>
      <w:r w:rsidRPr="003D2C4B">
        <w:rPr>
          <w:bCs/>
          <w:color w:val="000000"/>
          <w:sz w:val="28"/>
          <w:szCs w:val="28"/>
        </w:rPr>
        <w:t>Права и обязанности супругов. Права и обязанности родителей и детей. Усыновление, опека</w:t>
      </w:r>
      <w:r w:rsidRPr="00FE0D38">
        <w:rPr>
          <w:bCs/>
          <w:color w:val="000000"/>
          <w:sz w:val="28"/>
          <w:szCs w:val="28"/>
        </w:rPr>
        <w:t xml:space="preserve"> </w:t>
      </w:r>
      <w:r w:rsidRPr="003D2C4B">
        <w:rPr>
          <w:bCs/>
          <w:color w:val="000000"/>
          <w:sz w:val="28"/>
          <w:szCs w:val="28"/>
        </w:rPr>
        <w:t>(попечительство).</w:t>
      </w:r>
    </w:p>
    <w:p w:rsidR="00FE0D38" w:rsidRPr="00987F9E" w:rsidRDefault="00FE0D38" w:rsidP="00FE0D38">
      <w:pPr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 xml:space="preserve">Личные права супругов. Имущественные права и обязанности супругов. Брачный договор. Права и обязанности родителей. Права ребёнка. Лишение родительских прав. Алименты на содержание ребёнка. Усыновление </w:t>
      </w:r>
      <w:r w:rsidRPr="00987F9E">
        <w:rPr>
          <w:color w:val="000000"/>
          <w:sz w:val="28"/>
          <w:szCs w:val="28"/>
        </w:rPr>
        <w:lastRenderedPageBreak/>
        <w:t>(удочерение). Опека и попечительство. Приёмная семья. Нормы защиты родительских прав.</w:t>
      </w:r>
    </w:p>
    <w:p w:rsidR="00FE0D38" w:rsidRPr="00FE0D38" w:rsidRDefault="00FE0D38" w:rsidP="00FE0D38">
      <w:pPr>
        <w:jc w:val="both"/>
        <w:rPr>
          <w:i/>
          <w:color w:val="000000"/>
          <w:sz w:val="28"/>
          <w:szCs w:val="28"/>
          <w:u w:val="single"/>
        </w:rPr>
      </w:pPr>
      <w:r w:rsidRPr="003D2C4B">
        <w:rPr>
          <w:i/>
          <w:color w:val="000000"/>
          <w:sz w:val="28"/>
          <w:szCs w:val="28"/>
          <w:u w:val="single"/>
        </w:rPr>
        <w:t xml:space="preserve">Трудовое право. </w:t>
      </w:r>
    </w:p>
    <w:p w:rsidR="00FE0D38" w:rsidRPr="003D2C4B" w:rsidRDefault="00FE0D38" w:rsidP="00FE0D38">
      <w:pPr>
        <w:jc w:val="both"/>
        <w:rPr>
          <w:color w:val="000000"/>
          <w:sz w:val="28"/>
          <w:szCs w:val="28"/>
        </w:rPr>
      </w:pPr>
      <w:r w:rsidRPr="003D2C4B">
        <w:rPr>
          <w:bCs/>
          <w:color w:val="000000"/>
          <w:sz w:val="28"/>
          <w:szCs w:val="28"/>
        </w:rPr>
        <w:t>Понятие и источники трудового права. Коллективный договор. Трудовой договор.</w:t>
      </w:r>
    </w:p>
    <w:p w:rsidR="00FE0D38" w:rsidRPr="00987F9E" w:rsidRDefault="00FE0D38" w:rsidP="00FE0D38">
      <w:pPr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Трудовые правоотношения. Понятие трудовых отношений. Самостоятельный и наемный труд. Работник и работодатель: правовой статус. Социальное партнерство в сфере труда.</w:t>
      </w:r>
    </w:p>
    <w:p w:rsidR="00FE0D38" w:rsidRPr="00987F9E" w:rsidRDefault="00FE0D38" w:rsidP="00FE0D38">
      <w:pPr>
        <w:jc w:val="both"/>
        <w:rPr>
          <w:color w:val="000000"/>
          <w:sz w:val="28"/>
          <w:szCs w:val="28"/>
        </w:rPr>
      </w:pPr>
      <w:r w:rsidRPr="003D2C4B">
        <w:rPr>
          <w:bCs/>
          <w:color w:val="000000"/>
          <w:sz w:val="28"/>
          <w:szCs w:val="28"/>
        </w:rPr>
        <w:t>Трудоустройство и занятость.</w:t>
      </w:r>
      <w:r w:rsidRPr="003D2C4B">
        <w:rPr>
          <w:color w:val="000000"/>
          <w:sz w:val="28"/>
          <w:szCs w:val="28"/>
        </w:rPr>
        <w:t> Трудовой договор. </w:t>
      </w:r>
      <w:r w:rsidRPr="003D2C4B">
        <w:rPr>
          <w:bCs/>
          <w:color w:val="000000"/>
          <w:sz w:val="28"/>
          <w:szCs w:val="28"/>
        </w:rPr>
        <w:t>Порядок приема на работу, заключения и расторжения трудового договора.</w:t>
      </w:r>
      <w:r w:rsidRPr="00987F9E">
        <w:rPr>
          <w:color w:val="000000"/>
          <w:sz w:val="28"/>
          <w:szCs w:val="28"/>
        </w:rPr>
        <w:t> Рабочее время и время отдыха. Заработная плата.</w:t>
      </w:r>
    </w:p>
    <w:p w:rsidR="00FE0D38" w:rsidRPr="003D2C4B" w:rsidRDefault="00FE0D38" w:rsidP="00FE0D38">
      <w:pPr>
        <w:spacing w:after="100" w:afterAutospacing="1"/>
        <w:jc w:val="both"/>
        <w:rPr>
          <w:color w:val="000000"/>
          <w:sz w:val="28"/>
          <w:szCs w:val="28"/>
        </w:rPr>
      </w:pPr>
      <w:r w:rsidRPr="003D2C4B">
        <w:rPr>
          <w:bCs/>
          <w:color w:val="000000"/>
          <w:sz w:val="28"/>
          <w:szCs w:val="28"/>
        </w:rPr>
        <w:t>Рабочее время и время отдыха. Оплата, охрана труда. Трудовые споры. Ответственность по трудовому праву.</w:t>
      </w:r>
    </w:p>
    <w:p w:rsidR="00FE0D38" w:rsidRPr="003D2C4B" w:rsidRDefault="00FE0D38" w:rsidP="00FE0D38">
      <w:pPr>
        <w:spacing w:before="100" w:before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Дисциплина труда. Понятие дисциплины труда. Дисциплинарная ответственность сторон трудового договора. Материальная ответственность. Оплата труда. ЕТС. </w:t>
      </w:r>
      <w:r w:rsidRPr="003D2C4B">
        <w:rPr>
          <w:bCs/>
          <w:color w:val="000000"/>
          <w:sz w:val="28"/>
          <w:szCs w:val="28"/>
        </w:rPr>
        <w:t>Защита трудовых прав. Охрана труда. Профессиональные союзы. Трудовые споры и порядок их рассмотрения. Понятие права социальной защиты и обеспечения.</w:t>
      </w:r>
      <w:r w:rsidRPr="003D2C4B">
        <w:rPr>
          <w:color w:val="000000"/>
          <w:sz w:val="28"/>
          <w:szCs w:val="28"/>
        </w:rPr>
        <w:t> Виды социальной защиты и обеспечения. </w:t>
      </w:r>
      <w:r w:rsidRPr="003D2C4B">
        <w:rPr>
          <w:bCs/>
          <w:color w:val="000000"/>
          <w:sz w:val="28"/>
          <w:szCs w:val="28"/>
        </w:rPr>
        <w:t>Правовые основы социальной защиты и социального обеспечения. Социальное страхование. Защита труда</w:t>
      </w:r>
      <w:r>
        <w:rPr>
          <w:bCs/>
          <w:color w:val="000000"/>
          <w:sz w:val="28"/>
          <w:szCs w:val="28"/>
        </w:rPr>
        <w:t>.</w:t>
      </w:r>
    </w:p>
    <w:p w:rsidR="00FE0D38" w:rsidRPr="00FE0D38" w:rsidRDefault="00FE0D38" w:rsidP="00FE0D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Административ</w:t>
      </w:r>
      <w:r w:rsidRPr="00987F9E">
        <w:rPr>
          <w:color w:val="000000"/>
          <w:sz w:val="28"/>
          <w:szCs w:val="28"/>
        </w:rPr>
        <w:t>ное право.</w:t>
      </w:r>
      <w:r>
        <w:rPr>
          <w:color w:val="000000"/>
          <w:sz w:val="28"/>
          <w:szCs w:val="28"/>
        </w:rPr>
        <w:t xml:space="preserve"> </w:t>
      </w:r>
    </w:p>
    <w:p w:rsidR="00FE0D38" w:rsidRPr="003D2C4B" w:rsidRDefault="00FE0D38" w:rsidP="00FE0D38">
      <w:pPr>
        <w:jc w:val="both"/>
        <w:rPr>
          <w:color w:val="000000"/>
          <w:sz w:val="28"/>
          <w:szCs w:val="28"/>
        </w:rPr>
      </w:pPr>
      <w:r w:rsidRPr="003D2C4B">
        <w:rPr>
          <w:bCs/>
          <w:color w:val="000000"/>
          <w:sz w:val="28"/>
          <w:szCs w:val="28"/>
        </w:rPr>
        <w:t>Понятие и источники административного права. Административные правонарушения и наказания.</w:t>
      </w:r>
    </w:p>
    <w:p w:rsidR="00FE0D38" w:rsidRPr="00987F9E" w:rsidRDefault="00FE0D38" w:rsidP="00FE0D38">
      <w:pPr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Административные правоотношения. Понятие административного права. Субъекты административного права. Органы исполнительной власти. Государственные служащие.</w:t>
      </w:r>
    </w:p>
    <w:p w:rsidR="00FE0D38" w:rsidRPr="00987F9E" w:rsidRDefault="00FE0D38" w:rsidP="00FE0D38">
      <w:pPr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Административно-правовой статус гражданина. Юридические гарантии защиты прав граждан.</w:t>
      </w:r>
    </w:p>
    <w:p w:rsidR="00FE0D38" w:rsidRPr="003D2C4B" w:rsidRDefault="00FE0D38" w:rsidP="00FE0D38">
      <w:pPr>
        <w:spacing w:after="100" w:after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Административные правонарушения. Основания административной ответственности. Производство по делам об административной ответственности. </w:t>
      </w:r>
      <w:r w:rsidRPr="003D2C4B">
        <w:rPr>
          <w:bCs/>
          <w:color w:val="000000"/>
          <w:sz w:val="28"/>
          <w:szCs w:val="28"/>
        </w:rPr>
        <w:t>Особенности административной юрисдикции.</w:t>
      </w:r>
    </w:p>
    <w:p w:rsidR="00FE0D38" w:rsidRPr="003D2C4B" w:rsidRDefault="00FE0D38" w:rsidP="00FE0D38">
      <w:pPr>
        <w:jc w:val="both"/>
        <w:rPr>
          <w:i/>
          <w:color w:val="000000"/>
          <w:sz w:val="28"/>
          <w:szCs w:val="28"/>
          <w:u w:val="single"/>
        </w:rPr>
      </w:pPr>
      <w:r w:rsidRPr="003D2C4B">
        <w:rPr>
          <w:i/>
          <w:color w:val="000000"/>
          <w:sz w:val="28"/>
          <w:szCs w:val="28"/>
          <w:u w:val="single"/>
        </w:rPr>
        <w:t xml:space="preserve">Правоохранительные отрасли российского права </w:t>
      </w:r>
    </w:p>
    <w:p w:rsidR="00FE0D38" w:rsidRPr="003D2C4B" w:rsidRDefault="00FE0D38" w:rsidP="00FE0D38">
      <w:pPr>
        <w:jc w:val="both"/>
        <w:rPr>
          <w:color w:val="000000"/>
          <w:sz w:val="28"/>
          <w:szCs w:val="28"/>
        </w:rPr>
      </w:pPr>
      <w:r w:rsidRPr="003D2C4B">
        <w:rPr>
          <w:bCs/>
          <w:color w:val="000000"/>
          <w:sz w:val="28"/>
          <w:szCs w:val="28"/>
        </w:rPr>
        <w:t>Понятие и источники уголовного права. Преступление.</w:t>
      </w:r>
    </w:p>
    <w:p w:rsidR="00FE0D38" w:rsidRPr="00987F9E" w:rsidRDefault="00FE0D38" w:rsidP="00FE0D38">
      <w:pPr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Общая характеристика уголовного права. Понятие и задачи уголовного права. Принципы уголовного права. Уголовный закон и его действие.</w:t>
      </w:r>
    </w:p>
    <w:p w:rsidR="00FE0D38" w:rsidRPr="00987F9E" w:rsidRDefault="00FE0D38" w:rsidP="00FE0D38">
      <w:pPr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Преступление. Понятие преступления. Виды преступлений.</w:t>
      </w:r>
    </w:p>
    <w:p w:rsidR="00FE0D38" w:rsidRPr="00987F9E" w:rsidRDefault="00FE0D38" w:rsidP="00FE0D38">
      <w:pPr>
        <w:spacing w:after="100" w:after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Уголовная ответственность. Понятие и цели наказания. Виды наказаний. Ответственность несовершеннолетних.</w:t>
      </w:r>
    </w:p>
    <w:p w:rsidR="00FE0D38" w:rsidRPr="007D00FD" w:rsidRDefault="00FE0D38" w:rsidP="00FE0D38">
      <w:pPr>
        <w:spacing w:before="100" w:beforeAutospacing="1" w:after="100" w:afterAutospacing="1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Pr="007D00FD">
        <w:rPr>
          <w:i/>
          <w:color w:val="000000"/>
          <w:sz w:val="28"/>
          <w:szCs w:val="28"/>
          <w:u w:val="single"/>
        </w:rPr>
        <w:t>Уголовное право</w:t>
      </w:r>
    </w:p>
    <w:p w:rsidR="00FE0D38" w:rsidRPr="00987F9E" w:rsidRDefault="00FE0D38" w:rsidP="00FE0D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D00FD">
        <w:rPr>
          <w:bCs/>
          <w:color w:val="000000"/>
          <w:sz w:val="28"/>
          <w:szCs w:val="28"/>
        </w:rPr>
        <w:t xml:space="preserve">Виды преступлений. Уголовная ответственность. </w:t>
      </w:r>
      <w:proofErr w:type="spellStart"/>
      <w:r w:rsidRPr="007D00FD">
        <w:rPr>
          <w:bCs/>
          <w:color w:val="000000"/>
          <w:sz w:val="28"/>
          <w:szCs w:val="28"/>
        </w:rPr>
        <w:t>Наказание</w:t>
      </w:r>
      <w:proofErr w:type="gramStart"/>
      <w:r w:rsidRPr="007D00FD">
        <w:rPr>
          <w:bCs/>
          <w:color w:val="000000"/>
          <w:sz w:val="28"/>
          <w:szCs w:val="28"/>
        </w:rPr>
        <w:t>.</w:t>
      </w:r>
      <w:r w:rsidRPr="00987F9E">
        <w:rPr>
          <w:color w:val="000000"/>
          <w:sz w:val="28"/>
          <w:szCs w:val="28"/>
        </w:rPr>
        <w:t>У</w:t>
      </w:r>
      <w:proofErr w:type="gramEnd"/>
      <w:r w:rsidRPr="00987F9E">
        <w:rPr>
          <w:color w:val="000000"/>
          <w:sz w:val="28"/>
          <w:szCs w:val="28"/>
        </w:rPr>
        <w:t>головная</w:t>
      </w:r>
      <w:proofErr w:type="spellEnd"/>
      <w:r w:rsidRPr="00987F9E">
        <w:rPr>
          <w:color w:val="000000"/>
          <w:sz w:val="28"/>
          <w:szCs w:val="28"/>
        </w:rPr>
        <w:t xml:space="preserve"> ответственность. Понятие и цели наказания. Виды наказаний. </w:t>
      </w:r>
      <w:r w:rsidRPr="00987F9E">
        <w:rPr>
          <w:color w:val="000000"/>
          <w:sz w:val="28"/>
          <w:szCs w:val="28"/>
        </w:rPr>
        <w:lastRenderedPageBreak/>
        <w:t>Отве</w:t>
      </w:r>
      <w:r>
        <w:rPr>
          <w:color w:val="000000"/>
          <w:sz w:val="28"/>
          <w:szCs w:val="28"/>
        </w:rPr>
        <w:t xml:space="preserve">тственность несовершеннолетних. </w:t>
      </w:r>
      <w:r w:rsidRPr="007D00FD">
        <w:rPr>
          <w:bCs/>
          <w:color w:val="000000"/>
          <w:sz w:val="28"/>
          <w:szCs w:val="28"/>
        </w:rPr>
        <w:t>Обстоятельства, смягчающие и отягчающие наказание. Уголовная ответственность несовершеннолетних.</w:t>
      </w:r>
      <w:r>
        <w:rPr>
          <w:color w:val="000000"/>
          <w:sz w:val="28"/>
          <w:szCs w:val="28"/>
        </w:rPr>
        <w:t xml:space="preserve"> </w:t>
      </w:r>
      <w:r w:rsidRPr="00987F9E">
        <w:rPr>
          <w:color w:val="000000"/>
          <w:sz w:val="28"/>
          <w:szCs w:val="28"/>
        </w:rPr>
        <w:t>Уголовный процесс. </w:t>
      </w:r>
      <w:r w:rsidRPr="007D00FD">
        <w:rPr>
          <w:bCs/>
          <w:color w:val="000000"/>
          <w:sz w:val="28"/>
          <w:szCs w:val="28"/>
        </w:rPr>
        <w:t>Особенности уголовного процесса.</w:t>
      </w:r>
      <w:r w:rsidRPr="00987F9E">
        <w:rPr>
          <w:color w:val="000000"/>
          <w:sz w:val="28"/>
          <w:szCs w:val="28"/>
        </w:rPr>
        <w:t> Основные принципы и участники процесса. Меры процессуального принуждения. Досудебное производство. Судебное производство. Защита прав обвиняемого, потерпевшего,</w:t>
      </w:r>
      <w:r>
        <w:rPr>
          <w:color w:val="000000"/>
          <w:sz w:val="28"/>
          <w:szCs w:val="28"/>
        </w:rPr>
        <w:t xml:space="preserve"> свидетеля в уголовном процессе.</w:t>
      </w:r>
    </w:p>
    <w:p w:rsidR="00FE0D38" w:rsidRPr="007D00FD" w:rsidRDefault="00FE0D38" w:rsidP="00FE0D38">
      <w:pPr>
        <w:spacing w:before="100" w:beforeAutospacing="1" w:after="100" w:afterAutospacing="1"/>
        <w:jc w:val="both"/>
        <w:rPr>
          <w:i/>
          <w:color w:val="000000"/>
          <w:sz w:val="28"/>
          <w:szCs w:val="28"/>
          <w:u w:val="single"/>
        </w:rPr>
      </w:pPr>
      <w:r w:rsidRPr="007D00FD">
        <w:rPr>
          <w:i/>
          <w:color w:val="000000"/>
          <w:sz w:val="28"/>
          <w:szCs w:val="28"/>
          <w:u w:val="single"/>
        </w:rPr>
        <w:t>Основы судопроизводства</w:t>
      </w:r>
    </w:p>
    <w:p w:rsidR="0089611E" w:rsidRPr="00987F9E" w:rsidRDefault="00FE0D38" w:rsidP="0089611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D00FD">
        <w:rPr>
          <w:bCs/>
          <w:color w:val="000000"/>
          <w:sz w:val="28"/>
          <w:szCs w:val="28"/>
        </w:rPr>
        <w:t>Гражданское процессуальное право. Особенности уголовного судопроизводства.</w:t>
      </w:r>
      <w:r>
        <w:rPr>
          <w:color w:val="000000"/>
          <w:sz w:val="28"/>
          <w:szCs w:val="28"/>
        </w:rPr>
        <w:t xml:space="preserve"> </w:t>
      </w:r>
      <w:r w:rsidRPr="007D00FD">
        <w:rPr>
          <w:bCs/>
          <w:color w:val="000000"/>
          <w:sz w:val="28"/>
          <w:szCs w:val="28"/>
        </w:rPr>
        <w:t>ГПК РФ.</w:t>
      </w:r>
      <w:r w:rsidRPr="007D00FD">
        <w:rPr>
          <w:color w:val="000000"/>
          <w:sz w:val="28"/>
          <w:szCs w:val="28"/>
        </w:rPr>
        <w:t> </w:t>
      </w:r>
      <w:r w:rsidRPr="007D00FD">
        <w:rPr>
          <w:bCs/>
          <w:color w:val="000000"/>
          <w:sz w:val="28"/>
          <w:szCs w:val="28"/>
        </w:rPr>
        <w:t>Гражданский процесс.</w:t>
      </w:r>
      <w:r w:rsidRPr="007D00FD">
        <w:rPr>
          <w:color w:val="000000"/>
          <w:sz w:val="28"/>
          <w:szCs w:val="28"/>
        </w:rPr>
        <w:t> </w:t>
      </w:r>
      <w:r w:rsidRPr="007D00FD">
        <w:rPr>
          <w:bCs/>
          <w:color w:val="000000"/>
          <w:sz w:val="28"/>
          <w:szCs w:val="28"/>
        </w:rPr>
        <w:t>Понятие гражданского процессуального права.</w:t>
      </w:r>
      <w:r w:rsidRPr="007D00FD">
        <w:rPr>
          <w:color w:val="000000"/>
          <w:sz w:val="28"/>
          <w:szCs w:val="28"/>
        </w:rPr>
        <w:t> </w:t>
      </w:r>
      <w:r w:rsidRPr="007D00FD">
        <w:rPr>
          <w:bCs/>
          <w:color w:val="000000"/>
          <w:sz w:val="28"/>
          <w:szCs w:val="28"/>
        </w:rPr>
        <w:t>Основные принципы гражданского процесса.</w:t>
      </w:r>
      <w:r w:rsidRPr="00987F9E">
        <w:rPr>
          <w:color w:val="000000"/>
          <w:sz w:val="28"/>
          <w:szCs w:val="28"/>
        </w:rPr>
        <w:t> Участники гражданского процесса. Исковое производство. Истец. Ответчик. Прохождение дела в суде.</w:t>
      </w:r>
      <w:r>
        <w:rPr>
          <w:color w:val="000000"/>
          <w:sz w:val="28"/>
          <w:szCs w:val="28"/>
        </w:rPr>
        <w:t xml:space="preserve"> </w:t>
      </w:r>
      <w:r w:rsidRPr="007D00FD">
        <w:rPr>
          <w:bCs/>
          <w:color w:val="000000"/>
          <w:sz w:val="28"/>
          <w:szCs w:val="28"/>
        </w:rPr>
        <w:t>УПК РФ. Уголовное судопроизводство. Уголовно-процессуальное право. Уголовное дело. </w:t>
      </w:r>
      <w:r w:rsidRPr="00987F9E">
        <w:rPr>
          <w:color w:val="000000"/>
          <w:sz w:val="28"/>
          <w:szCs w:val="28"/>
        </w:rPr>
        <w:t>Три группы субъектов в уголовном процессе. Демократические принципы судопроизводства в России. </w:t>
      </w:r>
      <w:r w:rsidRPr="007D00FD">
        <w:rPr>
          <w:bCs/>
          <w:color w:val="000000"/>
          <w:sz w:val="28"/>
          <w:szCs w:val="28"/>
        </w:rPr>
        <w:t>Приговор.</w:t>
      </w:r>
      <w:r>
        <w:rPr>
          <w:color w:val="000000"/>
          <w:sz w:val="28"/>
          <w:szCs w:val="28"/>
        </w:rPr>
        <w:t xml:space="preserve"> </w:t>
      </w:r>
      <w:r w:rsidRPr="00987F9E">
        <w:rPr>
          <w:color w:val="000000"/>
          <w:sz w:val="28"/>
          <w:szCs w:val="28"/>
        </w:rPr>
        <w:t>Исполнение судебных решений. Кассация. Кассационная инстанция. </w:t>
      </w:r>
      <w:r w:rsidRPr="007D00FD">
        <w:rPr>
          <w:bCs/>
          <w:color w:val="000000"/>
          <w:sz w:val="28"/>
          <w:szCs w:val="28"/>
        </w:rPr>
        <w:t>Суд присяжных.</w:t>
      </w:r>
      <w:r>
        <w:rPr>
          <w:color w:val="000000"/>
          <w:sz w:val="28"/>
          <w:szCs w:val="28"/>
        </w:rPr>
        <w:t xml:space="preserve"> </w:t>
      </w:r>
      <w:r w:rsidRPr="007D00FD">
        <w:rPr>
          <w:bCs/>
          <w:color w:val="000000"/>
          <w:sz w:val="28"/>
          <w:szCs w:val="28"/>
        </w:rPr>
        <w:t>Правовая культура и правосознание. Правовая деятельность. Совершенствование правовой культуры.</w:t>
      </w:r>
      <w:r>
        <w:rPr>
          <w:color w:val="000000"/>
          <w:sz w:val="28"/>
          <w:szCs w:val="28"/>
        </w:rPr>
        <w:t xml:space="preserve"> </w:t>
      </w:r>
      <w:r w:rsidRPr="007D00FD">
        <w:rPr>
          <w:bCs/>
          <w:color w:val="000000"/>
          <w:sz w:val="28"/>
          <w:szCs w:val="28"/>
        </w:rPr>
        <w:t>Правовая культура.</w:t>
      </w:r>
      <w:r w:rsidRPr="007D00FD">
        <w:rPr>
          <w:color w:val="000000"/>
          <w:sz w:val="28"/>
          <w:szCs w:val="28"/>
        </w:rPr>
        <w:t> ПК общества и личности. </w:t>
      </w:r>
      <w:r w:rsidRPr="007D00FD">
        <w:rPr>
          <w:bCs/>
          <w:color w:val="000000"/>
          <w:sz w:val="28"/>
          <w:szCs w:val="28"/>
        </w:rPr>
        <w:t>Правовое государство. Правосознание.</w:t>
      </w:r>
      <w:r w:rsidRPr="007D00FD">
        <w:rPr>
          <w:color w:val="000000"/>
          <w:sz w:val="28"/>
          <w:szCs w:val="28"/>
        </w:rPr>
        <w:t> Правовая деятельность. Адвокат. Судья. Прокурор. </w:t>
      </w:r>
      <w:r w:rsidRPr="007D00FD">
        <w:rPr>
          <w:bCs/>
          <w:color w:val="000000"/>
          <w:sz w:val="28"/>
          <w:szCs w:val="28"/>
        </w:rPr>
        <w:t>Условия формирования и совершенствования правовой культуры.</w:t>
      </w:r>
      <w:r w:rsidRPr="007D00FD">
        <w:rPr>
          <w:color w:val="000000"/>
          <w:sz w:val="28"/>
          <w:szCs w:val="28"/>
        </w:rPr>
        <w:t> </w:t>
      </w:r>
      <w:r w:rsidRPr="007D00FD">
        <w:rPr>
          <w:bCs/>
          <w:color w:val="000000"/>
          <w:sz w:val="28"/>
          <w:szCs w:val="28"/>
        </w:rPr>
        <w:t>Правовой нигилизм. Правовой цинизм. Правовая антикультура. Правовая безграмотность.</w:t>
      </w:r>
      <w:r w:rsidRPr="007D00FD">
        <w:rPr>
          <w:color w:val="000000"/>
          <w:sz w:val="28"/>
          <w:szCs w:val="28"/>
        </w:rPr>
        <w:t xml:space="preserve"> Правовая и государственная </w:t>
      </w:r>
      <w:r w:rsidRPr="00987F9E">
        <w:rPr>
          <w:color w:val="000000"/>
          <w:sz w:val="28"/>
          <w:szCs w:val="28"/>
        </w:rPr>
        <w:t xml:space="preserve">безопасность. Международные правоотношения. Понятие международного права. Субъекты </w:t>
      </w:r>
      <w:r w:rsidR="0089611E" w:rsidRPr="00987F9E">
        <w:rPr>
          <w:color w:val="000000"/>
          <w:sz w:val="28"/>
          <w:szCs w:val="28"/>
        </w:rPr>
        <w:t>Гражданское право.</w:t>
      </w:r>
      <w:r w:rsidR="0089611E">
        <w:rPr>
          <w:color w:val="000000"/>
          <w:sz w:val="28"/>
          <w:szCs w:val="28"/>
        </w:rPr>
        <w:t xml:space="preserve"> </w:t>
      </w:r>
      <w:r w:rsidR="0089611E" w:rsidRPr="00987F9E">
        <w:rPr>
          <w:color w:val="000000"/>
          <w:sz w:val="28"/>
          <w:szCs w:val="28"/>
        </w:rPr>
        <w:t>(4 ч.)</w:t>
      </w:r>
    </w:p>
    <w:p w:rsidR="00FE0D38" w:rsidRDefault="00FE0D38" w:rsidP="00FE0D38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дого</w:t>
      </w:r>
      <w:r>
        <w:rPr>
          <w:color w:val="000000"/>
          <w:sz w:val="28"/>
          <w:szCs w:val="28"/>
        </w:rPr>
        <w:t xml:space="preserve">вор. </w:t>
      </w:r>
      <w:r w:rsidRPr="00987F9E">
        <w:rPr>
          <w:color w:val="000000"/>
          <w:sz w:val="28"/>
          <w:szCs w:val="28"/>
        </w:rPr>
        <w:t>Международная защита прав человека. Права человека как отрасль современного международного права. Международн</w:t>
      </w:r>
      <w:r>
        <w:rPr>
          <w:color w:val="000000"/>
          <w:sz w:val="28"/>
          <w:szCs w:val="28"/>
        </w:rPr>
        <w:t xml:space="preserve">ые документы о правах человека. </w:t>
      </w:r>
      <w:r w:rsidRPr="00987F9E">
        <w:rPr>
          <w:color w:val="000000"/>
          <w:sz w:val="28"/>
          <w:szCs w:val="28"/>
        </w:rPr>
        <w:t>Права человека и гуманитарное право. Понятие гуманитарного права. </w:t>
      </w:r>
      <w:r w:rsidRPr="007D00FD">
        <w:rPr>
          <w:bCs/>
          <w:color w:val="000000"/>
          <w:sz w:val="28"/>
          <w:szCs w:val="28"/>
        </w:rPr>
        <w:t>Международная защита прав человека в условиях мирного и военного времени.</w:t>
      </w:r>
    </w:p>
    <w:p w:rsidR="00FE0D38" w:rsidRDefault="00FE0D38" w:rsidP="00FE0D38">
      <w:pPr>
        <w:spacing w:before="100" w:beforeAutospacing="1" w:after="100" w:afterAutospacing="1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Тематическое планирование</w:t>
      </w:r>
      <w:r w:rsidR="00F55534">
        <w:rPr>
          <w:b/>
          <w:bCs/>
          <w:color w:val="000000"/>
          <w:sz w:val="28"/>
          <w:szCs w:val="28"/>
        </w:rPr>
        <w:t xml:space="preserve"> 11А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50"/>
        <w:gridCol w:w="4040"/>
        <w:gridCol w:w="2332"/>
        <w:gridCol w:w="1941"/>
      </w:tblGrid>
      <w:tr w:rsidR="00F55534" w:rsidRPr="00E546F0" w:rsidTr="00CF24CC"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546F0">
              <w:rPr>
                <w:sz w:val="24"/>
                <w:szCs w:val="24"/>
              </w:rPr>
              <w:t>Тема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46F0">
              <w:rPr>
                <w:sz w:val="24"/>
                <w:szCs w:val="24"/>
              </w:rPr>
              <w:t>Количество  часов</w:t>
            </w:r>
          </w:p>
        </w:tc>
      </w:tr>
      <w:tr w:rsidR="00F55534" w:rsidRPr="00E546F0" w:rsidTr="00F55534"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</w:tr>
      <w:tr w:rsidR="00F55534" w:rsidRPr="00E546F0" w:rsidTr="00F5553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46F0">
              <w:rPr>
                <w:sz w:val="24"/>
                <w:szCs w:val="24"/>
              </w:rPr>
              <w:t>1.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89611E" w:rsidRDefault="00F55534" w:rsidP="0089611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9611E">
              <w:rPr>
                <w:color w:val="000000"/>
                <w:sz w:val="24"/>
                <w:szCs w:val="24"/>
              </w:rPr>
              <w:t xml:space="preserve">Основные отрасли Российского права.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546F0"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55534" w:rsidRPr="00E546F0" w:rsidTr="00F5553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46F0">
              <w:rPr>
                <w:sz w:val="24"/>
                <w:szCs w:val="24"/>
              </w:rPr>
              <w:t>2.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Гражданское право.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5534" w:rsidRPr="00E546F0" w:rsidTr="00F5553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46F0">
              <w:rPr>
                <w:sz w:val="24"/>
                <w:szCs w:val="24"/>
              </w:rPr>
              <w:t>3.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Налоговое право.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5534" w:rsidRPr="00E546F0" w:rsidTr="00F5553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46F0">
              <w:rPr>
                <w:sz w:val="24"/>
                <w:szCs w:val="24"/>
              </w:rPr>
              <w:t>4.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Семейное право.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5534" w:rsidRPr="00E546F0" w:rsidTr="00F5553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46F0">
              <w:rPr>
                <w:sz w:val="24"/>
                <w:szCs w:val="24"/>
              </w:rPr>
              <w:t>5.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Трудовое право.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5534" w:rsidRPr="00E546F0" w:rsidTr="00F5553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46F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право.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55534" w:rsidRPr="00E546F0" w:rsidTr="00F5553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46F0">
              <w:rPr>
                <w:sz w:val="24"/>
                <w:szCs w:val="24"/>
              </w:rPr>
              <w:t>7.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rPr>
                <w:sz w:val="24"/>
                <w:szCs w:val="24"/>
              </w:rPr>
            </w:pPr>
            <w:r w:rsidRPr="0089611E">
              <w:rPr>
                <w:sz w:val="24"/>
                <w:szCs w:val="24"/>
              </w:rPr>
              <w:t xml:space="preserve">Правоохранительные отрасли российского </w:t>
            </w:r>
            <w:r>
              <w:rPr>
                <w:sz w:val="24"/>
                <w:szCs w:val="24"/>
              </w:rPr>
              <w:t xml:space="preserve">права.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46F0">
              <w:rPr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5534" w:rsidRPr="00E546F0" w:rsidTr="00F5553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46F0">
              <w:rPr>
                <w:sz w:val="24"/>
                <w:szCs w:val="24"/>
              </w:rPr>
              <w:t>8.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Уголовное право.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5534" w:rsidRPr="00E546F0" w:rsidTr="00F5553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rPr>
                <w:sz w:val="24"/>
                <w:szCs w:val="24"/>
              </w:rPr>
            </w:pPr>
            <w:r w:rsidRPr="00E546F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E546F0"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судопроизводства.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F55534" w:rsidRPr="00E546F0" w:rsidTr="00F5553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rPr>
                <w:sz w:val="24"/>
                <w:szCs w:val="24"/>
              </w:rPr>
            </w:pPr>
            <w:r w:rsidRPr="00E546F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E546F0">
              <w:rPr>
                <w:sz w:val="24"/>
                <w:szCs w:val="24"/>
              </w:rPr>
              <w:t xml:space="preserve">10. 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01555D" w:rsidRDefault="00F55534" w:rsidP="00FE0D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Правовая культура.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Default="00F55534" w:rsidP="00FE0D3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5534" w:rsidRPr="00E546F0" w:rsidTr="00F5553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01555D" w:rsidRDefault="00F55534" w:rsidP="00BB5BF5">
            <w:pPr>
              <w:spacing w:line="360" w:lineRule="auto"/>
              <w:rPr>
                <w:sz w:val="24"/>
                <w:szCs w:val="24"/>
              </w:rPr>
            </w:pPr>
            <w:r w:rsidRPr="00BB5BF5">
              <w:rPr>
                <w:sz w:val="24"/>
                <w:szCs w:val="24"/>
              </w:rPr>
              <w:t xml:space="preserve">Правовая </w:t>
            </w:r>
            <w:r>
              <w:rPr>
                <w:sz w:val="24"/>
                <w:szCs w:val="24"/>
              </w:rPr>
              <w:t xml:space="preserve">культура и правосознание.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Default="00F55534" w:rsidP="00FE0D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55534" w:rsidRPr="00E546F0" w:rsidTr="00F5553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Default="00F55534" w:rsidP="00FE0D38">
            <w:pPr>
              <w:spacing w:line="360" w:lineRule="auto"/>
              <w:rPr>
                <w:sz w:val="24"/>
                <w:szCs w:val="24"/>
              </w:rPr>
            </w:pPr>
            <w:r w:rsidRPr="00BB5BF5">
              <w:rPr>
                <w:sz w:val="24"/>
                <w:szCs w:val="24"/>
              </w:rPr>
              <w:t>Итоговое обобщение курса.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E546F0" w:rsidRDefault="00F55534" w:rsidP="00FE0D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Default="00F55534" w:rsidP="00FE0D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55534" w:rsidRPr="00E546F0" w:rsidTr="00F5553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Default="00F55534" w:rsidP="00FE0D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BB5BF5" w:rsidRDefault="00F55534" w:rsidP="00FE0D38">
            <w:pPr>
              <w:spacing w:line="360" w:lineRule="auto"/>
              <w:rPr>
                <w:sz w:val="24"/>
                <w:szCs w:val="24"/>
              </w:rPr>
            </w:pPr>
            <w:r w:rsidRPr="00BB5BF5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Default="00F55534" w:rsidP="00FE0D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Default="00F55534" w:rsidP="00FE0D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55534" w:rsidRPr="00E546F0" w:rsidTr="00F55534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Default="00F55534" w:rsidP="00FE0D3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Pr="00BB5BF5" w:rsidRDefault="00F55534" w:rsidP="00FE0D38">
            <w:pPr>
              <w:spacing w:line="360" w:lineRule="auto"/>
              <w:rPr>
                <w:sz w:val="24"/>
                <w:szCs w:val="24"/>
              </w:rPr>
            </w:pPr>
            <w:r w:rsidRPr="00BB5BF5">
              <w:rPr>
                <w:sz w:val="24"/>
                <w:szCs w:val="24"/>
              </w:rPr>
              <w:t>За год по курсу права в 11 классе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Default="00F55534" w:rsidP="00FE0D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34" w:rsidRDefault="00F55534" w:rsidP="00FE0D3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987F9E" w:rsidRPr="00BB5BF5" w:rsidRDefault="00987F9E" w:rsidP="00BB5BF5">
      <w:pPr>
        <w:spacing w:before="100" w:beforeAutospacing="1" w:after="100" w:afterAutospacing="1"/>
        <w:jc w:val="both"/>
        <w:rPr>
          <w:i/>
          <w:color w:val="000000"/>
          <w:sz w:val="28"/>
          <w:szCs w:val="28"/>
          <w:u w:val="single"/>
        </w:rPr>
      </w:pPr>
      <w:r w:rsidRPr="00BB5BF5">
        <w:rPr>
          <w:bCs/>
          <w:i/>
          <w:color w:val="000000"/>
          <w:sz w:val="28"/>
          <w:szCs w:val="28"/>
          <w:u w:val="single"/>
        </w:rPr>
        <w:t>Общая характеристика учебного предмета, курса, описание ценностных ориентиров содержания учебного предмета.</w:t>
      </w:r>
    </w:p>
    <w:p w:rsidR="00987F9E" w:rsidRPr="00987F9E" w:rsidRDefault="00987F9E" w:rsidP="00987F9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Изучение права на базовом уровне среднего общего образования направлено на достижение следующих целей:</w:t>
      </w:r>
    </w:p>
    <w:p w:rsidR="00987F9E" w:rsidRPr="00987F9E" w:rsidRDefault="00987F9E" w:rsidP="00987F9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•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987F9E" w:rsidRPr="00987F9E" w:rsidRDefault="00987F9E" w:rsidP="00987F9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• 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987F9E" w:rsidRPr="00987F9E" w:rsidRDefault="00987F9E" w:rsidP="00987F9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• 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987F9E" w:rsidRPr="00987F9E" w:rsidRDefault="00987F9E" w:rsidP="00987F9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• овладение умениями, необходимыми для применения освоенных знаний и способов деятельности,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987F9E" w:rsidRPr="00987F9E" w:rsidRDefault="00987F9E" w:rsidP="00FE0D3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• формирование способности и готовности к самостоятельному принятию правовых решений, сознательному и ответственному действию в сфере работы.</w:t>
      </w:r>
    </w:p>
    <w:p w:rsidR="00F10F03" w:rsidRPr="00BB5BF5" w:rsidRDefault="00987F9E" w:rsidP="00BB5BF5">
      <w:pPr>
        <w:spacing w:before="100" w:beforeAutospacing="1" w:after="100" w:afterAutospacing="1"/>
        <w:ind w:firstLine="708"/>
        <w:jc w:val="both"/>
        <w:rPr>
          <w:bCs/>
          <w:i/>
          <w:color w:val="000000"/>
          <w:sz w:val="28"/>
          <w:szCs w:val="28"/>
          <w:u w:val="single"/>
        </w:rPr>
      </w:pPr>
      <w:r w:rsidRPr="00BB5BF5">
        <w:rPr>
          <w:bCs/>
          <w:i/>
          <w:color w:val="000000"/>
          <w:sz w:val="28"/>
          <w:szCs w:val="28"/>
          <w:u w:val="single"/>
        </w:rPr>
        <w:t>Планируемый результат подготовки учащихся</w:t>
      </w:r>
    </w:p>
    <w:p w:rsidR="00987F9E" w:rsidRPr="00F10F03" w:rsidRDefault="00987F9E" w:rsidP="00987F9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F10F03">
        <w:rPr>
          <w:bCs/>
          <w:color w:val="000000"/>
          <w:sz w:val="28"/>
          <w:szCs w:val="28"/>
        </w:rPr>
        <w:lastRenderedPageBreak/>
        <w:t xml:space="preserve"> В результате изучения права на базовом уровне ученик должен</w:t>
      </w:r>
    </w:p>
    <w:p w:rsidR="00987F9E" w:rsidRPr="00987F9E" w:rsidRDefault="00987F9E" w:rsidP="00987F9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знать/понимать</w:t>
      </w:r>
    </w:p>
    <w:p w:rsidR="00987F9E" w:rsidRPr="00987F9E" w:rsidRDefault="00987F9E" w:rsidP="00987F9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• 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987F9E" w:rsidRPr="00987F9E" w:rsidRDefault="00987F9E" w:rsidP="00987F9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уметь</w:t>
      </w:r>
    </w:p>
    <w:p w:rsidR="00987F9E" w:rsidRPr="00987F9E" w:rsidRDefault="00987F9E" w:rsidP="00987F9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• 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987F9E" w:rsidRPr="00987F9E" w:rsidRDefault="00987F9E" w:rsidP="00987F9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• 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987F9E" w:rsidRPr="00987F9E" w:rsidRDefault="00987F9E" w:rsidP="00987F9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• 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987F9E" w:rsidRPr="00987F9E" w:rsidRDefault="00987F9E" w:rsidP="00987F9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• 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987F9E" w:rsidRPr="00987F9E" w:rsidRDefault="00987F9E" w:rsidP="00987F9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• приводить примеры: различных видов правоотношений, правонарушений, ответственности;</w:t>
      </w:r>
    </w:p>
    <w:p w:rsidR="00987F9E" w:rsidRPr="00987F9E" w:rsidRDefault="00987F9E" w:rsidP="00987F9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87F9E">
        <w:rPr>
          <w:color w:val="000000"/>
          <w:sz w:val="28"/>
          <w:szCs w:val="28"/>
        </w:rPr>
        <w:t>для</w:t>
      </w:r>
      <w:proofErr w:type="gramEnd"/>
      <w:r w:rsidRPr="00987F9E">
        <w:rPr>
          <w:color w:val="000000"/>
          <w:sz w:val="28"/>
          <w:szCs w:val="28"/>
        </w:rPr>
        <w:t>:</w:t>
      </w:r>
    </w:p>
    <w:p w:rsidR="00987F9E" w:rsidRPr="00987F9E" w:rsidRDefault="00987F9E" w:rsidP="00987F9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• 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987F9E" w:rsidRPr="00987F9E" w:rsidRDefault="00987F9E" w:rsidP="00987F9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• анализа норм закона с точки зрения конкретных условий их реализации;</w:t>
      </w:r>
    </w:p>
    <w:p w:rsidR="00987F9E" w:rsidRPr="00987F9E" w:rsidRDefault="00987F9E" w:rsidP="00987F9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lastRenderedPageBreak/>
        <w:t>•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987F9E" w:rsidRPr="00987F9E" w:rsidRDefault="00987F9E" w:rsidP="00987F9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• изложения и аргументации собственных суждений о происходящих событиях и явлениях с точки зрения права;</w:t>
      </w:r>
    </w:p>
    <w:p w:rsidR="00987F9E" w:rsidRPr="00987F9E" w:rsidRDefault="00987F9E" w:rsidP="00987F9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87F9E">
        <w:rPr>
          <w:color w:val="000000"/>
          <w:sz w:val="28"/>
          <w:szCs w:val="28"/>
        </w:rPr>
        <w:t>• решения правовых задач (на примерах конкретных ситуаций).</w:t>
      </w:r>
    </w:p>
    <w:p w:rsidR="00987F9E" w:rsidRPr="00294466" w:rsidRDefault="00987F9E" w:rsidP="00987F9E">
      <w:pPr>
        <w:spacing w:line="360" w:lineRule="auto"/>
        <w:jc w:val="both"/>
        <w:rPr>
          <w:sz w:val="32"/>
          <w:szCs w:val="32"/>
        </w:rPr>
      </w:pPr>
    </w:p>
    <w:p w:rsidR="00C234C3" w:rsidRDefault="00C234C3" w:rsidP="006F71BB">
      <w:pPr>
        <w:jc w:val="right"/>
      </w:pPr>
    </w:p>
    <w:sectPr w:rsidR="00C2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1DCB"/>
    <w:multiLevelType w:val="multilevel"/>
    <w:tmpl w:val="4ADA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442C2"/>
    <w:multiLevelType w:val="hybridMultilevel"/>
    <w:tmpl w:val="E6C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BB"/>
    <w:rsid w:val="00294466"/>
    <w:rsid w:val="003D2C4B"/>
    <w:rsid w:val="00485B46"/>
    <w:rsid w:val="0053060C"/>
    <w:rsid w:val="006F71BB"/>
    <w:rsid w:val="007D00FD"/>
    <w:rsid w:val="0089611E"/>
    <w:rsid w:val="00987F9E"/>
    <w:rsid w:val="00B114DA"/>
    <w:rsid w:val="00BB5BF5"/>
    <w:rsid w:val="00C234C3"/>
    <w:rsid w:val="00ED08A5"/>
    <w:rsid w:val="00F10F03"/>
    <w:rsid w:val="00F55534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87F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7F9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87F9E"/>
  </w:style>
  <w:style w:type="paragraph" w:styleId="a4">
    <w:name w:val="List Paragraph"/>
    <w:basedOn w:val="a"/>
    <w:uiPriority w:val="34"/>
    <w:qFormat/>
    <w:rsid w:val="00B11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87F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7F9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87F9E"/>
  </w:style>
  <w:style w:type="paragraph" w:styleId="a4">
    <w:name w:val="List Paragraph"/>
    <w:basedOn w:val="a"/>
    <w:uiPriority w:val="34"/>
    <w:qFormat/>
    <w:rsid w:val="00B11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47E1-775F-4F98-A1F4-2DA7360A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Бобылева Марина</dc:creator>
  <cp:lastModifiedBy>Яйкова Инна Федоровна</cp:lastModifiedBy>
  <cp:revision>5</cp:revision>
  <dcterms:created xsi:type="dcterms:W3CDTF">2017-06-06T02:44:00Z</dcterms:created>
  <dcterms:modified xsi:type="dcterms:W3CDTF">2017-08-31T07:56:00Z</dcterms:modified>
</cp:coreProperties>
</file>