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CF" w:rsidRDefault="00815282" w:rsidP="00720BC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города Иркутска средняя общеобразовательная школа №26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3106C" w:rsidRPr="00E3106C" w:rsidRDefault="00E3106C" w:rsidP="00720BC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5282" w:rsidRDefault="00815282" w:rsidP="00720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</w:p>
    <w:p w:rsidR="00815282" w:rsidRDefault="00815282" w:rsidP="008152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г. Иркутска СОШ № 26</w:t>
      </w:r>
    </w:p>
    <w:p w:rsidR="00815282" w:rsidRDefault="00815282" w:rsidP="008152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150 ОД от 30.08.2017 </w:t>
      </w:r>
    </w:p>
    <w:p w:rsidR="00815282" w:rsidRDefault="00815282" w:rsidP="00815282">
      <w:pPr>
        <w:tabs>
          <w:tab w:val="left" w:pos="33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15282" w:rsidRDefault="00815282" w:rsidP="00815282">
      <w:pPr>
        <w:spacing w:line="349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282" w:rsidRPr="00E3106C" w:rsidRDefault="001F30F7" w:rsidP="008152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106C">
        <w:rPr>
          <w:rFonts w:ascii="Times New Roman" w:hAnsi="Times New Roman" w:cs="Times New Roman"/>
          <w:b/>
          <w:sz w:val="32"/>
          <w:szCs w:val="28"/>
        </w:rPr>
        <w:t xml:space="preserve">Дополнительная общеобразовательная программа </w:t>
      </w:r>
      <w:r w:rsidR="00720BCF" w:rsidRPr="00E3106C">
        <w:rPr>
          <w:rFonts w:ascii="Times New Roman" w:hAnsi="Times New Roman" w:cs="Times New Roman"/>
          <w:b/>
          <w:sz w:val="32"/>
          <w:szCs w:val="28"/>
        </w:rPr>
        <w:t>художественно-эстетическо</w:t>
      </w:r>
      <w:r w:rsidR="00CE0D97" w:rsidRPr="00E3106C">
        <w:rPr>
          <w:rFonts w:ascii="Times New Roman" w:hAnsi="Times New Roman" w:cs="Times New Roman"/>
          <w:b/>
          <w:sz w:val="32"/>
          <w:szCs w:val="28"/>
        </w:rPr>
        <w:t>й</w:t>
      </w:r>
      <w:r w:rsidR="00720BCF" w:rsidRPr="00E3106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3106C">
        <w:rPr>
          <w:rFonts w:ascii="Times New Roman" w:hAnsi="Times New Roman" w:cs="Times New Roman"/>
          <w:b/>
          <w:sz w:val="32"/>
          <w:szCs w:val="28"/>
        </w:rPr>
        <w:t>направленности</w:t>
      </w:r>
    </w:p>
    <w:p w:rsidR="00815282" w:rsidRPr="00CE0D97" w:rsidRDefault="00720BCF" w:rsidP="008152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97" w:rsidRPr="00CE0D97">
        <w:rPr>
          <w:rFonts w:ascii="Times New Roman" w:hAnsi="Times New Roman" w:cs="Times New Roman"/>
          <w:b/>
          <w:sz w:val="32"/>
          <w:szCs w:val="28"/>
        </w:rPr>
        <w:t>Вокальный кружок народного пения «Лель и Лада»</w:t>
      </w:r>
    </w:p>
    <w:p w:rsidR="00815282" w:rsidRPr="002E101A" w:rsidRDefault="00CE0D97" w:rsidP="00815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01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5282">
        <w:rPr>
          <w:rFonts w:ascii="Times New Roman" w:hAnsi="Times New Roman" w:cs="Times New Roman"/>
          <w:sz w:val="28"/>
          <w:szCs w:val="28"/>
        </w:rPr>
        <w:t>8-12</w:t>
      </w:r>
      <w:r w:rsidR="00815282" w:rsidRPr="002E101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15282" w:rsidRDefault="00815282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15282" w:rsidRDefault="00815282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5282" w:rsidRDefault="00815282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D97" w:rsidRDefault="00CE0D97" w:rsidP="00CE0D97">
      <w:pPr>
        <w:spacing w:line="2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15282" w:rsidRDefault="00CE0D97" w:rsidP="00CE0D97">
      <w:pPr>
        <w:spacing w:line="2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Филиппова А.А.</w:t>
      </w:r>
    </w:p>
    <w:p w:rsidR="00815282" w:rsidRDefault="00815282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5282" w:rsidRDefault="00815282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5282" w:rsidRDefault="00815282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D97" w:rsidRDefault="00CE0D97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D97" w:rsidRDefault="00CE0D97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D97" w:rsidRDefault="00CE0D97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D97" w:rsidRDefault="00CE0D97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D97" w:rsidRDefault="00CE0D97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0D97" w:rsidRDefault="00CE0D97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5282" w:rsidRDefault="00815282" w:rsidP="0081528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15282" w:rsidRDefault="00815282" w:rsidP="00815282">
      <w:pPr>
        <w:spacing w:line="0" w:lineRule="atLeast"/>
        <w:ind w:left="35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Иркутск, 2017 год</w:t>
      </w:r>
    </w:p>
    <w:p w:rsidR="00815282" w:rsidRPr="00CE0D97" w:rsidRDefault="00815282" w:rsidP="00815282">
      <w:pPr>
        <w:spacing w:line="343" w:lineRule="exact"/>
        <w:rPr>
          <w:rFonts w:ascii="Times New Roman" w:eastAsia="Times New Roman" w:hAnsi="Times New Roman"/>
        </w:rPr>
      </w:pPr>
    </w:p>
    <w:p w:rsidR="00E3106C" w:rsidRDefault="0024776E" w:rsidP="00815282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40"/>
          <w:szCs w:val="28"/>
          <w:lang w:val="en-US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ab/>
      </w:r>
    </w:p>
    <w:p w:rsidR="002E101A" w:rsidRPr="00815282" w:rsidRDefault="002E101A" w:rsidP="00E3106C">
      <w:pPr>
        <w:tabs>
          <w:tab w:val="center" w:pos="4677"/>
          <w:tab w:val="left" w:pos="66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1528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15282" w:rsidRPr="00815282" w:rsidRDefault="00815282" w:rsidP="00815282">
      <w:pPr>
        <w:spacing w:line="14" w:lineRule="exact"/>
        <w:ind w:left="360"/>
        <w:rPr>
          <w:rFonts w:ascii="Times New Roman" w:eastAsia="Times New Roman" w:hAnsi="Times New Roman"/>
        </w:rPr>
      </w:pPr>
    </w:p>
    <w:p w:rsidR="000D57A5" w:rsidRPr="000D57A5" w:rsidRDefault="00815282" w:rsidP="000D57A5">
      <w:pPr>
        <w:jc w:val="both"/>
        <w:rPr>
          <w:rFonts w:ascii="Times New Roman" w:hAnsi="Times New Roman" w:cs="Times New Roman"/>
          <w:sz w:val="24"/>
          <w:szCs w:val="28"/>
        </w:rPr>
      </w:pPr>
      <w:r w:rsidRPr="003A5D8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26D4C">
        <w:rPr>
          <w:rFonts w:ascii="Times New Roman" w:hAnsi="Times New Roman" w:cs="Times New Roman"/>
          <w:sz w:val="24"/>
          <w:szCs w:val="24"/>
        </w:rPr>
        <w:t>«Народное пение»</w:t>
      </w:r>
      <w:r w:rsidRPr="003A5D8D">
        <w:rPr>
          <w:rFonts w:ascii="Times New Roman" w:hAnsi="Times New Roman" w:cs="Times New Roman"/>
          <w:sz w:val="24"/>
          <w:szCs w:val="24"/>
        </w:rPr>
        <w:t xml:space="preserve"> для детей 2-6 класса </w:t>
      </w:r>
      <w:r w:rsidRPr="003A5D8D">
        <w:rPr>
          <w:rFonts w:ascii="Times New Roman" w:eastAsia="Times New Roman" w:hAnsi="Times New Roman"/>
          <w:sz w:val="24"/>
          <w:szCs w:val="24"/>
        </w:rPr>
        <w:t>разработана на основе требований к планируемым результатам освоения Основной образовательной программы МБОУ г. Иркутска СОШ № 26, реализующей ФГОС на уровне основного общего образования.</w:t>
      </w:r>
      <w:r w:rsidR="000D57A5" w:rsidRPr="000D5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7A5" w:rsidRPr="000D57A5">
        <w:rPr>
          <w:rFonts w:ascii="Times New Roman" w:hAnsi="Times New Roman" w:cs="Times New Roman"/>
          <w:sz w:val="24"/>
          <w:szCs w:val="28"/>
        </w:rPr>
        <w:t xml:space="preserve">Программа рассчитана на 5 лет обучения составлена на основе программы Н. </w:t>
      </w:r>
      <w:proofErr w:type="spellStart"/>
      <w:r w:rsidR="000D57A5" w:rsidRPr="000D57A5">
        <w:rPr>
          <w:rFonts w:ascii="Times New Roman" w:hAnsi="Times New Roman" w:cs="Times New Roman"/>
          <w:sz w:val="24"/>
          <w:szCs w:val="28"/>
        </w:rPr>
        <w:t>Шаминой</w:t>
      </w:r>
      <w:proofErr w:type="spellEnd"/>
      <w:r w:rsidR="000D57A5" w:rsidRPr="000D57A5">
        <w:rPr>
          <w:rFonts w:ascii="Times New Roman" w:hAnsi="Times New Roman" w:cs="Times New Roman"/>
          <w:sz w:val="24"/>
          <w:szCs w:val="28"/>
        </w:rPr>
        <w:t xml:space="preserve"> «Методика работы с фольклорным ансамблем», рабочей программы по внеурочной деятельности «Соловушки» Маркова Е. Г,</w:t>
      </w:r>
      <w:r w:rsidR="000D57A5" w:rsidRPr="000D57A5">
        <w:rPr>
          <w:sz w:val="20"/>
        </w:rPr>
        <w:t xml:space="preserve"> </w:t>
      </w:r>
      <w:r w:rsidR="000D57A5" w:rsidRPr="000D57A5">
        <w:rPr>
          <w:rFonts w:ascii="Times New Roman" w:hAnsi="Times New Roman" w:cs="Times New Roman"/>
          <w:sz w:val="24"/>
          <w:szCs w:val="28"/>
        </w:rPr>
        <w:t xml:space="preserve">программы  внеурочной деятельности «Акварели» Тарасовой О. В., рабочей программы внеурочной деятельности «Весёлый ручеёк» </w:t>
      </w:r>
      <w:proofErr w:type="spellStart"/>
      <w:r w:rsidR="000D57A5" w:rsidRPr="000D57A5">
        <w:rPr>
          <w:rFonts w:ascii="Times New Roman" w:hAnsi="Times New Roman" w:cs="Times New Roman"/>
          <w:sz w:val="24"/>
          <w:szCs w:val="28"/>
        </w:rPr>
        <w:t>Пичкур</w:t>
      </w:r>
      <w:proofErr w:type="spellEnd"/>
      <w:r w:rsidR="000D57A5" w:rsidRPr="000D57A5">
        <w:rPr>
          <w:rFonts w:ascii="Times New Roman" w:hAnsi="Times New Roman" w:cs="Times New Roman"/>
          <w:sz w:val="24"/>
          <w:szCs w:val="28"/>
        </w:rPr>
        <w:t xml:space="preserve"> Е. Н., авторской образовательной программы «Русское народное пения и традиционная культура Сибири» </w:t>
      </w:r>
      <w:proofErr w:type="spellStart"/>
      <w:r w:rsidR="000D57A5" w:rsidRPr="000D57A5">
        <w:rPr>
          <w:rFonts w:ascii="Times New Roman" w:hAnsi="Times New Roman" w:cs="Times New Roman"/>
          <w:sz w:val="24"/>
          <w:szCs w:val="28"/>
        </w:rPr>
        <w:t>Байтуганов</w:t>
      </w:r>
      <w:proofErr w:type="spellEnd"/>
      <w:r w:rsidR="000D57A5" w:rsidRPr="000D57A5">
        <w:rPr>
          <w:rFonts w:ascii="Times New Roman" w:hAnsi="Times New Roman" w:cs="Times New Roman"/>
          <w:sz w:val="24"/>
          <w:szCs w:val="28"/>
        </w:rPr>
        <w:t xml:space="preserve"> В. И.</w:t>
      </w:r>
      <w:proofErr w:type="gramEnd"/>
    </w:p>
    <w:p w:rsidR="00815282" w:rsidRPr="00815282" w:rsidRDefault="00815282" w:rsidP="00815282">
      <w:pPr>
        <w:spacing w:line="236" w:lineRule="auto"/>
        <w:ind w:right="320"/>
        <w:rPr>
          <w:rFonts w:ascii="Times New Roman" w:eastAsia="Times New Roman" w:hAnsi="Times New Roman"/>
          <w:sz w:val="24"/>
        </w:rPr>
      </w:pPr>
      <w:r w:rsidRPr="00815282">
        <w:rPr>
          <w:rFonts w:ascii="Times New Roman" w:eastAsia="Times New Roman" w:hAnsi="Times New Roman"/>
          <w:sz w:val="24"/>
        </w:rPr>
        <w:t xml:space="preserve">Рабочая программа включает в себя содержание, </w:t>
      </w:r>
      <w:r w:rsidR="00720BCF">
        <w:rPr>
          <w:rFonts w:ascii="Times New Roman" w:eastAsia="Times New Roman" w:hAnsi="Times New Roman"/>
          <w:sz w:val="24"/>
        </w:rPr>
        <w:t>пояснительную записку, учебно-</w:t>
      </w:r>
      <w:r w:rsidRPr="00815282">
        <w:rPr>
          <w:rFonts w:ascii="Times New Roman" w:eastAsia="Times New Roman" w:hAnsi="Times New Roman"/>
          <w:sz w:val="24"/>
        </w:rPr>
        <w:t>тематическ</w:t>
      </w:r>
      <w:r w:rsidR="00720BCF">
        <w:rPr>
          <w:rFonts w:ascii="Times New Roman" w:eastAsia="Times New Roman" w:hAnsi="Times New Roman"/>
          <w:sz w:val="24"/>
        </w:rPr>
        <w:t>ий</w:t>
      </w:r>
      <w:r w:rsidRPr="00815282">
        <w:rPr>
          <w:rFonts w:ascii="Times New Roman" w:eastAsia="Times New Roman" w:hAnsi="Times New Roman"/>
          <w:sz w:val="24"/>
        </w:rPr>
        <w:t xml:space="preserve"> план,</w:t>
      </w:r>
      <w:r w:rsidR="00720BCF">
        <w:rPr>
          <w:rFonts w:ascii="Times New Roman" w:eastAsia="Times New Roman" w:hAnsi="Times New Roman"/>
          <w:sz w:val="24"/>
        </w:rPr>
        <w:t xml:space="preserve"> содержание программы, требование к уровню подготовки учащихся, контрольно оценочный материал, методическое обеспечение, литература. И приложения</w:t>
      </w:r>
    </w:p>
    <w:p w:rsidR="00815282" w:rsidRPr="00815282" w:rsidRDefault="00815282" w:rsidP="00815282">
      <w:pPr>
        <w:spacing w:line="2" w:lineRule="exact"/>
        <w:ind w:left="360"/>
        <w:rPr>
          <w:rFonts w:ascii="Times New Roman" w:eastAsia="Times New Roman" w:hAnsi="Times New Roman"/>
        </w:rPr>
      </w:pPr>
    </w:p>
    <w:p w:rsidR="00815282" w:rsidRPr="00815282" w:rsidRDefault="00815282" w:rsidP="00815282">
      <w:pPr>
        <w:spacing w:line="0" w:lineRule="atLeast"/>
        <w:rPr>
          <w:rFonts w:ascii="Times New Roman" w:eastAsia="Times New Roman" w:hAnsi="Times New Roman"/>
          <w:sz w:val="24"/>
        </w:rPr>
      </w:pPr>
      <w:r w:rsidRPr="00815282">
        <w:rPr>
          <w:rFonts w:ascii="Times New Roman" w:eastAsia="Times New Roman" w:hAnsi="Times New Roman"/>
          <w:sz w:val="24"/>
        </w:rPr>
        <w:t>Количество учебных часов, на которые рассчитана программа: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75"/>
        <w:gridCol w:w="1276"/>
        <w:gridCol w:w="1134"/>
        <w:gridCol w:w="1134"/>
      </w:tblGrid>
      <w:tr w:rsidR="00815282" w:rsidTr="00BF0653">
        <w:trPr>
          <w:trHeight w:val="28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1 год обучения</w:t>
            </w:r>
          </w:p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653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год обучения</w:t>
            </w:r>
          </w:p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653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3 год обучения</w:t>
            </w:r>
          </w:p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653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4 год обучения</w:t>
            </w:r>
          </w:p>
          <w:p w:rsidR="00815282" w:rsidRP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653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5 год обучения</w:t>
            </w:r>
          </w:p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6 класс</w:t>
            </w:r>
          </w:p>
        </w:tc>
      </w:tr>
      <w:tr w:rsidR="00815282" w:rsidTr="00BF0653">
        <w:trPr>
          <w:trHeight w:val="266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учебных недель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3A5D8D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3A5D8D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815282" w:rsidRDefault="003A5D8D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815282" w:rsidRDefault="003A5D8D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</w:p>
        </w:tc>
      </w:tr>
      <w:tr w:rsidR="00815282" w:rsidTr="00BF0653">
        <w:trPr>
          <w:trHeight w:val="266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815282">
              <w:rPr>
                <w:rFonts w:ascii="Times New Roman" w:eastAsia="Times New Roman" w:hAnsi="Times New Roman"/>
                <w:w w:val="99"/>
                <w:sz w:val="24"/>
              </w:rPr>
              <w:t xml:space="preserve"> ч/</w:t>
            </w:r>
            <w:proofErr w:type="spellStart"/>
            <w:r w:rsidR="00815282">
              <w:rPr>
                <w:rFonts w:ascii="Times New Roman" w:eastAsia="Times New Roman" w:hAnsi="Times New Roman"/>
                <w:w w:val="99"/>
                <w:sz w:val="24"/>
              </w:rPr>
              <w:t>нед</w:t>
            </w:r>
            <w:proofErr w:type="spellEnd"/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815282">
              <w:rPr>
                <w:rFonts w:ascii="Times New Roman" w:eastAsia="Times New Roman" w:hAnsi="Times New Roman"/>
                <w:sz w:val="24"/>
              </w:rPr>
              <w:t xml:space="preserve"> ч/</w:t>
            </w:r>
            <w:proofErr w:type="spellStart"/>
            <w:r w:rsidR="00815282">
              <w:rPr>
                <w:rFonts w:ascii="Times New Roman" w:eastAsia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815282">
              <w:rPr>
                <w:rFonts w:ascii="Times New Roman" w:eastAsia="Times New Roman" w:hAnsi="Times New Roman"/>
                <w:w w:val="99"/>
                <w:sz w:val="24"/>
              </w:rPr>
              <w:t xml:space="preserve"> ч/</w:t>
            </w:r>
            <w:proofErr w:type="spellStart"/>
            <w:r w:rsidR="00815282">
              <w:rPr>
                <w:rFonts w:ascii="Times New Roman" w:eastAsia="Times New Roman" w:hAnsi="Times New Roman"/>
                <w:w w:val="99"/>
                <w:sz w:val="24"/>
              </w:rPr>
              <w:t>нед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815282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 ч/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нед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815282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 ч/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нед</w:t>
            </w:r>
            <w:proofErr w:type="spellEnd"/>
          </w:p>
        </w:tc>
      </w:tr>
      <w:tr w:rsidR="00815282" w:rsidTr="00BF0653">
        <w:trPr>
          <w:trHeight w:val="268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часов в год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BF0653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BF0653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82" w:rsidRDefault="00815282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BF0653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815282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815282" w:rsidRDefault="00BF0653" w:rsidP="00247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</w:p>
        </w:tc>
      </w:tr>
    </w:tbl>
    <w:p w:rsidR="000D57A5" w:rsidRDefault="000D57A5" w:rsidP="000D57A5">
      <w:pPr>
        <w:rPr>
          <w:rFonts w:ascii="Times New Roman" w:eastAsia="Times New Roman" w:hAnsi="Times New Roman"/>
          <w:sz w:val="24"/>
        </w:rPr>
      </w:pPr>
      <w:r w:rsidRPr="000D57A5">
        <w:rPr>
          <w:rFonts w:ascii="Times New Roman" w:eastAsia="Times New Roman" w:hAnsi="Times New Roman"/>
          <w:sz w:val="24"/>
        </w:rPr>
        <w:t xml:space="preserve">Уровень содержания программы: базовый </w:t>
      </w:r>
    </w:p>
    <w:p w:rsidR="000D57A5" w:rsidRDefault="000D57A5" w:rsidP="000D57A5">
      <w:pPr>
        <w:tabs>
          <w:tab w:val="left" w:pos="10460"/>
        </w:tabs>
        <w:spacing w:line="236" w:lineRule="auto"/>
        <w:ind w:right="-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ориентирована на выполнение требований Федерального государственного образовательного стандарта основного общего образования, и должна обеспечить</w:t>
      </w:r>
    </w:p>
    <w:p w:rsidR="000D57A5" w:rsidRDefault="000D57A5" w:rsidP="000D57A5">
      <w:pPr>
        <w:jc w:val="both"/>
        <w:rPr>
          <w:rFonts w:ascii="Times New Roman" w:hAnsi="Times New Roman" w:cs="Times New Roman"/>
          <w:sz w:val="28"/>
          <w:szCs w:val="28"/>
        </w:rPr>
      </w:pPr>
      <w:r w:rsidRPr="000D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B2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«Народное пение» </w:t>
      </w:r>
      <w:r w:rsidRPr="000D5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художественно-эстетическое направление и предполагает получение дополнительного образования в сфере музыкального искусства.</w:t>
      </w:r>
      <w:r w:rsidRPr="000D5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A5" w:rsidRPr="000D57A5" w:rsidRDefault="000D57A5" w:rsidP="000D57A5">
      <w:pPr>
        <w:jc w:val="both"/>
        <w:rPr>
          <w:rFonts w:ascii="Times New Roman" w:hAnsi="Times New Roman" w:cs="Times New Roman"/>
          <w:sz w:val="24"/>
          <w:szCs w:val="28"/>
        </w:rPr>
      </w:pPr>
      <w:r w:rsidRPr="000D57A5">
        <w:rPr>
          <w:rFonts w:ascii="Times New Roman" w:hAnsi="Times New Roman" w:cs="Times New Roman"/>
          <w:sz w:val="24"/>
          <w:szCs w:val="28"/>
        </w:rPr>
        <w:t>Актуальность и педагогическая целесообразность программы, ее специфика.</w:t>
      </w:r>
    </w:p>
    <w:p w:rsidR="000D57A5" w:rsidRPr="000D57A5" w:rsidRDefault="000D57A5" w:rsidP="000D57A5">
      <w:pPr>
        <w:jc w:val="both"/>
        <w:rPr>
          <w:rFonts w:ascii="Times New Roman" w:hAnsi="Times New Roman" w:cs="Times New Roman"/>
          <w:sz w:val="24"/>
          <w:szCs w:val="28"/>
        </w:rPr>
      </w:pPr>
      <w:r w:rsidRPr="000D57A5">
        <w:rPr>
          <w:rFonts w:ascii="Times New Roman" w:hAnsi="Times New Roman" w:cs="Times New Roman"/>
          <w:sz w:val="24"/>
          <w:szCs w:val="28"/>
        </w:rPr>
        <w:t xml:space="preserve">Обучение русскому традиционному пению является одной из форм освоения отечественной культуры. Песне принадлежит главное место в музыкальном фольклоре. Именно в народной песне отражена жизнь человека, стремление к добру, к счастью. С помощью песенного фольклора можно и нужно приобщать </w:t>
      </w:r>
      <w:proofErr w:type="gramStart"/>
      <w:r w:rsidRPr="000D57A5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0D57A5">
        <w:rPr>
          <w:rFonts w:ascii="Times New Roman" w:hAnsi="Times New Roman" w:cs="Times New Roman"/>
          <w:sz w:val="24"/>
          <w:szCs w:val="28"/>
        </w:rPr>
        <w:t xml:space="preserve"> к истории и культуре своего народа, стимулировать рост духовности. Через фольклор ребенок получает эстетическое, нравственное и патриотическое воспитание. В этой связи изучение народной музыки и песен приобретает особую актуальность.</w:t>
      </w:r>
    </w:p>
    <w:p w:rsidR="008C4E80" w:rsidRPr="00730DCA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sz w:val="24"/>
          <w:szCs w:val="28"/>
        </w:rPr>
        <w:t xml:space="preserve">Учебный репертуар программы включает образцы песенно-игрового фольклора, записанные в фольклорных </w:t>
      </w:r>
      <w:r w:rsidR="009034CD" w:rsidRPr="00730DCA">
        <w:rPr>
          <w:rFonts w:ascii="Times New Roman" w:hAnsi="Times New Roman" w:cs="Times New Roman"/>
          <w:sz w:val="24"/>
          <w:szCs w:val="28"/>
        </w:rPr>
        <w:t xml:space="preserve">экспедициях по областям Сибири. </w:t>
      </w:r>
      <w:r w:rsidRPr="00730DCA">
        <w:rPr>
          <w:rFonts w:ascii="Times New Roman" w:hAnsi="Times New Roman" w:cs="Times New Roman"/>
          <w:sz w:val="24"/>
          <w:szCs w:val="28"/>
        </w:rPr>
        <w:t xml:space="preserve">Изучение народных песен в программе осуществляется в их взаимосвязи с традиционным укладом жизни и в контексте народного календаря, в культах и обрядах которого </w:t>
      </w:r>
      <w:proofErr w:type="gramStart"/>
      <w:r w:rsidRPr="00730DCA">
        <w:rPr>
          <w:rFonts w:ascii="Times New Roman" w:hAnsi="Times New Roman" w:cs="Times New Roman"/>
          <w:sz w:val="24"/>
          <w:szCs w:val="28"/>
        </w:rPr>
        <w:t>важное значение</w:t>
      </w:r>
      <w:proofErr w:type="gramEnd"/>
      <w:r w:rsidRPr="00730DCA">
        <w:rPr>
          <w:rFonts w:ascii="Times New Roman" w:hAnsi="Times New Roman" w:cs="Times New Roman"/>
          <w:sz w:val="24"/>
          <w:szCs w:val="28"/>
        </w:rPr>
        <w:t xml:space="preserve"> имело </w:t>
      </w:r>
      <w:r w:rsidRPr="00730DCA">
        <w:rPr>
          <w:rFonts w:ascii="Times New Roman" w:hAnsi="Times New Roman" w:cs="Times New Roman"/>
          <w:sz w:val="24"/>
          <w:szCs w:val="28"/>
        </w:rPr>
        <w:lastRenderedPageBreak/>
        <w:t>участие детей и подростков. Такой подход вводит детей в мир фольклора как особое этнокультурное пространство и способствует формированию целостных представлений о русском фольклоре, народном миропонимании, этических и эстетических ценностях.</w:t>
      </w:r>
    </w:p>
    <w:p w:rsidR="008C4E80" w:rsidRPr="00730DCA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0DCA">
        <w:rPr>
          <w:rFonts w:ascii="Times New Roman" w:hAnsi="Times New Roman" w:cs="Times New Roman"/>
          <w:sz w:val="24"/>
          <w:szCs w:val="28"/>
        </w:rPr>
        <w:t>Фольклор как художественная форма отражения нравственно-эстетических идеалов народа активно использовался и используется в народной педагогике. Народные песни, сказки, игры, пословицы составляют питательную почву для нравственно-эстетического развития детей. Закладывая в школе знания народно-художественных традиций, мы закладываем фундамент национального мышления, которое формирует основы культуры. Чем культурнее человек, тем осознаннее он относится к историческим памятникам.</w:t>
      </w:r>
    </w:p>
    <w:p w:rsidR="008C4E80" w:rsidRPr="00730DCA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sz w:val="24"/>
          <w:szCs w:val="28"/>
        </w:rPr>
        <w:t>Таким образом, актуальность и востребованность данной программы продиктована острой необходимостью воспитания цельной и нравственно здоровой личности, защиты и развития ее духовности</w:t>
      </w:r>
    </w:p>
    <w:p w:rsidR="008C4E80" w:rsidRPr="00730DCA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sz w:val="24"/>
          <w:szCs w:val="28"/>
        </w:rPr>
        <w:t xml:space="preserve">Отличительными особенностями настоящей программы от </w:t>
      </w:r>
      <w:proofErr w:type="gramStart"/>
      <w:r w:rsidRPr="00730DCA">
        <w:rPr>
          <w:rFonts w:ascii="Times New Roman" w:hAnsi="Times New Roman" w:cs="Times New Roman"/>
          <w:sz w:val="24"/>
          <w:szCs w:val="28"/>
        </w:rPr>
        <w:t>аналогичных</w:t>
      </w:r>
      <w:proofErr w:type="gramEnd"/>
      <w:r w:rsidRPr="00730DCA">
        <w:rPr>
          <w:rFonts w:ascii="Times New Roman" w:hAnsi="Times New Roman" w:cs="Times New Roman"/>
          <w:sz w:val="24"/>
          <w:szCs w:val="28"/>
        </w:rPr>
        <w:t xml:space="preserve"> по профилю являются также следующие.</w:t>
      </w:r>
    </w:p>
    <w:p w:rsidR="008C4E80" w:rsidRPr="00730DCA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sz w:val="24"/>
          <w:szCs w:val="28"/>
        </w:rPr>
        <w:t xml:space="preserve">1. Музыкально-фольклорные знания и умения систематизируют в программе теорию и практику с учетом основ народной педагогики, современной дидактики и возрастной психологии детей. </w:t>
      </w:r>
    </w:p>
    <w:p w:rsidR="008C4E80" w:rsidRPr="00730DCA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sz w:val="24"/>
          <w:szCs w:val="28"/>
        </w:rPr>
        <w:t xml:space="preserve">2. Народное пение рассматривается в программе как эффективный путь вхождения ребенка в традиционную обрядовую культуру. </w:t>
      </w:r>
    </w:p>
    <w:p w:rsidR="008C4E80" w:rsidRPr="00730DCA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sz w:val="24"/>
          <w:szCs w:val="28"/>
        </w:rPr>
        <w:t>3. Традиционная культура рассматривается в программе как знание, без которого общество не может развиваться, традиции - как язык общения народов, особая модель построения неконфликтных коммуникативных ситуаций, способ прогнозирования их развития.</w:t>
      </w:r>
    </w:p>
    <w:p w:rsidR="008C4E80" w:rsidRPr="00730DCA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sz w:val="24"/>
          <w:szCs w:val="28"/>
        </w:rPr>
        <w:t xml:space="preserve">Таким образом, программа </w:t>
      </w:r>
      <w:r w:rsidR="00B26D4C">
        <w:rPr>
          <w:rFonts w:ascii="Times New Roman" w:hAnsi="Times New Roman" w:cs="Times New Roman"/>
          <w:sz w:val="24"/>
          <w:szCs w:val="28"/>
        </w:rPr>
        <w:t xml:space="preserve">«Народное пение» </w:t>
      </w:r>
      <w:r w:rsidRPr="00730DCA">
        <w:rPr>
          <w:rFonts w:ascii="Times New Roman" w:hAnsi="Times New Roman" w:cs="Times New Roman"/>
          <w:sz w:val="24"/>
          <w:szCs w:val="28"/>
        </w:rPr>
        <w:t xml:space="preserve">представляет:  </w:t>
      </w:r>
    </w:p>
    <w:p w:rsidR="008C4E80" w:rsidRPr="00730DCA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sz w:val="24"/>
          <w:szCs w:val="28"/>
        </w:rPr>
        <w:t xml:space="preserve">- интеграцию актуальных идей традиционной и современной педагогики; </w:t>
      </w:r>
    </w:p>
    <w:p w:rsidR="008C4E80" w:rsidRPr="00730DCA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sz w:val="24"/>
          <w:szCs w:val="28"/>
        </w:rPr>
        <w:t xml:space="preserve">- опирается на духовно-нравственные нормы православия; </w:t>
      </w:r>
    </w:p>
    <w:p w:rsidR="008C4E80" w:rsidRDefault="008C4E80" w:rsidP="0024776E">
      <w:pPr>
        <w:jc w:val="both"/>
        <w:rPr>
          <w:rFonts w:ascii="Times New Roman" w:hAnsi="Times New Roman" w:cs="Times New Roman"/>
          <w:sz w:val="24"/>
          <w:szCs w:val="28"/>
        </w:rPr>
      </w:pPr>
      <w:r w:rsidRPr="00730DCA">
        <w:rPr>
          <w:rFonts w:ascii="Times New Roman" w:hAnsi="Times New Roman" w:cs="Times New Roman"/>
          <w:sz w:val="24"/>
          <w:szCs w:val="28"/>
        </w:rPr>
        <w:t>- включает изучение различных элементов гуманитарных и обще</w:t>
      </w:r>
      <w:r w:rsidR="009547D8" w:rsidRPr="00730DCA">
        <w:rPr>
          <w:rFonts w:ascii="Times New Roman" w:hAnsi="Times New Roman" w:cs="Times New Roman"/>
          <w:sz w:val="24"/>
          <w:szCs w:val="28"/>
        </w:rPr>
        <w:t xml:space="preserve"> </w:t>
      </w:r>
      <w:r w:rsidRPr="00730DCA">
        <w:rPr>
          <w:rFonts w:ascii="Times New Roman" w:hAnsi="Times New Roman" w:cs="Times New Roman"/>
          <w:sz w:val="24"/>
          <w:szCs w:val="28"/>
        </w:rPr>
        <w:t>эстетических наук, художественной культуры.</w:t>
      </w:r>
    </w:p>
    <w:p w:rsidR="00B60A78" w:rsidRPr="00730DCA" w:rsidRDefault="0044423E" w:rsidP="00247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- т</w:t>
      </w:r>
      <w:r w:rsidR="00B60A78" w:rsidRPr="00730DCA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B60A78" w:rsidRPr="00730DCA">
        <w:rPr>
          <w:rFonts w:ascii="Times New Roman" w:hAnsi="Times New Roman" w:cs="Times New Roman"/>
          <w:b/>
          <w:sz w:val="24"/>
          <w:szCs w:val="24"/>
        </w:rPr>
        <w:t xml:space="preserve"> план.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993"/>
        <w:gridCol w:w="850"/>
        <w:gridCol w:w="851"/>
        <w:gridCol w:w="850"/>
      </w:tblGrid>
      <w:tr w:rsidR="00B60A78" w:rsidRPr="00730DCA" w:rsidTr="00A20C99">
        <w:tc>
          <w:tcPr>
            <w:tcW w:w="567" w:type="dxa"/>
            <w:vMerge w:val="restart"/>
          </w:tcPr>
          <w:p w:rsidR="00B60A78" w:rsidRPr="00730DCA" w:rsidRDefault="00B60A78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vMerge w:val="restart"/>
          </w:tcPr>
          <w:p w:rsidR="00B60A78" w:rsidRPr="00730DCA" w:rsidRDefault="00B60A78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536" w:type="dxa"/>
            <w:gridSpan w:val="5"/>
          </w:tcPr>
          <w:p w:rsidR="00B60A78" w:rsidRPr="00730DCA" w:rsidRDefault="00B60A78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A20C99" w:rsidRPr="00730DCA" w:rsidTr="00A20C99">
        <w:tc>
          <w:tcPr>
            <w:tcW w:w="567" w:type="dxa"/>
            <w:vMerge/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20C99" w:rsidRPr="00730DCA" w:rsidRDefault="00A20C99" w:rsidP="002477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93" w:type="dxa"/>
          </w:tcPr>
          <w:p w:rsidR="00A20C99" w:rsidRPr="00730DCA" w:rsidRDefault="00A20C99" w:rsidP="002477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C99" w:rsidRPr="00730DCA" w:rsidRDefault="00A20C99" w:rsidP="002477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0C99" w:rsidRPr="00730DCA" w:rsidRDefault="00A20C99" w:rsidP="002477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C99" w:rsidRPr="00730DCA" w:rsidRDefault="00A20C99" w:rsidP="002477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5год</w:t>
            </w:r>
          </w:p>
        </w:tc>
      </w:tr>
      <w:tr w:rsidR="00A20C99" w:rsidRPr="00730DCA" w:rsidTr="00A20C99">
        <w:tc>
          <w:tcPr>
            <w:tcW w:w="567" w:type="dxa"/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A20C99" w:rsidRPr="00730DCA" w:rsidRDefault="00BE68BE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</w:tcPr>
          <w:p w:rsidR="00A20C99" w:rsidRPr="00730DCA" w:rsidRDefault="00BE68BE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20C99" w:rsidRPr="00730DCA" w:rsidRDefault="00BE68BE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087B" w:rsidRPr="00730DCA" w:rsidTr="00A20C99">
        <w:tc>
          <w:tcPr>
            <w:tcW w:w="567" w:type="dxa"/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9203FD" w:rsidRPr="00730DCA" w:rsidRDefault="009203FD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голоса</w:t>
            </w:r>
            <w:r w:rsidR="001F087B"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087B" w:rsidRPr="00730DCA" w:rsidRDefault="009203FD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голосового аппарата.</w:t>
            </w:r>
          </w:p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Певческая установка – </w:t>
            </w:r>
            <w:proofErr w:type="gramStart"/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  <w:proofErr w:type="gramEnd"/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корпуса, ног, головы поющего</w:t>
            </w:r>
          </w:p>
        </w:tc>
        <w:tc>
          <w:tcPr>
            <w:tcW w:w="992" w:type="dxa"/>
          </w:tcPr>
          <w:p w:rsidR="001F087B" w:rsidRPr="00730DCA" w:rsidRDefault="00BE68BE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F087B" w:rsidRPr="00730DCA" w:rsidRDefault="00BE68BE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087B" w:rsidRPr="00730DCA" w:rsidTr="00A20C99">
        <w:tc>
          <w:tcPr>
            <w:tcW w:w="567" w:type="dxa"/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</w:t>
            </w:r>
          </w:p>
        </w:tc>
        <w:tc>
          <w:tcPr>
            <w:tcW w:w="992" w:type="dxa"/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087B" w:rsidRPr="00730DCA" w:rsidTr="00A20C99">
        <w:tc>
          <w:tcPr>
            <w:tcW w:w="567" w:type="dxa"/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9" w:type="dxa"/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992" w:type="dxa"/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087B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C99" w:rsidRPr="00730DCA" w:rsidTr="00A20C99">
        <w:tc>
          <w:tcPr>
            <w:tcW w:w="567" w:type="dxa"/>
          </w:tcPr>
          <w:p w:rsidR="00A20C99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0C99"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исполнение песен.</w:t>
            </w:r>
          </w:p>
        </w:tc>
        <w:tc>
          <w:tcPr>
            <w:tcW w:w="992" w:type="dxa"/>
          </w:tcPr>
          <w:p w:rsidR="00A20C99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473"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20C99" w:rsidRPr="00730DCA" w:rsidRDefault="00AC7473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C99" w:rsidRPr="00730DCA" w:rsidRDefault="009203FD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473"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0C99" w:rsidRPr="00730DCA" w:rsidRDefault="009203FD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473"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C99" w:rsidRPr="00730DCA" w:rsidRDefault="009203FD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473"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0C99" w:rsidRPr="00730DCA" w:rsidTr="00A20C99">
        <w:tc>
          <w:tcPr>
            <w:tcW w:w="567" w:type="dxa"/>
          </w:tcPr>
          <w:p w:rsidR="00A20C99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0C99"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</w:t>
            </w:r>
          </w:p>
        </w:tc>
        <w:tc>
          <w:tcPr>
            <w:tcW w:w="992" w:type="dxa"/>
          </w:tcPr>
          <w:p w:rsidR="00A20C99" w:rsidRPr="00730DCA" w:rsidRDefault="009203FD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A20C99" w:rsidRPr="00730DCA" w:rsidRDefault="009203FD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C99" w:rsidRPr="00730DCA" w:rsidRDefault="009203FD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0C99" w:rsidRPr="00730DCA" w:rsidRDefault="009203FD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C99" w:rsidRPr="00730DCA" w:rsidRDefault="009203FD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20C99" w:rsidRPr="00730DCA" w:rsidTr="00A20C99">
        <w:tc>
          <w:tcPr>
            <w:tcW w:w="567" w:type="dxa"/>
          </w:tcPr>
          <w:p w:rsidR="00A20C99" w:rsidRPr="00730DCA" w:rsidRDefault="001F087B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0C99"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A20C99" w:rsidRPr="00730DCA" w:rsidRDefault="00AC7473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92" w:type="dxa"/>
          </w:tcPr>
          <w:p w:rsidR="00A20C99" w:rsidRPr="00730DCA" w:rsidRDefault="00AC7473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20C99" w:rsidRPr="00730DCA" w:rsidRDefault="00AC7473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C99" w:rsidRPr="00730DCA" w:rsidRDefault="00AC7473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0C99" w:rsidRPr="00730DCA" w:rsidRDefault="00AC7473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C99" w:rsidRPr="00730DCA" w:rsidRDefault="00AC7473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C99" w:rsidRPr="00730DCA" w:rsidTr="00A20C99">
        <w:tc>
          <w:tcPr>
            <w:tcW w:w="567" w:type="dxa"/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170 ч.</w:t>
            </w:r>
          </w:p>
        </w:tc>
        <w:tc>
          <w:tcPr>
            <w:tcW w:w="992" w:type="dxa"/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C99" w:rsidRPr="00730DCA" w:rsidRDefault="00A20C99" w:rsidP="002477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7F2FD4" w:rsidRPr="00730DCA" w:rsidRDefault="007F2FD4" w:rsidP="002477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A78" w:rsidRPr="00730DCA" w:rsidRDefault="007F2FD4" w:rsidP="00247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DCA">
        <w:rPr>
          <w:rFonts w:ascii="Times New Roman" w:hAnsi="Times New Roman" w:cs="Times New Roman"/>
          <w:b/>
          <w:sz w:val="24"/>
          <w:szCs w:val="24"/>
        </w:rPr>
        <w:t>Календарно — тематический план</w:t>
      </w:r>
    </w:p>
    <w:p w:rsidR="007F2FD4" w:rsidRPr="00730DCA" w:rsidRDefault="00AC7473" w:rsidP="00247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1-й год обучения (2 класс)</w:t>
      </w:r>
    </w:p>
    <w:tbl>
      <w:tblPr>
        <w:tblStyle w:val="a7"/>
        <w:tblW w:w="10798" w:type="dxa"/>
        <w:tblInd w:w="-885" w:type="dxa"/>
        <w:tblLook w:val="04A0" w:firstRow="1" w:lastRow="0" w:firstColumn="1" w:lastColumn="0" w:noHBand="0" w:noVBand="1"/>
      </w:tblPr>
      <w:tblGrid>
        <w:gridCol w:w="709"/>
        <w:gridCol w:w="8364"/>
        <w:gridCol w:w="1725"/>
      </w:tblGrid>
      <w:tr w:rsidR="00AC7473" w:rsidRPr="00730DCA" w:rsidTr="00AC7473">
        <w:trPr>
          <w:trHeight w:val="210"/>
        </w:trPr>
        <w:tc>
          <w:tcPr>
            <w:tcW w:w="709" w:type="dxa"/>
            <w:vMerge w:val="restart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364" w:type="dxa"/>
            <w:vMerge w:val="restart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7473" w:rsidRPr="00730DCA" w:rsidTr="00AC7473">
        <w:trPr>
          <w:trHeight w:val="442"/>
        </w:trPr>
        <w:tc>
          <w:tcPr>
            <w:tcW w:w="709" w:type="dxa"/>
            <w:vMerge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rPr>
          <w:trHeight w:val="388"/>
        </w:trPr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Музыкальные штрихи 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r w:rsidR="00CC6305" w:rsidRPr="0073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8BE"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Дикция и артикуляция</w:t>
            </w:r>
          </w:p>
        </w:tc>
        <w:tc>
          <w:tcPr>
            <w:tcW w:w="1725" w:type="dxa"/>
          </w:tcPr>
          <w:p w:rsidR="00AC7473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8BE" w:rsidRPr="00730DCA" w:rsidTr="00AC7473">
        <w:tc>
          <w:tcPr>
            <w:tcW w:w="709" w:type="dxa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Ансамбль. Унисон</w:t>
            </w:r>
          </w:p>
        </w:tc>
        <w:tc>
          <w:tcPr>
            <w:tcW w:w="1725" w:type="dxa"/>
          </w:tcPr>
          <w:p w:rsidR="00BE68B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8BE" w:rsidRPr="00730DCA" w:rsidTr="00AC7473">
        <w:tc>
          <w:tcPr>
            <w:tcW w:w="709" w:type="dxa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Вокально - хоровая работа</w:t>
            </w:r>
          </w:p>
        </w:tc>
        <w:tc>
          <w:tcPr>
            <w:tcW w:w="1725" w:type="dxa"/>
          </w:tcPr>
          <w:p w:rsidR="00BE68BE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68BE" w:rsidRPr="00730DCA" w:rsidTr="00AC7473">
        <w:trPr>
          <w:trHeight w:val="258"/>
        </w:trPr>
        <w:tc>
          <w:tcPr>
            <w:tcW w:w="709" w:type="dxa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BE68BE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725" w:type="dxa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8BE" w:rsidRPr="00730DCA" w:rsidTr="00AC7473">
        <w:tc>
          <w:tcPr>
            <w:tcW w:w="709" w:type="dxa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BE68BE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Сценодвижение</w:t>
            </w:r>
            <w:proofErr w:type="spellEnd"/>
          </w:p>
        </w:tc>
        <w:tc>
          <w:tcPr>
            <w:tcW w:w="1725" w:type="dxa"/>
          </w:tcPr>
          <w:p w:rsidR="00BE68BE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8BE" w:rsidRPr="00730DCA" w:rsidTr="00AC7473">
        <w:tc>
          <w:tcPr>
            <w:tcW w:w="709" w:type="dxa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BE68BE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725" w:type="dxa"/>
          </w:tcPr>
          <w:p w:rsidR="00BE68BE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8BE" w:rsidRPr="00730DCA" w:rsidTr="00AC7473">
        <w:tc>
          <w:tcPr>
            <w:tcW w:w="709" w:type="dxa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BE68BE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Итоговое занятие, творческие отчеты</w:t>
            </w:r>
          </w:p>
        </w:tc>
        <w:tc>
          <w:tcPr>
            <w:tcW w:w="1725" w:type="dxa"/>
          </w:tcPr>
          <w:p w:rsidR="00BE68B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8BE" w:rsidRPr="00730DCA" w:rsidTr="00AC7473">
        <w:tc>
          <w:tcPr>
            <w:tcW w:w="9073" w:type="dxa"/>
            <w:gridSpan w:val="2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5" w:type="dxa"/>
          </w:tcPr>
          <w:p w:rsidR="00BE68BE" w:rsidRPr="00730DCA" w:rsidRDefault="00BE68B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C7473" w:rsidRPr="00730DCA" w:rsidRDefault="00AC7473" w:rsidP="00247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473" w:rsidRPr="00730DCA" w:rsidRDefault="00AC7473" w:rsidP="00247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2-й год обучения (3 класс)</w:t>
      </w:r>
    </w:p>
    <w:tbl>
      <w:tblPr>
        <w:tblStyle w:val="a7"/>
        <w:tblW w:w="10798" w:type="dxa"/>
        <w:tblInd w:w="-885" w:type="dxa"/>
        <w:tblLook w:val="04A0" w:firstRow="1" w:lastRow="0" w:firstColumn="1" w:lastColumn="0" w:noHBand="0" w:noVBand="1"/>
      </w:tblPr>
      <w:tblGrid>
        <w:gridCol w:w="709"/>
        <w:gridCol w:w="8364"/>
        <w:gridCol w:w="1725"/>
      </w:tblGrid>
      <w:tr w:rsidR="00AC7473" w:rsidRPr="00730DCA" w:rsidTr="00AC7473">
        <w:trPr>
          <w:trHeight w:val="210"/>
        </w:trPr>
        <w:tc>
          <w:tcPr>
            <w:tcW w:w="709" w:type="dxa"/>
            <w:vMerge w:val="restart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364" w:type="dxa"/>
            <w:vMerge w:val="restart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7473" w:rsidRPr="00730DCA" w:rsidTr="00AC7473">
        <w:trPr>
          <w:trHeight w:val="442"/>
        </w:trPr>
        <w:tc>
          <w:tcPr>
            <w:tcW w:w="709" w:type="dxa"/>
            <w:vMerge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725" w:type="dxa"/>
          </w:tcPr>
          <w:p w:rsidR="00AC7473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725" w:type="dxa"/>
          </w:tcPr>
          <w:p w:rsidR="00AC7473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rPr>
          <w:trHeight w:val="388"/>
        </w:trPr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Музыкальные штрихи 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r w:rsidR="00CC6305" w:rsidRPr="00730DCA">
              <w:rPr>
                <w:rFonts w:ascii="Times New Roman" w:hAnsi="Times New Roman" w:cs="Times New Roman"/>
                <w:sz w:val="24"/>
                <w:szCs w:val="24"/>
              </w:rPr>
              <w:t>. Дикция и артикуляция</w:t>
            </w:r>
          </w:p>
        </w:tc>
        <w:tc>
          <w:tcPr>
            <w:tcW w:w="1725" w:type="dxa"/>
          </w:tcPr>
          <w:p w:rsidR="00AC7473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AC7473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Ансамбль. Унисон с элементами двухголосия</w:t>
            </w:r>
          </w:p>
        </w:tc>
        <w:tc>
          <w:tcPr>
            <w:tcW w:w="1725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AC7473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725" w:type="dxa"/>
          </w:tcPr>
          <w:p w:rsidR="00AC7473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6305" w:rsidRPr="00730DCA" w:rsidTr="00AC7473">
        <w:trPr>
          <w:trHeight w:val="258"/>
        </w:trPr>
        <w:tc>
          <w:tcPr>
            <w:tcW w:w="709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725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305" w:rsidRPr="00730DCA" w:rsidTr="00AC7473">
        <w:tc>
          <w:tcPr>
            <w:tcW w:w="709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Сценодвижение</w:t>
            </w:r>
            <w:proofErr w:type="spellEnd"/>
          </w:p>
        </w:tc>
        <w:tc>
          <w:tcPr>
            <w:tcW w:w="1725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305" w:rsidRPr="00730DCA" w:rsidTr="00AC7473">
        <w:tc>
          <w:tcPr>
            <w:tcW w:w="709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725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305" w:rsidRPr="00730DCA" w:rsidTr="00AC7473">
        <w:tc>
          <w:tcPr>
            <w:tcW w:w="709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Итоговое занятие, творческие отчеты</w:t>
            </w:r>
          </w:p>
        </w:tc>
        <w:tc>
          <w:tcPr>
            <w:tcW w:w="1725" w:type="dxa"/>
          </w:tcPr>
          <w:p w:rsidR="00CC6305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305" w:rsidRPr="00730DCA" w:rsidTr="00AC7473">
        <w:tc>
          <w:tcPr>
            <w:tcW w:w="9073" w:type="dxa"/>
            <w:gridSpan w:val="2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5" w:type="dxa"/>
          </w:tcPr>
          <w:p w:rsidR="00CC6305" w:rsidRPr="00730DCA" w:rsidRDefault="00CC6305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C7473" w:rsidRPr="00730DCA" w:rsidRDefault="00AC7473" w:rsidP="00247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473" w:rsidRPr="00730DCA" w:rsidRDefault="00AC7473" w:rsidP="00247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lastRenderedPageBreak/>
        <w:t>3-й год обучения  (4 класс)</w:t>
      </w:r>
    </w:p>
    <w:tbl>
      <w:tblPr>
        <w:tblStyle w:val="a7"/>
        <w:tblW w:w="10798" w:type="dxa"/>
        <w:tblInd w:w="-885" w:type="dxa"/>
        <w:tblLook w:val="04A0" w:firstRow="1" w:lastRow="0" w:firstColumn="1" w:lastColumn="0" w:noHBand="0" w:noVBand="1"/>
      </w:tblPr>
      <w:tblGrid>
        <w:gridCol w:w="709"/>
        <w:gridCol w:w="8364"/>
        <w:gridCol w:w="1725"/>
      </w:tblGrid>
      <w:tr w:rsidR="00AC7473" w:rsidRPr="00730DCA" w:rsidTr="00AC7473">
        <w:trPr>
          <w:trHeight w:val="210"/>
        </w:trPr>
        <w:tc>
          <w:tcPr>
            <w:tcW w:w="709" w:type="dxa"/>
            <w:vMerge w:val="restart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364" w:type="dxa"/>
            <w:vMerge w:val="restart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7473" w:rsidRPr="00730DCA" w:rsidTr="00AC7473">
        <w:trPr>
          <w:trHeight w:val="442"/>
        </w:trPr>
        <w:tc>
          <w:tcPr>
            <w:tcW w:w="709" w:type="dxa"/>
            <w:vMerge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725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725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rPr>
          <w:trHeight w:val="388"/>
        </w:trPr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Музыкальные штрихи 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r w:rsidR="005D3EA8" w:rsidRPr="00730DCA">
              <w:rPr>
                <w:rFonts w:ascii="Times New Roman" w:hAnsi="Times New Roman" w:cs="Times New Roman"/>
                <w:sz w:val="24"/>
                <w:szCs w:val="24"/>
              </w:rPr>
              <w:t>. Дикция и артикуляция</w:t>
            </w:r>
          </w:p>
        </w:tc>
        <w:tc>
          <w:tcPr>
            <w:tcW w:w="1725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AC7473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Духголосие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трёхголосия</w:t>
            </w:r>
            <w:proofErr w:type="spellEnd"/>
          </w:p>
        </w:tc>
        <w:tc>
          <w:tcPr>
            <w:tcW w:w="1725" w:type="dxa"/>
          </w:tcPr>
          <w:p w:rsidR="00AC7473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AC7473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725" w:type="dxa"/>
          </w:tcPr>
          <w:p w:rsidR="00AC7473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7473" w:rsidRPr="00730DCA" w:rsidTr="00AC7473">
        <w:trPr>
          <w:trHeight w:val="258"/>
        </w:trPr>
        <w:tc>
          <w:tcPr>
            <w:tcW w:w="709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AC7473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725" w:type="dxa"/>
          </w:tcPr>
          <w:p w:rsidR="00AC7473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EA8" w:rsidRPr="00730DCA" w:rsidTr="00AC7473">
        <w:tc>
          <w:tcPr>
            <w:tcW w:w="709" w:type="dxa"/>
          </w:tcPr>
          <w:p w:rsidR="005D3EA8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5D3EA8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Сценодвижение</w:t>
            </w:r>
            <w:proofErr w:type="spellEnd"/>
          </w:p>
        </w:tc>
        <w:tc>
          <w:tcPr>
            <w:tcW w:w="1725" w:type="dxa"/>
          </w:tcPr>
          <w:p w:rsidR="005D3EA8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EA8" w:rsidRPr="00730DCA" w:rsidTr="00AC7473">
        <w:tc>
          <w:tcPr>
            <w:tcW w:w="709" w:type="dxa"/>
          </w:tcPr>
          <w:p w:rsidR="005D3EA8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5D3EA8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725" w:type="dxa"/>
          </w:tcPr>
          <w:p w:rsidR="005D3EA8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EA8" w:rsidRPr="00730DCA" w:rsidTr="00AC7473">
        <w:tc>
          <w:tcPr>
            <w:tcW w:w="709" w:type="dxa"/>
          </w:tcPr>
          <w:p w:rsidR="005D3EA8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5D3EA8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Итоговое занятие, творческие отчеты</w:t>
            </w:r>
          </w:p>
        </w:tc>
        <w:tc>
          <w:tcPr>
            <w:tcW w:w="1725" w:type="dxa"/>
          </w:tcPr>
          <w:p w:rsidR="005D3EA8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EA8" w:rsidRPr="00730DCA" w:rsidTr="00AC7473">
        <w:tc>
          <w:tcPr>
            <w:tcW w:w="9073" w:type="dxa"/>
            <w:gridSpan w:val="2"/>
          </w:tcPr>
          <w:p w:rsidR="005D3EA8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5" w:type="dxa"/>
          </w:tcPr>
          <w:p w:rsidR="005D3EA8" w:rsidRPr="00730DCA" w:rsidRDefault="005D3EA8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C7473" w:rsidRPr="00730DCA" w:rsidRDefault="007F2FD4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ab/>
      </w:r>
    </w:p>
    <w:p w:rsidR="00AC7473" w:rsidRPr="00730DCA" w:rsidRDefault="00AC7473" w:rsidP="0024776E">
      <w:pPr>
        <w:tabs>
          <w:tab w:val="left" w:pos="2100"/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4 год обучения (5 класс)</w:t>
      </w:r>
    </w:p>
    <w:tbl>
      <w:tblPr>
        <w:tblStyle w:val="a7"/>
        <w:tblW w:w="10798" w:type="dxa"/>
        <w:tblInd w:w="-885" w:type="dxa"/>
        <w:tblLook w:val="04A0" w:firstRow="1" w:lastRow="0" w:firstColumn="1" w:lastColumn="0" w:noHBand="0" w:noVBand="1"/>
      </w:tblPr>
      <w:tblGrid>
        <w:gridCol w:w="709"/>
        <w:gridCol w:w="8364"/>
        <w:gridCol w:w="1725"/>
      </w:tblGrid>
      <w:tr w:rsidR="00AC7473" w:rsidRPr="00730DCA" w:rsidTr="00AC7473">
        <w:trPr>
          <w:trHeight w:val="210"/>
        </w:trPr>
        <w:tc>
          <w:tcPr>
            <w:tcW w:w="709" w:type="dxa"/>
            <w:vMerge w:val="restart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364" w:type="dxa"/>
            <w:vMerge w:val="restart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7473" w:rsidRPr="00730DCA" w:rsidTr="00AC7473">
        <w:trPr>
          <w:trHeight w:val="442"/>
        </w:trPr>
        <w:tc>
          <w:tcPr>
            <w:tcW w:w="709" w:type="dxa"/>
            <w:vMerge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725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725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725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rPr>
          <w:trHeight w:val="388"/>
        </w:trPr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Музыкальные штрихи </w:t>
            </w:r>
          </w:p>
        </w:tc>
        <w:tc>
          <w:tcPr>
            <w:tcW w:w="1725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r w:rsidR="00E55C8E" w:rsidRPr="00730DCA">
              <w:rPr>
                <w:rFonts w:ascii="Times New Roman" w:hAnsi="Times New Roman" w:cs="Times New Roman"/>
                <w:sz w:val="24"/>
                <w:szCs w:val="24"/>
              </w:rPr>
              <w:t>. Дикция и артикуляция</w:t>
            </w:r>
          </w:p>
        </w:tc>
        <w:tc>
          <w:tcPr>
            <w:tcW w:w="1725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трёхголосие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C8E" w:rsidRPr="00730DCA" w:rsidTr="00AC7473">
        <w:tc>
          <w:tcPr>
            <w:tcW w:w="709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725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5C8E" w:rsidRPr="00730DCA" w:rsidTr="00AC7473">
        <w:trPr>
          <w:trHeight w:val="258"/>
        </w:trPr>
        <w:tc>
          <w:tcPr>
            <w:tcW w:w="709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725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C8E" w:rsidRPr="00730DCA" w:rsidTr="00AC7473">
        <w:tc>
          <w:tcPr>
            <w:tcW w:w="709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Сценодвижение</w:t>
            </w:r>
            <w:proofErr w:type="spellEnd"/>
          </w:p>
        </w:tc>
        <w:tc>
          <w:tcPr>
            <w:tcW w:w="1725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C8E" w:rsidRPr="00730DCA" w:rsidTr="00AC7473">
        <w:tc>
          <w:tcPr>
            <w:tcW w:w="709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725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C8E" w:rsidRPr="00730DCA" w:rsidTr="00AC7473">
        <w:tc>
          <w:tcPr>
            <w:tcW w:w="709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Итоговое занятие, творческие отчеты</w:t>
            </w:r>
          </w:p>
        </w:tc>
        <w:tc>
          <w:tcPr>
            <w:tcW w:w="1725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C8E" w:rsidRPr="00730DCA" w:rsidTr="00AC7473">
        <w:tc>
          <w:tcPr>
            <w:tcW w:w="9073" w:type="dxa"/>
            <w:gridSpan w:val="2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5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C7473" w:rsidRPr="00730DCA" w:rsidRDefault="00AC7473" w:rsidP="00247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473" w:rsidRPr="00730DCA" w:rsidRDefault="00AC7473" w:rsidP="00247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5 – й год обучения (6 класс)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8222"/>
        <w:gridCol w:w="1843"/>
      </w:tblGrid>
      <w:tr w:rsidR="00AC7473" w:rsidRPr="00730DCA" w:rsidTr="00AC7473">
        <w:trPr>
          <w:trHeight w:val="322"/>
        </w:trPr>
        <w:tc>
          <w:tcPr>
            <w:tcW w:w="709" w:type="dxa"/>
            <w:vMerge w:val="restart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222" w:type="dxa"/>
            <w:vMerge w:val="restart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43" w:type="dxa"/>
            <w:shd w:val="clear" w:color="auto" w:fill="auto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7473" w:rsidRPr="00730DCA" w:rsidTr="00AC7473">
        <w:trPr>
          <w:trHeight w:val="442"/>
        </w:trPr>
        <w:tc>
          <w:tcPr>
            <w:tcW w:w="709" w:type="dxa"/>
            <w:vMerge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</w:t>
            </w:r>
          </w:p>
        </w:tc>
        <w:tc>
          <w:tcPr>
            <w:tcW w:w="1843" w:type="dxa"/>
          </w:tcPr>
          <w:p w:rsidR="00AC7473" w:rsidRPr="00730DCA" w:rsidRDefault="00906E5F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843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843" w:type="dxa"/>
          </w:tcPr>
          <w:p w:rsidR="00AC7473" w:rsidRPr="00730DCA" w:rsidRDefault="00906E5F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rPr>
          <w:trHeight w:val="388"/>
        </w:trPr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Звукообразование. Музыкальные штрихи </w:t>
            </w:r>
          </w:p>
        </w:tc>
        <w:tc>
          <w:tcPr>
            <w:tcW w:w="1843" w:type="dxa"/>
          </w:tcPr>
          <w:p w:rsidR="00AC7473" w:rsidRPr="00730DCA" w:rsidRDefault="00906E5F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22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r w:rsidR="00E55C8E" w:rsidRPr="00730DCA">
              <w:rPr>
                <w:rFonts w:ascii="Times New Roman" w:hAnsi="Times New Roman" w:cs="Times New Roman"/>
                <w:sz w:val="24"/>
                <w:szCs w:val="24"/>
              </w:rPr>
              <w:t>. Дикция и артикуляция</w:t>
            </w:r>
          </w:p>
        </w:tc>
        <w:tc>
          <w:tcPr>
            <w:tcW w:w="1843" w:type="dxa"/>
          </w:tcPr>
          <w:p w:rsidR="00AC7473" w:rsidRPr="00730DCA" w:rsidRDefault="00906E5F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Трёхголосие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дивизи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четырёхголосия</w:t>
            </w:r>
            <w:proofErr w:type="spellEnd"/>
          </w:p>
        </w:tc>
        <w:tc>
          <w:tcPr>
            <w:tcW w:w="1843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473" w:rsidRPr="00730DCA" w:rsidTr="00AC7473">
        <w:tc>
          <w:tcPr>
            <w:tcW w:w="709" w:type="dxa"/>
          </w:tcPr>
          <w:p w:rsidR="00AC7473" w:rsidRPr="00730DCA" w:rsidRDefault="00AC7473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Вокально – хоровая работа</w:t>
            </w:r>
          </w:p>
        </w:tc>
        <w:tc>
          <w:tcPr>
            <w:tcW w:w="1843" w:type="dxa"/>
          </w:tcPr>
          <w:p w:rsidR="00AC7473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55C8E" w:rsidRPr="00730DCA" w:rsidTr="00AC7473">
        <w:trPr>
          <w:trHeight w:val="258"/>
        </w:trPr>
        <w:tc>
          <w:tcPr>
            <w:tcW w:w="709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1843" w:type="dxa"/>
          </w:tcPr>
          <w:p w:rsidR="00E55C8E" w:rsidRPr="00730DCA" w:rsidRDefault="00906E5F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C8E" w:rsidRPr="00730DCA" w:rsidTr="00AC7473">
        <w:tc>
          <w:tcPr>
            <w:tcW w:w="709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Сценодвижение</w:t>
            </w:r>
            <w:proofErr w:type="spellEnd"/>
          </w:p>
        </w:tc>
        <w:tc>
          <w:tcPr>
            <w:tcW w:w="1843" w:type="dxa"/>
          </w:tcPr>
          <w:p w:rsidR="00E55C8E" w:rsidRPr="00730DCA" w:rsidRDefault="00906E5F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C8E" w:rsidRPr="00730DCA" w:rsidTr="00AC7473">
        <w:tc>
          <w:tcPr>
            <w:tcW w:w="709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1843" w:type="dxa"/>
          </w:tcPr>
          <w:p w:rsidR="00E55C8E" w:rsidRPr="00730DCA" w:rsidRDefault="00906E5F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C8E" w:rsidRPr="00730DCA" w:rsidTr="00AC7473">
        <w:tc>
          <w:tcPr>
            <w:tcW w:w="709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Итоговое занятие, творческие отчеты</w:t>
            </w:r>
          </w:p>
        </w:tc>
        <w:tc>
          <w:tcPr>
            <w:tcW w:w="1843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C8E" w:rsidRPr="00730DCA" w:rsidTr="00AC7473">
        <w:tc>
          <w:tcPr>
            <w:tcW w:w="8931" w:type="dxa"/>
            <w:gridSpan w:val="2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55C8E" w:rsidRPr="00730DCA" w:rsidRDefault="00E55C8E" w:rsidP="002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4423E" w:rsidRDefault="0044423E" w:rsidP="00BD39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9FD" w:rsidRPr="00730DCA" w:rsidRDefault="00BD39FD" w:rsidP="00BD3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CA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1-й год – знакомство с голосовым аппаратом, с певческой установкой; знакомство с типами певческого дыхания; освоение навыков звукообразования, дикции; пение в унисон; эмоциональное раскрытие произведения. Знакомство с элементами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сценодвижения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>.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2-й год – соблюдение певческой установки; развитие навыка цепного дыхания; развитие навыков звукообразования, дикции;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; создание художественного образа песни. Работа со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сценодвижением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>.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3-й год -  певческая установка должна стать навыком; владеть разновидностью дыхания; закрепление навыков звукообразования, дикции; 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трехголосия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>; единая манера пения в партии.</w:t>
      </w:r>
      <w:r w:rsidRPr="00730DCA">
        <w:rPr>
          <w:sz w:val="24"/>
          <w:szCs w:val="24"/>
        </w:rPr>
        <w:t xml:space="preserve"> </w:t>
      </w:r>
      <w:r w:rsidRPr="00730DCA">
        <w:rPr>
          <w:rFonts w:ascii="Times New Roman" w:hAnsi="Times New Roman" w:cs="Times New Roman"/>
          <w:sz w:val="24"/>
          <w:szCs w:val="24"/>
        </w:rPr>
        <w:t xml:space="preserve">Продолжение работы со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сценодвижением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>.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4-й год -</w:t>
      </w:r>
      <w:r w:rsidRPr="00730DCA">
        <w:rPr>
          <w:sz w:val="24"/>
          <w:szCs w:val="24"/>
        </w:rPr>
        <w:t xml:space="preserve"> </w:t>
      </w:r>
      <w:r w:rsidRPr="00730DCA">
        <w:rPr>
          <w:rFonts w:ascii="Times New Roman" w:hAnsi="Times New Roman" w:cs="Times New Roman"/>
          <w:sz w:val="24"/>
          <w:szCs w:val="24"/>
        </w:rPr>
        <w:t xml:space="preserve">певческая установка должна стать навыком; владеть разновидностью дыхания; закрепление навыков звукообразования, дикции; пение a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трехголосияе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; единая манера пения в партии.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Сценодвижение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с элементами народно-бытового танца.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5-й год - певческая установка должна стать навыком; владеть разновидностью дыхания; закрепление навыков звукообразования, дикции; пение a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трёхголосия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730DCA">
        <w:rPr>
          <w:rFonts w:ascii="Times New Roman" w:hAnsi="Times New Roman" w:cs="Times New Roman"/>
          <w:sz w:val="24"/>
          <w:szCs w:val="24"/>
        </w:rPr>
        <w:t>дивизи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30DCA">
        <w:rPr>
          <w:rFonts w:ascii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четырёхголосия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>; единая манера пения в партии.</w:t>
      </w:r>
      <w:r w:rsidRPr="00730DCA">
        <w:rPr>
          <w:sz w:val="24"/>
          <w:szCs w:val="24"/>
        </w:rPr>
        <w:t xml:space="preserve">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Сценодвижение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с элементами народно-бытового танца.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С теоретическими сведениями по теме «Пение как вид музыкальной деятельности» (дыхание, звукообразование, дикция, многоголосие, художественная выразительность) учащиеся знакомятся в процессе занятий в течени</w:t>
      </w:r>
      <w:proofErr w:type="gramStart"/>
      <w:r w:rsidRPr="00730D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0DCA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Дыхательная и артикуляционная гимнастика, и распевание включает в себя упражнения разной сложности в зависимости от года обучения и от уровня подготовки учащихся.</w:t>
      </w:r>
    </w:p>
    <w:p w:rsidR="00BD39FD" w:rsidRPr="00BD39FD" w:rsidRDefault="00BD39FD" w:rsidP="009C238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39FD" w:rsidRPr="00BD39FD" w:rsidRDefault="00BD39FD" w:rsidP="00BD39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FD">
        <w:rPr>
          <w:rFonts w:ascii="Times New Roman" w:hAnsi="Times New Roman" w:cs="Times New Roman"/>
          <w:b/>
          <w:kern w:val="24"/>
          <w:sz w:val="24"/>
          <w:szCs w:val="24"/>
        </w:rPr>
        <w:t>Требование к уровню подготовки учащихся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Ученик 2 класса научится: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строению  артикуляционного аппарата;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особенностям  и возможностям  певческого голоса;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вокально-хоровым  навыкам;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понимать элементарные дирижерские жесты и правильно следовать им (внимание, вдох, начало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и его окончание);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жанровым  основам  музыки.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Ученик 2 класса получит возможность научиться: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правильно дышать: делать не большой спокойный вдох, не поднимая плеч;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петь короткие фразы на одном дыхании;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в подвижных песнях делать быстрый вдох;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петь без сопровождения отдельные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и фразы из песен;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петь легким звуком, без напряжения;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петь выразительно, осмысленно;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петь в унисон.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Ученик 3 класса научится: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соблюдать певческую установку;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принципам  цепного дыхания;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видам  атак звука;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держать унисон с элементами двухголосия.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Ученик 3 класса получит возможность научиться: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петь на одном дыхании продолжительные по времени фразы, равномерно расходуя дыхание;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полноценно вокально  исполнять мелкие длительности в песнях быстрого темпа;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фразировать песни;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выразительно произносить слова в пении;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петь чисто и слаженно в унисон;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петь двухголосные произведения;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дать критическую оценку своему исполнению;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принимать активное участие в творческой жизни коллектива;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созданию  музыкального образа в песнях.</w:t>
      </w:r>
    </w:p>
    <w:p w:rsidR="00BD39FD" w:rsidRPr="00730DCA" w:rsidRDefault="00BD39FD" w:rsidP="00BD39FD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Ученик 4класса научится: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правилам  охраны голоса в связи с наступлением мутационного периода;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разновидностям  дыхания;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Ученик 4 класса получит возможность научиться: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петь чисто, слажено двухголосные произведения;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петь без инструментального сопровождения и с ним;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владеть дикционными навыками;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осмысленно произносить текст;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пользоваться певческим дыханием: свободным, экономичным, длинным, обеспечивающим гибкость голоса;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петь выразительно, оптимально эмоционально;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Ученик 5 класса узнают: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основы вокально – хоровых навыков;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правила пения; - виды дыхания;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музыкальные штрихи;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средства музыкальной выразительности.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будут уметь: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применять правила пения на практике;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петь чисто ансамблем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>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применять упражнения на дикцию, дыхание, артикуляцию в работе над репертуаром;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использовать с элементы народно-бытового танца. 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Ученик 6 класса будет знать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пение в ансамбле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трёхголосия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730DCA">
        <w:rPr>
          <w:rFonts w:ascii="Times New Roman" w:hAnsi="Times New Roman" w:cs="Times New Roman"/>
          <w:sz w:val="24"/>
          <w:szCs w:val="24"/>
        </w:rPr>
        <w:t>дивизи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30DCA">
        <w:rPr>
          <w:rFonts w:ascii="Times New Roman" w:hAnsi="Times New Roman" w:cs="Times New Roman"/>
          <w:sz w:val="24"/>
          <w:szCs w:val="24"/>
        </w:rPr>
        <w:t xml:space="preserve"> элементами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четырёхголосия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>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владение основами вокальных навыков (дыхание, звукообразование, дикция);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умение чисто интонировать;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умение воспроизвести несложный ритмический рисунок; </w:t>
      </w:r>
    </w:p>
    <w:p w:rsidR="00BD39FD" w:rsidRPr="00730DCA" w:rsidRDefault="00BD39FD" w:rsidP="00BD39FD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•</w:t>
      </w:r>
      <w:r w:rsidRPr="00730DCA">
        <w:rPr>
          <w:rFonts w:ascii="Times New Roman" w:hAnsi="Times New Roman" w:cs="Times New Roman"/>
          <w:sz w:val="24"/>
          <w:szCs w:val="24"/>
        </w:rPr>
        <w:tab/>
        <w:t>умение пользоваться исполнительскими навыками на сцене.</w:t>
      </w:r>
    </w:p>
    <w:p w:rsidR="00BD39FD" w:rsidRPr="00730DCA" w:rsidRDefault="00BD39FD" w:rsidP="00BD39FD">
      <w:pPr>
        <w:pStyle w:val="a8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   Умение пользовать элементами народно-бытового танца.</w:t>
      </w:r>
    </w:p>
    <w:p w:rsidR="00B26D4C" w:rsidRDefault="00B26D4C" w:rsidP="009C238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6D4C" w:rsidRDefault="00B26D4C" w:rsidP="009C238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7CFE" w:rsidRDefault="00987CFE" w:rsidP="009C238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2384" w:rsidRPr="00730DCA" w:rsidRDefault="009C2384" w:rsidP="009C23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0DCA">
        <w:rPr>
          <w:rFonts w:ascii="Times New Roman" w:hAnsi="Times New Roman" w:cs="Times New Roman"/>
          <w:b/>
          <w:sz w:val="24"/>
          <w:szCs w:val="24"/>
        </w:rPr>
        <w:t>Поурочное планирование занятий по народному вокалу на 5 лет</w:t>
      </w:r>
    </w:p>
    <w:p w:rsidR="009C2384" w:rsidRPr="00730DCA" w:rsidRDefault="009C2384" w:rsidP="009C2384">
      <w:pPr>
        <w:ind w:left="360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1 год обучения</w:t>
      </w: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484"/>
        <w:gridCol w:w="1993"/>
        <w:gridCol w:w="7305"/>
        <w:gridCol w:w="850"/>
      </w:tblGrid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Валеологическая ТБ, постановка певческого аппарата, разучивание распевок.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Устройство голосового аппарата.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 </w:t>
            </w:r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поющего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звукообразования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голоса, звуковедения, звукообразования на распевках.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опорой звука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Разучивание песен и исполнение песен</w:t>
            </w:r>
          </w:p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Вокально – хоровая работа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Разбор текста (смысл песни, понятийный аппарат)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текстом (темпо ритм, дикция, звукообразование)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Разбор мелодии (движение мелодии)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(чистым унисоном)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чистым интонированием поступенных мелодий в пределах октавы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Выявление тембров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Определение примарной зоны звучания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скачками, ритмом, темпом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Выделение поступенных мелодий в пределах октавы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одноголосием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репертуара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 репертуаром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дыханием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дикцией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Выявление тембров (Сопрано, альт)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Сцендвижение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элементами рук, ног, «проходочки» под счёт, под музыку.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простыми видами народно-бытового танца.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Выступление перед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2384" w:rsidRDefault="009C2384" w:rsidP="009C238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47EEA" w:rsidRDefault="00247EEA" w:rsidP="009C238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47EEA" w:rsidRDefault="00247EEA" w:rsidP="009C238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47EEA" w:rsidRPr="00730DCA" w:rsidRDefault="00247EEA" w:rsidP="009C238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C2384" w:rsidRPr="00730DCA" w:rsidRDefault="009C2384" w:rsidP="009C2384">
      <w:pPr>
        <w:ind w:left="360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2 год обучения</w:t>
      </w:r>
    </w:p>
    <w:tbl>
      <w:tblPr>
        <w:tblStyle w:val="a7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7936"/>
        <w:gridCol w:w="850"/>
      </w:tblGrid>
      <w:tr w:rsidR="009C2384" w:rsidRPr="00730DCA" w:rsidTr="009C23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C2384" w:rsidRPr="00730DCA" w:rsidTr="009C23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Валеологическая ТБ, постановка певческого аппарата, разучивание 2- х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голосных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Устройство голосового аппарата.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 </w:t>
            </w:r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поющего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звукообразования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голоса, звуковедения, звукообразования на распевках.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опорой звука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Разучивание песен и исполнение песен</w:t>
            </w:r>
          </w:p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Вокально – хоровая работа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Разбор текста (смысл песни, понятийный аппарат)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текстом (темпо ритм, дикция, звукообразование)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Разбор мелодии (движение мелодии)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(чистым унисоном)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чистым интонированием поступенных мелодий в пределах октавы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одноголосным пением  с элементами двухголосия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примарной зоны звучания,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скачками, ритмом, темпом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Выделение поступенных мелодий в пределах октавы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разнообразным ритмическим рисунком.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репертуара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 репертуаром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расширением певческого дыхания;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дикцией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дикции;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Сцендвижение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элементами рук, ног, «проходочки» под счёт, под музыку.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простыми видами народно-бытового танца.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Выступление перед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2384" w:rsidRDefault="009C2384" w:rsidP="009C2384">
      <w:pPr>
        <w:ind w:left="360"/>
        <w:rPr>
          <w:sz w:val="24"/>
          <w:szCs w:val="24"/>
          <w:lang w:val="en-US"/>
        </w:rPr>
      </w:pPr>
    </w:p>
    <w:p w:rsidR="00247EEA" w:rsidRDefault="00247EEA" w:rsidP="009C2384">
      <w:pPr>
        <w:ind w:left="360"/>
        <w:rPr>
          <w:sz w:val="24"/>
          <w:szCs w:val="24"/>
          <w:lang w:val="en-US"/>
        </w:rPr>
      </w:pPr>
    </w:p>
    <w:p w:rsidR="00247EEA" w:rsidRDefault="00247EEA" w:rsidP="009C2384">
      <w:pPr>
        <w:ind w:left="360"/>
        <w:rPr>
          <w:sz w:val="24"/>
          <w:szCs w:val="24"/>
          <w:lang w:val="en-US"/>
        </w:rPr>
      </w:pPr>
    </w:p>
    <w:p w:rsidR="00247EEA" w:rsidRDefault="00247EEA" w:rsidP="009C2384">
      <w:pPr>
        <w:ind w:left="360"/>
        <w:rPr>
          <w:sz w:val="24"/>
          <w:szCs w:val="24"/>
          <w:lang w:val="en-US"/>
        </w:rPr>
      </w:pPr>
    </w:p>
    <w:p w:rsidR="00BD39FD" w:rsidRDefault="00BD39FD" w:rsidP="009C23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6D4C" w:rsidRDefault="00B26D4C" w:rsidP="009C23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2384" w:rsidRPr="00730DCA" w:rsidRDefault="009C2384" w:rsidP="009C2384">
      <w:pPr>
        <w:ind w:left="360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3 год обучения</w:t>
      </w: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484"/>
        <w:gridCol w:w="1993"/>
        <w:gridCol w:w="7305"/>
        <w:gridCol w:w="850"/>
      </w:tblGrid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Валеологическая ТБ, постановка певческого аппарата, разучивание 3-х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голосных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Устройство голосового аппарата.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 </w:t>
            </w:r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поющего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звукообразования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голоса, звуковедения, звукообразования на распевках.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опорой звука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Разучивание песен и исполнение песен</w:t>
            </w:r>
          </w:p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Вокально – хоровая работа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Разбор текста (смысл песни, понятийный аппарат)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текстом (темпо ритм, дикция, звукообразование)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Разбор мелодии (движение мелодии)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(чистым унисоном)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чистым интонированием поступенных мелодий в пределах октавы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2 – х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голосием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примарной зоны звучания,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скачками, ритмом, темпом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Выделение поступенных мелодий в пределах октавы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разнообразным ритмическим рисунком.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репертуара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 репертуаром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расширением певческого дыхания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произведений.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дикции;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Сцендвижение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элементами рук, ног, «проходочки» под счёт, под музыку.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народно-бытовым танцем.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Выступление перед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2384" w:rsidRDefault="009C2384" w:rsidP="009C2384">
      <w:pPr>
        <w:pStyle w:val="a9"/>
        <w:spacing w:before="0" w:beforeAutospacing="0" w:after="150" w:afterAutospacing="0"/>
        <w:ind w:left="360"/>
        <w:rPr>
          <w:color w:val="000000"/>
          <w:lang w:val="en-US"/>
        </w:rPr>
      </w:pPr>
    </w:p>
    <w:p w:rsidR="00247EEA" w:rsidRDefault="00247EEA" w:rsidP="009C2384">
      <w:pPr>
        <w:pStyle w:val="a9"/>
        <w:spacing w:before="0" w:beforeAutospacing="0" w:after="150" w:afterAutospacing="0"/>
        <w:ind w:left="360"/>
        <w:rPr>
          <w:color w:val="000000"/>
          <w:lang w:val="en-US"/>
        </w:rPr>
      </w:pPr>
    </w:p>
    <w:p w:rsidR="00247EEA" w:rsidRDefault="00247EEA" w:rsidP="009C2384">
      <w:pPr>
        <w:pStyle w:val="a9"/>
        <w:spacing w:before="0" w:beforeAutospacing="0" w:after="150" w:afterAutospacing="0"/>
        <w:ind w:left="360"/>
        <w:rPr>
          <w:color w:val="000000"/>
          <w:lang w:val="en-US"/>
        </w:rPr>
      </w:pPr>
    </w:p>
    <w:p w:rsidR="00247EEA" w:rsidRDefault="00247EEA" w:rsidP="009C2384">
      <w:pPr>
        <w:pStyle w:val="a9"/>
        <w:spacing w:before="0" w:beforeAutospacing="0" w:after="150" w:afterAutospacing="0"/>
        <w:ind w:left="360"/>
        <w:rPr>
          <w:color w:val="000000"/>
          <w:lang w:val="en-US"/>
        </w:rPr>
      </w:pPr>
    </w:p>
    <w:p w:rsidR="00247EEA" w:rsidRDefault="00247EEA" w:rsidP="009C2384">
      <w:pPr>
        <w:pStyle w:val="a9"/>
        <w:spacing w:before="0" w:beforeAutospacing="0" w:after="150" w:afterAutospacing="0"/>
        <w:ind w:left="360"/>
        <w:rPr>
          <w:color w:val="000000"/>
          <w:lang w:val="en-US"/>
        </w:rPr>
      </w:pPr>
    </w:p>
    <w:p w:rsidR="00247EEA" w:rsidRPr="00247EEA" w:rsidRDefault="00247EEA" w:rsidP="009C2384">
      <w:pPr>
        <w:pStyle w:val="a9"/>
        <w:spacing w:before="0" w:beforeAutospacing="0" w:after="150" w:afterAutospacing="0"/>
        <w:ind w:left="360"/>
        <w:rPr>
          <w:color w:val="000000"/>
          <w:lang w:val="en-US"/>
        </w:rPr>
      </w:pPr>
    </w:p>
    <w:p w:rsidR="009C2384" w:rsidRPr="00730DCA" w:rsidRDefault="009C2384" w:rsidP="009C2384">
      <w:pPr>
        <w:ind w:left="360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4 год</w:t>
      </w:r>
      <w:r w:rsidRPr="00730DCA">
        <w:rPr>
          <w:sz w:val="24"/>
          <w:szCs w:val="24"/>
        </w:rPr>
        <w:t xml:space="preserve"> </w:t>
      </w:r>
      <w:r w:rsidRPr="00730DCA">
        <w:rPr>
          <w:rFonts w:ascii="Times New Roman" w:hAnsi="Times New Roman" w:cs="Times New Roman"/>
          <w:sz w:val="24"/>
          <w:szCs w:val="24"/>
        </w:rPr>
        <w:t>обучения</w:t>
      </w: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484"/>
        <w:gridCol w:w="1993"/>
        <w:gridCol w:w="7305"/>
        <w:gridCol w:w="850"/>
      </w:tblGrid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Валеологическая ТБ, постановка певческого аппарата.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Устройство голосового аппарата.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 </w:t>
            </w:r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поющего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звукообразования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голоса, звуковедения, звукообразования на распевках.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опорой звука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Разучивание песен и исполнение песен</w:t>
            </w:r>
          </w:p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Вокально – хоровая работа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Разбор текста (смысл песни, понятийный аппарат)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текстом (темпо ритм, дикция, звукообразование)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Разбор мелодии (движение мелодии)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(чистым унисоном)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чистым интонированием поступенных и скачкообразных мелодий в пределах 1,5 октавы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тембром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 примарной  и не примарной зоне звучания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2-х и 3-х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голосием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Выделение поступенных мелодий в пределах октавы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разнообразным ритмическим рисунком.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репертуара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 репертуаром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расширением певческого дыхания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произведений.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дикции;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Сцендвижение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элементами рук, ног, «проходочки» под счёт, под музыку.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простыми видами народно-бытового танца.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Выступление перед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2384" w:rsidRDefault="009C2384" w:rsidP="00730DCA">
      <w:pPr>
        <w:ind w:left="360"/>
        <w:rPr>
          <w:sz w:val="24"/>
          <w:szCs w:val="24"/>
          <w:lang w:val="en-US"/>
        </w:rPr>
      </w:pPr>
    </w:p>
    <w:p w:rsidR="00247EEA" w:rsidRDefault="00247EEA" w:rsidP="00730DCA">
      <w:pPr>
        <w:ind w:left="360"/>
        <w:rPr>
          <w:sz w:val="24"/>
          <w:szCs w:val="24"/>
          <w:lang w:val="en-US"/>
        </w:rPr>
      </w:pPr>
    </w:p>
    <w:p w:rsidR="00247EEA" w:rsidRDefault="00247EEA" w:rsidP="00730DCA">
      <w:pPr>
        <w:ind w:left="360"/>
        <w:rPr>
          <w:sz w:val="24"/>
          <w:szCs w:val="24"/>
          <w:lang w:val="en-US"/>
        </w:rPr>
      </w:pPr>
    </w:p>
    <w:p w:rsidR="00247EEA" w:rsidRDefault="00247EEA" w:rsidP="00730DCA">
      <w:pPr>
        <w:ind w:left="360"/>
        <w:rPr>
          <w:sz w:val="24"/>
          <w:szCs w:val="24"/>
          <w:lang w:val="en-US"/>
        </w:rPr>
      </w:pPr>
    </w:p>
    <w:p w:rsidR="00247EEA" w:rsidRDefault="00247EEA" w:rsidP="00730DCA">
      <w:pPr>
        <w:ind w:left="360"/>
        <w:rPr>
          <w:sz w:val="24"/>
          <w:szCs w:val="24"/>
        </w:rPr>
      </w:pPr>
    </w:p>
    <w:p w:rsidR="009C2384" w:rsidRPr="00730DCA" w:rsidRDefault="009C2384" w:rsidP="00730DCA">
      <w:pPr>
        <w:ind w:left="360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lastRenderedPageBreak/>
        <w:t>5 год</w:t>
      </w:r>
      <w:r w:rsidRPr="00730DCA">
        <w:rPr>
          <w:sz w:val="24"/>
          <w:szCs w:val="24"/>
        </w:rPr>
        <w:t xml:space="preserve"> </w:t>
      </w:r>
      <w:r w:rsidRPr="00730DCA">
        <w:rPr>
          <w:rFonts w:ascii="Times New Roman" w:hAnsi="Times New Roman" w:cs="Times New Roman"/>
          <w:sz w:val="24"/>
          <w:szCs w:val="24"/>
        </w:rPr>
        <w:t>обучения</w:t>
      </w: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484"/>
        <w:gridCol w:w="1993"/>
        <w:gridCol w:w="7305"/>
        <w:gridCol w:w="850"/>
      </w:tblGrid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Валеологическая ТБ, постановка певческого аппарата, разучивание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дивизи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Устройство голосового аппарата.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 </w:t>
            </w:r>
            <w:proofErr w:type="gram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поющего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звукообразования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Постановка голоса, звуковедения, звукообразования на распевках.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опорой звука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Разучивание песен и исполнение песен</w:t>
            </w:r>
          </w:p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репертуаром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артистизмом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с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Вокально – хоровая работа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Разбор текста (смысл песни, понятийный аппарат)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текстом (темпо ритм, дикция, звукообразование)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Разбор мелодии (движение мелодии)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песней (чистым унисоном)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произведений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чистым интонированием поступенных и скачкообразных мелодий в пределах 1,5 октавы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тембром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 примарной  и не примарной зоне звучания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3-х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голосием</w:t>
            </w:r>
            <w:proofErr w:type="spellEnd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4-х </w:t>
            </w:r>
            <w:proofErr w:type="spellStart"/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голосия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Выделение поступенных мелодий в пределах октавы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разнообразным ритмическим рисунком.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репертуара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 репертуаром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расширением певческого дыхания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художественным исполнением произведений.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дикции;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Сцендвижение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Работа над элементами рук, ног, «проходочки» под счёт, под музыку.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простыми видами народно-бытового танца.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84" w:rsidRPr="00730DCA" w:rsidTr="009C238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Выступление перед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84" w:rsidRPr="00730DCA" w:rsidRDefault="009C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7EEA" w:rsidRDefault="00247EEA" w:rsidP="00730DCA">
      <w:pPr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730DCA" w:rsidRPr="00730DCA" w:rsidRDefault="00730DCA" w:rsidP="00730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DCA">
        <w:rPr>
          <w:rFonts w:ascii="Times New Roman" w:hAnsi="Times New Roman" w:cs="Times New Roman"/>
          <w:b/>
          <w:sz w:val="24"/>
          <w:szCs w:val="24"/>
        </w:rPr>
        <w:t xml:space="preserve">Программа дает возможность: </w:t>
      </w:r>
    </w:p>
    <w:p w:rsidR="00730DCA" w:rsidRPr="00730DCA" w:rsidRDefault="00730DCA" w:rsidP="00730DCA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- обучить детей народной манере пения,  как в сольном, так и в ансамблевом исполнении; </w:t>
      </w:r>
    </w:p>
    <w:p w:rsidR="00730DCA" w:rsidRPr="00730DCA" w:rsidRDefault="00730DCA" w:rsidP="00730DCA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- освоить региональные особенности певческой культуры Сибири; </w:t>
      </w:r>
    </w:p>
    <w:p w:rsidR="00730DCA" w:rsidRPr="00730DCA" w:rsidRDefault="00730DCA" w:rsidP="00730DCA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- приобщить детей к традиционной культуре  во взаимосвязи с системой начального музыкального образования; дать навыки вокально-хорового исполнительства.</w:t>
      </w:r>
    </w:p>
    <w:p w:rsidR="00730DCA" w:rsidRPr="00730DCA" w:rsidRDefault="00730DCA" w:rsidP="00730DCA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lastRenderedPageBreak/>
        <w:t xml:space="preserve">  Программа опирается на закономерности, лежащие в основе народного календаря, праздников и обрядов, которые в своем единстве  формируют ее содержательную и методическую части. Фольклорные произведения изучаются в ней как эстетическое преображение реальности, как культурные явления и как результат человеческого творчества: учебный репертуар, включающий игры, хороводы, песни и различные формы народного музицирования, направлен на практическое приобщение детей к творческой деятельности. В программе используется исполнительский опыт русской вокальной школы народных певцов. Соответственно весной дети поют весенние песни, летом - летние, зимой – рождественские, колядки. В методическом плане проведение праздников строится на основе православной и народной традиций, в их соединении. Так, после песнопений на Рождество могут быть использованы и исполнены хороводно-рождественские, игровые и плясовые песни. Праздники, сочетающие православную и народную культуры, используют обиход обеих культур. В праздниках, в их подготовке участвует практически вся школа: дети, их родители, а также приглашенные гости и друзья.</w:t>
      </w:r>
    </w:p>
    <w:p w:rsidR="00730DCA" w:rsidRPr="00730DCA" w:rsidRDefault="00730DCA" w:rsidP="00730DCA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 Важной особенностью праздников, проводимых в школе, является их фактическое совпадение с датой народного календаря, опора на подлинность культурных традиций определенной местности, что подчеркивает подлинность самого праздника. Большое значение имеет точное и последовательное выстраивание и воспроизведение соответствующей традиции (песен, танцев и хороводов), точное соблюдение ритуалов (например, завивание венков). Только подлинность и глубокая продуманность рождают настоящую атмосферу традиционного праздника и способны выполнить эмоционально-психологические, этические и эстетические задачи.</w:t>
      </w:r>
    </w:p>
    <w:p w:rsidR="00247EEA" w:rsidRDefault="00BD39FD" w:rsidP="00BD39FD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39FD">
        <w:rPr>
          <w:rFonts w:ascii="Times New Roman" w:hAnsi="Times New Roman" w:cs="Times New Roman"/>
          <w:b/>
          <w:sz w:val="24"/>
          <w:szCs w:val="24"/>
        </w:rPr>
        <w:t>Контрольно – оценочный материал</w:t>
      </w:r>
    </w:p>
    <w:p w:rsidR="008E0DBD" w:rsidRPr="008E0DBD" w:rsidRDefault="00AB635A" w:rsidP="008E0DB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Контрольно-оценочн</w:t>
      </w:r>
      <w:r w:rsidR="00CE0D97">
        <w:rPr>
          <w:rFonts w:ascii="Times New Roman" w:hAnsi="Times New Roman" w:cs="Times New Roman"/>
          <w:sz w:val="24"/>
          <w:szCs w:val="28"/>
        </w:rPr>
        <w:t xml:space="preserve">ыми </w:t>
      </w:r>
      <w:r w:rsidR="008E0DBD" w:rsidRPr="008E0DBD">
        <w:rPr>
          <w:rFonts w:ascii="Times New Roman" w:hAnsi="Times New Roman" w:cs="Times New Roman"/>
          <w:sz w:val="24"/>
          <w:szCs w:val="28"/>
        </w:rPr>
        <w:t xml:space="preserve"> </w:t>
      </w:r>
      <w:r w:rsidR="00CE0D97">
        <w:rPr>
          <w:rFonts w:ascii="Times New Roman" w:hAnsi="Times New Roman" w:cs="Times New Roman"/>
          <w:sz w:val="24"/>
          <w:szCs w:val="28"/>
        </w:rPr>
        <w:t xml:space="preserve">материалами для </w:t>
      </w:r>
      <w:r w:rsidR="008E0DBD" w:rsidRPr="008E0DBD">
        <w:rPr>
          <w:rFonts w:ascii="Times New Roman" w:hAnsi="Times New Roman" w:cs="Times New Roman"/>
          <w:sz w:val="24"/>
          <w:szCs w:val="28"/>
        </w:rPr>
        <w:t>педагога по реализации данной программы являются:</w:t>
      </w:r>
    </w:p>
    <w:p w:rsidR="008E0DBD" w:rsidRPr="008E0DBD" w:rsidRDefault="008E0DBD" w:rsidP="00F4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>открытые занятия;</w:t>
      </w:r>
    </w:p>
    <w:p w:rsidR="008E0DBD" w:rsidRPr="008E0DBD" w:rsidRDefault="008E0DBD" w:rsidP="00F4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>сольные выступления;</w:t>
      </w:r>
    </w:p>
    <w:p w:rsidR="008E0DBD" w:rsidRPr="008E0DBD" w:rsidRDefault="008E0DBD" w:rsidP="00F42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>полугодовые и годовые отчётные концерты.</w:t>
      </w:r>
    </w:p>
    <w:p w:rsidR="008E0DBD" w:rsidRPr="008E0DBD" w:rsidRDefault="008E0DBD" w:rsidP="008E0DBD">
      <w:pPr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В конце каждой четверти проводятся контрольные уроки-концерты, интегрированные уроки, музыкально-литературные композиции.</w:t>
      </w:r>
    </w:p>
    <w:p w:rsidR="008E0DBD" w:rsidRPr="008E0DBD" w:rsidRDefault="008E0DBD" w:rsidP="008E0DBD">
      <w:pPr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По окончании первого и второго полугодия проводятся хоровые концерты, на ко</w:t>
      </w:r>
      <w:r w:rsidR="00F426F5">
        <w:rPr>
          <w:rFonts w:ascii="Times New Roman" w:hAnsi="Times New Roman" w:cs="Times New Roman"/>
          <w:sz w:val="24"/>
          <w:szCs w:val="28"/>
        </w:rPr>
        <w:t>торых хор исполняет</w:t>
      </w:r>
      <w:r w:rsidR="00AB635A">
        <w:rPr>
          <w:rFonts w:ascii="Times New Roman" w:hAnsi="Times New Roman" w:cs="Times New Roman"/>
          <w:sz w:val="24"/>
          <w:szCs w:val="28"/>
        </w:rPr>
        <w:t xml:space="preserve"> песенный репертуар</w:t>
      </w:r>
    </w:p>
    <w:p w:rsidR="008E0DBD" w:rsidRPr="008E0DBD" w:rsidRDefault="008E0DBD" w:rsidP="008E0DBD">
      <w:pPr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Хоровой коллектив выступает на праздничных концертах.</w:t>
      </w:r>
    </w:p>
    <w:p w:rsidR="008E0DBD" w:rsidRPr="008E0DBD" w:rsidRDefault="008E0DBD" w:rsidP="008E0DB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8E0DBD">
        <w:rPr>
          <w:rFonts w:ascii="Times New Roman" w:hAnsi="Times New Roman" w:cs="Times New Roman"/>
          <w:b/>
          <w:sz w:val="24"/>
          <w:szCs w:val="28"/>
        </w:rPr>
        <w:t>Виды контроля:</w:t>
      </w:r>
    </w:p>
    <w:p w:rsidR="008E0DBD" w:rsidRPr="008E0DBD" w:rsidRDefault="008E0DBD" w:rsidP="008E0DBD">
      <w:pPr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>Стартовый контроль - выявляющий подготовленность группы детей к слуховой и певческой деятельности, развитие интонационных, ритмических способностей.</w:t>
      </w:r>
    </w:p>
    <w:p w:rsidR="008E0DBD" w:rsidRPr="008E0DBD" w:rsidRDefault="008E0DBD" w:rsidP="008E0DBD">
      <w:pPr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>Рубежный  контроль - систематическая проверка развития мелодического, вокального и ритмического слуха, интонации, результативности обучения.</w:t>
      </w:r>
    </w:p>
    <w:p w:rsidR="008E0DBD" w:rsidRPr="008E0DBD" w:rsidRDefault="008E0DBD" w:rsidP="008E0DBD">
      <w:pPr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lastRenderedPageBreak/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>Итоговый контроль - чистота интонирования на концертных мероприятиях, участие в открытых уроках, литературно  музыкальных композициях, итоговых конкурсах.</w:t>
      </w:r>
    </w:p>
    <w:p w:rsidR="008E0DBD" w:rsidRPr="00F426F5" w:rsidRDefault="008E0DBD" w:rsidP="008E0DB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426F5">
        <w:rPr>
          <w:rFonts w:ascii="Times New Roman" w:hAnsi="Times New Roman" w:cs="Times New Roman"/>
          <w:b/>
          <w:sz w:val="24"/>
          <w:szCs w:val="28"/>
        </w:rPr>
        <w:t>Ожидаемые результаты:</w:t>
      </w:r>
    </w:p>
    <w:p w:rsidR="008E0DBD" w:rsidRPr="008E0DBD" w:rsidRDefault="008E0DBD" w:rsidP="00A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>Уметь петь вместе, используя цепное дыхание.</w:t>
      </w:r>
    </w:p>
    <w:p w:rsidR="008E0DBD" w:rsidRPr="008E0DBD" w:rsidRDefault="008E0DBD" w:rsidP="00A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 xml:space="preserve"> Уметь петь в ансамбле (вместе, чётко, чисто интонируя).</w:t>
      </w:r>
    </w:p>
    <w:p w:rsidR="008E0DBD" w:rsidRPr="008E0DBD" w:rsidRDefault="008E0DBD" w:rsidP="00A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 xml:space="preserve"> Уметь исполнять свою партию в каноне.</w:t>
      </w:r>
    </w:p>
    <w:p w:rsidR="008E0DBD" w:rsidRPr="008E0DBD" w:rsidRDefault="008E0DBD" w:rsidP="00A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 xml:space="preserve"> Знать стили хоровых произведений.</w:t>
      </w:r>
    </w:p>
    <w:p w:rsidR="008E0DBD" w:rsidRPr="008E0DBD" w:rsidRDefault="008E0DBD" w:rsidP="00A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0DBD">
        <w:rPr>
          <w:rFonts w:ascii="Times New Roman" w:hAnsi="Times New Roman" w:cs="Times New Roman"/>
          <w:sz w:val="24"/>
          <w:szCs w:val="28"/>
        </w:rPr>
        <w:t>•</w:t>
      </w:r>
      <w:r w:rsidRPr="008E0DBD">
        <w:rPr>
          <w:rFonts w:ascii="Times New Roman" w:hAnsi="Times New Roman" w:cs="Times New Roman"/>
          <w:sz w:val="24"/>
          <w:szCs w:val="28"/>
        </w:rPr>
        <w:tab/>
        <w:t>Знать все музыкальные произведения, выученные за год.</w:t>
      </w:r>
    </w:p>
    <w:p w:rsidR="00AB635A" w:rsidRDefault="00AB635A" w:rsidP="00F426F5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26F5" w:rsidRPr="00F426F5" w:rsidRDefault="00F426F5" w:rsidP="00F426F5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26F5">
        <w:rPr>
          <w:rFonts w:ascii="Times New Roman" w:hAnsi="Times New Roman" w:cs="Times New Roman"/>
          <w:b/>
          <w:sz w:val="24"/>
          <w:szCs w:val="24"/>
        </w:rPr>
        <w:t>Критерии оценки качества исполнения</w:t>
      </w:r>
    </w:p>
    <w:p w:rsidR="00F426F5" w:rsidRPr="00F426F5" w:rsidRDefault="00F426F5" w:rsidP="00F426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26F5">
        <w:rPr>
          <w:rFonts w:ascii="Times New Roman" w:hAnsi="Times New Roman" w:cs="Times New Roman"/>
          <w:sz w:val="24"/>
          <w:szCs w:val="24"/>
        </w:rPr>
        <w:t>Критериями оценки качества исполнения могут являться</w:t>
      </w:r>
      <w:proofErr w:type="gramStart"/>
      <w:r w:rsidRPr="00F426F5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F426F5" w:rsidRPr="00F426F5" w:rsidRDefault="00F426F5" w:rsidP="00F426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26F5">
        <w:rPr>
          <w:rFonts w:ascii="Times New Roman" w:hAnsi="Times New Roman" w:cs="Times New Roman"/>
          <w:sz w:val="24"/>
          <w:szCs w:val="24"/>
        </w:rPr>
        <w:t>- точное знание слов песни;</w:t>
      </w:r>
    </w:p>
    <w:p w:rsidR="00F426F5" w:rsidRPr="00F426F5" w:rsidRDefault="00F426F5" w:rsidP="00F426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26F5">
        <w:rPr>
          <w:rFonts w:ascii="Times New Roman" w:hAnsi="Times New Roman" w:cs="Times New Roman"/>
          <w:sz w:val="24"/>
          <w:szCs w:val="24"/>
        </w:rPr>
        <w:t>- точное знание партии;</w:t>
      </w:r>
    </w:p>
    <w:p w:rsidR="00F426F5" w:rsidRPr="00F426F5" w:rsidRDefault="00F426F5" w:rsidP="00F426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26F5">
        <w:rPr>
          <w:rFonts w:ascii="Times New Roman" w:hAnsi="Times New Roman" w:cs="Times New Roman"/>
          <w:sz w:val="24"/>
          <w:szCs w:val="24"/>
        </w:rPr>
        <w:t>- стремление к соответствующей стилю манере пения;</w:t>
      </w:r>
    </w:p>
    <w:p w:rsidR="00F426F5" w:rsidRPr="00F426F5" w:rsidRDefault="00F426F5" w:rsidP="00F426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26F5">
        <w:rPr>
          <w:rFonts w:ascii="Times New Roman" w:hAnsi="Times New Roman" w:cs="Times New Roman"/>
          <w:sz w:val="24"/>
          <w:szCs w:val="24"/>
        </w:rPr>
        <w:t>- стремление к соблюдению диалектных особенностей;</w:t>
      </w:r>
    </w:p>
    <w:p w:rsidR="00F426F5" w:rsidRPr="00F426F5" w:rsidRDefault="00F426F5" w:rsidP="00F426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26F5">
        <w:rPr>
          <w:rFonts w:ascii="Times New Roman" w:hAnsi="Times New Roman" w:cs="Times New Roman"/>
          <w:sz w:val="24"/>
          <w:szCs w:val="24"/>
        </w:rPr>
        <w:t>- эмоциональность исполнения;</w:t>
      </w:r>
    </w:p>
    <w:p w:rsidR="008E0DBD" w:rsidRDefault="00F426F5" w:rsidP="00F426F5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6F5">
        <w:rPr>
          <w:rFonts w:ascii="Times New Roman" w:hAnsi="Times New Roman" w:cs="Times New Roman"/>
          <w:sz w:val="24"/>
          <w:szCs w:val="24"/>
        </w:rPr>
        <w:t>- соответствие художественному образу песни</w:t>
      </w:r>
    </w:p>
    <w:p w:rsidR="00B26D4C" w:rsidRPr="00B26D4C" w:rsidRDefault="00B26D4C" w:rsidP="00B26D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6D4C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B26D4C" w:rsidRPr="00B26D4C" w:rsidRDefault="00B26D4C" w:rsidP="00B26D4C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6D4C">
        <w:rPr>
          <w:rFonts w:ascii="Times New Roman" w:hAnsi="Times New Roman" w:cs="Times New Roman"/>
          <w:sz w:val="24"/>
          <w:szCs w:val="28"/>
        </w:rPr>
        <w:t xml:space="preserve">Музыкальные произведения в аудио и </w:t>
      </w:r>
      <w:proofErr w:type="gramStart"/>
      <w:r w:rsidRPr="00B26D4C">
        <w:rPr>
          <w:rFonts w:ascii="Times New Roman" w:hAnsi="Times New Roman" w:cs="Times New Roman"/>
          <w:sz w:val="24"/>
          <w:szCs w:val="28"/>
        </w:rPr>
        <w:t>видео записи</w:t>
      </w:r>
      <w:proofErr w:type="gramEnd"/>
      <w:r w:rsidRPr="00B26D4C">
        <w:rPr>
          <w:rFonts w:ascii="Times New Roman" w:hAnsi="Times New Roman" w:cs="Times New Roman"/>
          <w:sz w:val="24"/>
          <w:szCs w:val="28"/>
        </w:rPr>
        <w:t>.</w:t>
      </w:r>
    </w:p>
    <w:p w:rsidR="00B26D4C" w:rsidRPr="00B26D4C" w:rsidRDefault="00B26D4C" w:rsidP="00B26D4C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6D4C">
        <w:rPr>
          <w:rFonts w:ascii="Times New Roman" w:hAnsi="Times New Roman" w:cs="Times New Roman"/>
          <w:sz w:val="24"/>
          <w:szCs w:val="28"/>
        </w:rPr>
        <w:t>Музыкальные произведения в нотной записи.</w:t>
      </w:r>
    </w:p>
    <w:p w:rsidR="00B26D4C" w:rsidRPr="00B26D4C" w:rsidRDefault="00B26D4C" w:rsidP="00B26D4C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6D4C">
        <w:rPr>
          <w:rFonts w:ascii="Times New Roman" w:hAnsi="Times New Roman" w:cs="Times New Roman"/>
          <w:sz w:val="24"/>
          <w:szCs w:val="28"/>
        </w:rPr>
        <w:t>Музыкальный инструмент (пианино).</w:t>
      </w:r>
    </w:p>
    <w:p w:rsidR="00B26D4C" w:rsidRDefault="00B26D4C" w:rsidP="00B26D4C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26D4C">
        <w:rPr>
          <w:rFonts w:ascii="Times New Roman" w:hAnsi="Times New Roman" w:cs="Times New Roman"/>
          <w:sz w:val="24"/>
          <w:szCs w:val="28"/>
        </w:rPr>
        <w:t>Компьютер.</w:t>
      </w:r>
    </w:p>
    <w:p w:rsidR="00E1002D" w:rsidRPr="00B26D4C" w:rsidRDefault="00E1002D" w:rsidP="00B26D4C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Костюмы.</w:t>
      </w:r>
    </w:p>
    <w:p w:rsidR="00987CFE" w:rsidRDefault="00987CFE" w:rsidP="0024776E">
      <w:pPr>
        <w:tabs>
          <w:tab w:val="left" w:pos="3060"/>
          <w:tab w:val="center" w:pos="4677"/>
        </w:tabs>
        <w:jc w:val="center"/>
      </w:pPr>
    </w:p>
    <w:p w:rsidR="00B26D4C" w:rsidRDefault="00B26D4C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97" w:rsidRDefault="00CE0D97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4C" w:rsidRDefault="00B26D4C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AB" w:rsidRPr="00730DCA" w:rsidRDefault="00AB635A" w:rsidP="0024776E">
      <w:pPr>
        <w:tabs>
          <w:tab w:val="left" w:pos="306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1.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 Т. М. Орлова, С. И.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>. Учите детей петь. Москва "Просвещение" 1987.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2.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 О детском голосе. Под ред. Н.Д. Орловой.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3.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 Струве Г. Хоровое сольфеджио. Ч. 1, 2.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4.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 Чесноков П. Хор и управление им. Пособие для хоровых дирижёров.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5.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 Малинина Е. Г. Вокальное воспитание детей.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6.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 Добровольская. Распевания в детском хоре.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7.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 Виноградов К. И. Работа над дикцией в хоре.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8.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 Попов В. С. Советы руководителю хора.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9.</w:t>
      </w:r>
      <w:r w:rsidRPr="00730DCA">
        <w:rPr>
          <w:rFonts w:ascii="Times New Roman" w:hAnsi="Times New Roman" w:cs="Times New Roman"/>
          <w:sz w:val="24"/>
          <w:szCs w:val="24"/>
        </w:rPr>
        <w:tab/>
        <w:t xml:space="preserve"> Стулова Г. П. Развитие детского голоса в процессе обучения пению.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10.  Романовский Н. Хоровой словарь.</w:t>
      </w:r>
    </w:p>
    <w:p w:rsidR="00F133AB" w:rsidRPr="00730DCA" w:rsidRDefault="004E60FC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11.  Колеса Н. Основы техники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ди</w:t>
      </w:r>
      <w:r w:rsidR="00F133AB" w:rsidRPr="00730DCA">
        <w:rPr>
          <w:rFonts w:ascii="Times New Roman" w:hAnsi="Times New Roman" w:cs="Times New Roman"/>
          <w:sz w:val="24"/>
          <w:szCs w:val="24"/>
        </w:rPr>
        <w:t>рижирования</w:t>
      </w:r>
      <w:proofErr w:type="spellEnd"/>
      <w:r w:rsidR="00F133AB" w:rsidRPr="00730DCA">
        <w:rPr>
          <w:rFonts w:ascii="Times New Roman" w:hAnsi="Times New Roman" w:cs="Times New Roman"/>
          <w:sz w:val="24"/>
          <w:szCs w:val="24"/>
        </w:rPr>
        <w:t>.</w:t>
      </w:r>
    </w:p>
    <w:p w:rsidR="00F133AB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>12. Алиев Ю.Б. Настольная книга школьного учител</w:t>
      </w:r>
      <w:proofErr w:type="gramStart"/>
      <w:r w:rsidRPr="00730DC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30DCA">
        <w:rPr>
          <w:rFonts w:ascii="Times New Roman" w:hAnsi="Times New Roman" w:cs="Times New Roman"/>
          <w:sz w:val="24"/>
          <w:szCs w:val="24"/>
        </w:rPr>
        <w:t xml:space="preserve"> музыканта. – М.: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>. Изд. Центр ВЛАДОС, 2003. – 336с.: ноты. – (Б-ка учителя музыки).</w:t>
      </w:r>
    </w:p>
    <w:p w:rsidR="003952DA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13. О.В. </w:t>
      </w:r>
      <w:proofErr w:type="spellStart"/>
      <w:r w:rsidRPr="00730DCA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730DCA">
        <w:rPr>
          <w:rFonts w:ascii="Times New Roman" w:hAnsi="Times New Roman" w:cs="Times New Roman"/>
          <w:sz w:val="24"/>
          <w:szCs w:val="24"/>
        </w:rPr>
        <w:t>. Игровая методика обучения детей пению. Учебно-методическое пособие. "Музыкальная палитра" Санкт - Петербург 2005.</w:t>
      </w:r>
    </w:p>
    <w:p w:rsidR="003952DA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14. </w:t>
      </w:r>
      <w:r w:rsidR="003952DA" w:rsidRPr="00730DCA">
        <w:rPr>
          <w:rFonts w:ascii="Times New Roman" w:hAnsi="Times New Roman" w:cs="Times New Roman"/>
          <w:sz w:val="24"/>
          <w:szCs w:val="24"/>
        </w:rPr>
        <w:t>Мешко Н.К. Искусство народного пения. – М., 1996.</w:t>
      </w:r>
    </w:p>
    <w:p w:rsidR="003952DA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15. </w:t>
      </w:r>
      <w:r w:rsidR="003952DA" w:rsidRPr="00730DCA">
        <w:rPr>
          <w:rFonts w:ascii="Times New Roman" w:hAnsi="Times New Roman" w:cs="Times New Roman"/>
          <w:sz w:val="24"/>
          <w:szCs w:val="24"/>
        </w:rPr>
        <w:t>Калугина Е.В. Методика работы с русским народным хором.  – М., 1977.</w:t>
      </w:r>
    </w:p>
    <w:p w:rsidR="003952DA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3952DA" w:rsidRPr="00730DCA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="003952DA" w:rsidRPr="00730DCA">
        <w:rPr>
          <w:rFonts w:ascii="Times New Roman" w:hAnsi="Times New Roman" w:cs="Times New Roman"/>
          <w:sz w:val="24"/>
          <w:szCs w:val="24"/>
        </w:rPr>
        <w:t xml:space="preserve"> О.П. Музыкальное развитие детей. – М.: Просвещение.1999.</w:t>
      </w:r>
    </w:p>
    <w:p w:rsidR="003952DA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18. </w:t>
      </w:r>
      <w:r w:rsidR="003952DA" w:rsidRPr="00730DCA">
        <w:rPr>
          <w:rFonts w:ascii="Times New Roman" w:hAnsi="Times New Roman" w:cs="Times New Roman"/>
          <w:sz w:val="24"/>
          <w:szCs w:val="24"/>
        </w:rPr>
        <w:t>Науменко  Г.М. Фольклорный праздник в детском саду и школе</w:t>
      </w:r>
      <w:proofErr w:type="gramStart"/>
      <w:r w:rsidR="003952DA" w:rsidRPr="00730DC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952DA" w:rsidRPr="00730DCA">
        <w:rPr>
          <w:rFonts w:ascii="Times New Roman" w:hAnsi="Times New Roman" w:cs="Times New Roman"/>
          <w:sz w:val="24"/>
          <w:szCs w:val="24"/>
        </w:rPr>
        <w:t>М.: БЕК. –  2000.</w:t>
      </w:r>
    </w:p>
    <w:p w:rsidR="003952DA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17. </w:t>
      </w:r>
      <w:r w:rsidR="003952DA" w:rsidRPr="00730DCA">
        <w:rPr>
          <w:rFonts w:ascii="Times New Roman" w:hAnsi="Times New Roman" w:cs="Times New Roman"/>
          <w:sz w:val="24"/>
          <w:szCs w:val="24"/>
        </w:rPr>
        <w:t>Гусев В.Е. Эстетика фольклора.– Л., 1967. – 500с.</w:t>
      </w:r>
    </w:p>
    <w:p w:rsidR="003952DA" w:rsidRPr="00730DCA" w:rsidRDefault="00F133AB" w:rsidP="0024776E">
      <w:pPr>
        <w:jc w:val="both"/>
        <w:rPr>
          <w:rFonts w:ascii="Times New Roman" w:hAnsi="Times New Roman" w:cs="Times New Roman"/>
          <w:sz w:val="24"/>
          <w:szCs w:val="24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19. </w:t>
      </w:r>
      <w:r w:rsidR="003952DA" w:rsidRPr="00730DCA">
        <w:rPr>
          <w:rFonts w:ascii="Times New Roman" w:hAnsi="Times New Roman" w:cs="Times New Roman"/>
          <w:sz w:val="24"/>
          <w:szCs w:val="24"/>
        </w:rPr>
        <w:t>Аникин В.П. Русские народные пословицы, поговорки, загадки и детский фольклор. – М., 1957. –  500 с.</w:t>
      </w:r>
    </w:p>
    <w:p w:rsidR="003952DA" w:rsidRPr="008C4E80" w:rsidRDefault="00F133AB" w:rsidP="0024776E">
      <w:pPr>
        <w:jc w:val="both"/>
        <w:rPr>
          <w:rFonts w:ascii="Times New Roman" w:hAnsi="Times New Roman" w:cs="Times New Roman"/>
          <w:sz w:val="28"/>
          <w:szCs w:val="28"/>
        </w:rPr>
      </w:pPr>
      <w:r w:rsidRPr="00730DCA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3952DA" w:rsidRPr="00730DCA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="003952DA" w:rsidRPr="00730DCA">
        <w:rPr>
          <w:rFonts w:ascii="Times New Roman" w:hAnsi="Times New Roman" w:cs="Times New Roman"/>
          <w:sz w:val="24"/>
          <w:szCs w:val="24"/>
        </w:rPr>
        <w:t xml:space="preserve"> Л.В. Работа с самодеятельным народным хором. – М.,1</w:t>
      </w:r>
      <w:r w:rsidR="003952DA" w:rsidRPr="003952DA">
        <w:rPr>
          <w:rFonts w:ascii="Times New Roman" w:hAnsi="Times New Roman" w:cs="Times New Roman"/>
          <w:sz w:val="28"/>
          <w:szCs w:val="28"/>
        </w:rPr>
        <w:t>987.</w:t>
      </w:r>
    </w:p>
    <w:sectPr w:rsidR="003952DA" w:rsidRPr="008C4E80" w:rsidSect="00AC747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BD" w:rsidRDefault="008E0DBD" w:rsidP="008C4E80">
      <w:pPr>
        <w:spacing w:after="0" w:line="240" w:lineRule="auto"/>
      </w:pPr>
      <w:r>
        <w:separator/>
      </w:r>
    </w:p>
  </w:endnote>
  <w:endnote w:type="continuationSeparator" w:id="0">
    <w:p w:rsidR="008E0DBD" w:rsidRDefault="008E0DBD" w:rsidP="008C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101520"/>
      <w:docPartObj>
        <w:docPartGallery w:val="Page Numbers (Bottom of Page)"/>
        <w:docPartUnique/>
      </w:docPartObj>
    </w:sdtPr>
    <w:sdtEndPr/>
    <w:sdtContent>
      <w:p w:rsidR="008E0DBD" w:rsidRDefault="008E0D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6C">
          <w:rPr>
            <w:noProof/>
          </w:rPr>
          <w:t>2</w:t>
        </w:r>
        <w:r>
          <w:fldChar w:fldCharType="end"/>
        </w:r>
      </w:p>
    </w:sdtContent>
  </w:sdt>
  <w:p w:rsidR="008E0DBD" w:rsidRDefault="008E0D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BD" w:rsidRDefault="008E0DBD" w:rsidP="008C4E80">
      <w:pPr>
        <w:spacing w:after="0" w:line="240" w:lineRule="auto"/>
      </w:pPr>
      <w:r>
        <w:separator/>
      </w:r>
    </w:p>
  </w:footnote>
  <w:footnote w:type="continuationSeparator" w:id="0">
    <w:p w:rsidR="008E0DBD" w:rsidRDefault="008E0DBD" w:rsidP="008C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889"/>
    <w:multiLevelType w:val="hybridMultilevel"/>
    <w:tmpl w:val="A192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2C4B"/>
    <w:multiLevelType w:val="multilevel"/>
    <w:tmpl w:val="CF929E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BB33557"/>
    <w:multiLevelType w:val="hybridMultilevel"/>
    <w:tmpl w:val="0884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7FF9"/>
    <w:multiLevelType w:val="hybridMultilevel"/>
    <w:tmpl w:val="87C2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116A4"/>
    <w:multiLevelType w:val="hybridMultilevel"/>
    <w:tmpl w:val="61D6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E"/>
    <w:rsid w:val="000465A1"/>
    <w:rsid w:val="000D57A5"/>
    <w:rsid w:val="00117D5E"/>
    <w:rsid w:val="001C3E3E"/>
    <w:rsid w:val="001E4B39"/>
    <w:rsid w:val="001F087B"/>
    <w:rsid w:val="001F30F7"/>
    <w:rsid w:val="0024776E"/>
    <w:rsid w:val="00247EEA"/>
    <w:rsid w:val="002705F9"/>
    <w:rsid w:val="00283F9F"/>
    <w:rsid w:val="002E101A"/>
    <w:rsid w:val="002E5601"/>
    <w:rsid w:val="003952DA"/>
    <w:rsid w:val="003A5D8D"/>
    <w:rsid w:val="003E0AD6"/>
    <w:rsid w:val="00403626"/>
    <w:rsid w:val="0044423E"/>
    <w:rsid w:val="004E60FC"/>
    <w:rsid w:val="005322BE"/>
    <w:rsid w:val="00563A79"/>
    <w:rsid w:val="005907C3"/>
    <w:rsid w:val="005A1B4B"/>
    <w:rsid w:val="005D3EA8"/>
    <w:rsid w:val="006312F8"/>
    <w:rsid w:val="0063780B"/>
    <w:rsid w:val="00672F39"/>
    <w:rsid w:val="007037A5"/>
    <w:rsid w:val="00720BCF"/>
    <w:rsid w:val="00730DCA"/>
    <w:rsid w:val="00747C30"/>
    <w:rsid w:val="007F2FD4"/>
    <w:rsid w:val="00815282"/>
    <w:rsid w:val="00835286"/>
    <w:rsid w:val="0086228B"/>
    <w:rsid w:val="008C4E80"/>
    <w:rsid w:val="008E0DBD"/>
    <w:rsid w:val="008E6BE7"/>
    <w:rsid w:val="009034CD"/>
    <w:rsid w:val="00906E5F"/>
    <w:rsid w:val="009203FD"/>
    <w:rsid w:val="009547D8"/>
    <w:rsid w:val="009817DA"/>
    <w:rsid w:val="00987CFE"/>
    <w:rsid w:val="009C2384"/>
    <w:rsid w:val="00A20C99"/>
    <w:rsid w:val="00AB635A"/>
    <w:rsid w:val="00AC7473"/>
    <w:rsid w:val="00AE12D3"/>
    <w:rsid w:val="00B26D4C"/>
    <w:rsid w:val="00B35CB4"/>
    <w:rsid w:val="00B4139D"/>
    <w:rsid w:val="00B60A78"/>
    <w:rsid w:val="00B9554F"/>
    <w:rsid w:val="00BD39FD"/>
    <w:rsid w:val="00BE68BE"/>
    <w:rsid w:val="00BF0653"/>
    <w:rsid w:val="00CB4A80"/>
    <w:rsid w:val="00CC6305"/>
    <w:rsid w:val="00CE0D97"/>
    <w:rsid w:val="00D06554"/>
    <w:rsid w:val="00D37617"/>
    <w:rsid w:val="00DC1346"/>
    <w:rsid w:val="00E1002D"/>
    <w:rsid w:val="00E3106C"/>
    <w:rsid w:val="00E323E6"/>
    <w:rsid w:val="00E42D5E"/>
    <w:rsid w:val="00E55C8E"/>
    <w:rsid w:val="00EA10C4"/>
    <w:rsid w:val="00EB22D7"/>
    <w:rsid w:val="00EF52BC"/>
    <w:rsid w:val="00F133AB"/>
    <w:rsid w:val="00F20D13"/>
    <w:rsid w:val="00F426F5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E80"/>
  </w:style>
  <w:style w:type="paragraph" w:styleId="a5">
    <w:name w:val="footer"/>
    <w:basedOn w:val="a"/>
    <w:link w:val="a6"/>
    <w:uiPriority w:val="99"/>
    <w:unhideWhenUsed/>
    <w:rsid w:val="008C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E80"/>
  </w:style>
  <w:style w:type="table" w:styleId="a7">
    <w:name w:val="Table Grid"/>
    <w:basedOn w:val="a1"/>
    <w:uiPriority w:val="59"/>
    <w:rsid w:val="00AC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7D5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C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B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E80"/>
  </w:style>
  <w:style w:type="paragraph" w:styleId="a5">
    <w:name w:val="footer"/>
    <w:basedOn w:val="a"/>
    <w:link w:val="a6"/>
    <w:uiPriority w:val="99"/>
    <w:unhideWhenUsed/>
    <w:rsid w:val="008C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E80"/>
  </w:style>
  <w:style w:type="table" w:styleId="a7">
    <w:name w:val="Table Grid"/>
    <w:basedOn w:val="a1"/>
    <w:uiPriority w:val="59"/>
    <w:rsid w:val="00AC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7D5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C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B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16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Глямжина Наталья Александровна</cp:lastModifiedBy>
  <cp:revision>25</cp:revision>
  <dcterms:created xsi:type="dcterms:W3CDTF">2016-06-26T09:46:00Z</dcterms:created>
  <dcterms:modified xsi:type="dcterms:W3CDTF">2017-09-27T10:35:00Z</dcterms:modified>
</cp:coreProperties>
</file>