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C" w:rsidRDefault="00645BDA">
      <w:r>
        <w:t>Международный месячник школьных библиотек</w:t>
      </w:r>
    </w:p>
    <w:p w:rsidR="00645BDA" w:rsidRDefault="00645BDA">
      <w:r>
        <w:t>План работы</w:t>
      </w:r>
    </w:p>
    <w:tbl>
      <w:tblPr>
        <w:tblStyle w:val="a3"/>
        <w:tblW w:w="0" w:type="auto"/>
        <w:tblLook w:val="04A0"/>
      </w:tblPr>
      <w:tblGrid>
        <w:gridCol w:w="1523"/>
        <w:gridCol w:w="3257"/>
        <w:gridCol w:w="2402"/>
        <w:gridCol w:w="2389"/>
      </w:tblGrid>
      <w:tr w:rsidR="00645BDA" w:rsidTr="00645BDA">
        <w:tc>
          <w:tcPr>
            <w:tcW w:w="1526" w:type="dxa"/>
          </w:tcPr>
          <w:p w:rsidR="00645BDA" w:rsidRDefault="00645BDA">
            <w:r>
              <w:t>Дата</w:t>
            </w:r>
          </w:p>
        </w:tc>
        <w:tc>
          <w:tcPr>
            <w:tcW w:w="3259" w:type="dxa"/>
          </w:tcPr>
          <w:p w:rsidR="00645BDA" w:rsidRDefault="00645BDA">
            <w:r>
              <w:t>Наименование мероприятия</w:t>
            </w:r>
          </w:p>
        </w:tc>
        <w:tc>
          <w:tcPr>
            <w:tcW w:w="2393" w:type="dxa"/>
          </w:tcPr>
          <w:p w:rsidR="00645BDA" w:rsidRDefault="00645BDA" w:rsidP="0004006C">
            <w:r>
              <w:t>Форма проведения мероприятия</w:t>
            </w:r>
          </w:p>
        </w:tc>
        <w:tc>
          <w:tcPr>
            <w:tcW w:w="2393" w:type="dxa"/>
          </w:tcPr>
          <w:p w:rsidR="00645BDA" w:rsidRDefault="00645BDA">
            <w:r>
              <w:t>Целевая аудитория</w:t>
            </w:r>
          </w:p>
        </w:tc>
      </w:tr>
      <w:tr w:rsidR="00645BDA" w:rsidTr="00645BDA">
        <w:tc>
          <w:tcPr>
            <w:tcW w:w="1526" w:type="dxa"/>
          </w:tcPr>
          <w:p w:rsidR="00645BDA" w:rsidRDefault="00645BDA">
            <w:r>
              <w:t>4.10</w:t>
            </w:r>
          </w:p>
        </w:tc>
        <w:tc>
          <w:tcPr>
            <w:tcW w:w="3259" w:type="dxa"/>
          </w:tcPr>
          <w:p w:rsidR="00645BDA" w:rsidRDefault="00645BDA" w:rsidP="00645BDA">
            <w:r>
              <w:t>"Кошки,кошки,кошки..."К Дню защиты животных"</w:t>
            </w:r>
          </w:p>
        </w:tc>
        <w:tc>
          <w:tcPr>
            <w:tcW w:w="2393" w:type="dxa"/>
          </w:tcPr>
          <w:p w:rsidR="00645BDA" w:rsidRDefault="00645BDA">
            <w:r>
              <w:t>Фотоальбом о домашних питомцах</w:t>
            </w:r>
          </w:p>
        </w:tc>
        <w:tc>
          <w:tcPr>
            <w:tcW w:w="2393" w:type="dxa"/>
          </w:tcPr>
          <w:p w:rsidR="00645BDA" w:rsidRDefault="00645BDA">
            <w:r>
              <w:t>2-5 классы</w:t>
            </w:r>
          </w:p>
        </w:tc>
      </w:tr>
      <w:tr w:rsidR="00645BDA" w:rsidTr="00645BDA">
        <w:tc>
          <w:tcPr>
            <w:tcW w:w="1526" w:type="dxa"/>
          </w:tcPr>
          <w:p w:rsidR="00645BDA" w:rsidRDefault="00645BDA">
            <w:r>
              <w:t>5.10</w:t>
            </w:r>
          </w:p>
        </w:tc>
        <w:tc>
          <w:tcPr>
            <w:tcW w:w="3259" w:type="dxa"/>
          </w:tcPr>
          <w:p w:rsidR="00645BDA" w:rsidRDefault="00645BDA">
            <w:r>
              <w:t>"Мы славим тех, кто гордо носит звание</w:t>
            </w:r>
            <w:r w:rsidR="00A63438">
              <w:t>-Учитель"</w:t>
            </w:r>
          </w:p>
        </w:tc>
        <w:tc>
          <w:tcPr>
            <w:tcW w:w="2393" w:type="dxa"/>
          </w:tcPr>
          <w:p w:rsidR="00645BDA" w:rsidRDefault="00A63438">
            <w:r>
              <w:t>Информационная поддержка к празднику День учителя</w:t>
            </w:r>
          </w:p>
        </w:tc>
        <w:tc>
          <w:tcPr>
            <w:tcW w:w="2393" w:type="dxa"/>
          </w:tcPr>
          <w:p w:rsidR="00645BDA" w:rsidRDefault="00A63438">
            <w:r>
              <w:t>1-11 классы</w:t>
            </w:r>
          </w:p>
        </w:tc>
      </w:tr>
      <w:tr w:rsidR="00645BDA" w:rsidTr="00645BDA">
        <w:tc>
          <w:tcPr>
            <w:tcW w:w="1526" w:type="dxa"/>
          </w:tcPr>
          <w:p w:rsidR="00645BDA" w:rsidRDefault="00A63438">
            <w:r>
              <w:t>12.10</w:t>
            </w:r>
          </w:p>
        </w:tc>
        <w:tc>
          <w:tcPr>
            <w:tcW w:w="3259" w:type="dxa"/>
          </w:tcPr>
          <w:p w:rsidR="00645BDA" w:rsidRDefault="00A63438" w:rsidP="00A63438">
            <w:r>
              <w:t>Книжкины именины: К 100</w:t>
            </w:r>
            <w:r w:rsidR="00770325">
              <w:t>-</w:t>
            </w:r>
            <w:r>
              <w:t xml:space="preserve"> летию со дня рождения Джани Родари</w:t>
            </w:r>
          </w:p>
        </w:tc>
        <w:tc>
          <w:tcPr>
            <w:tcW w:w="2393" w:type="dxa"/>
          </w:tcPr>
          <w:p w:rsidR="00645BDA" w:rsidRDefault="00A63438" w:rsidP="00AE644B">
            <w:r>
              <w:t>Программа "Читайка":презентация биографии писателя, выставка книг из школьной библиотеки</w:t>
            </w:r>
            <w:r w:rsidR="00AE644B">
              <w:t>,</w:t>
            </w:r>
            <w:r>
              <w:t xml:space="preserve"> выставка рисунков читателей, чтение отрывков из книг</w:t>
            </w:r>
          </w:p>
        </w:tc>
        <w:tc>
          <w:tcPr>
            <w:tcW w:w="2393" w:type="dxa"/>
          </w:tcPr>
          <w:p w:rsidR="00645BDA" w:rsidRDefault="00A63438" w:rsidP="00A63438">
            <w:r>
              <w:t>1-2 классы, ведущие-ученики 8А класса</w:t>
            </w:r>
          </w:p>
        </w:tc>
      </w:tr>
      <w:tr w:rsidR="00645BDA" w:rsidTr="00645BDA">
        <w:tc>
          <w:tcPr>
            <w:tcW w:w="1526" w:type="dxa"/>
          </w:tcPr>
          <w:p w:rsidR="00645BDA" w:rsidRDefault="00A63438">
            <w:r>
              <w:t>18.10</w:t>
            </w:r>
          </w:p>
        </w:tc>
        <w:tc>
          <w:tcPr>
            <w:tcW w:w="3259" w:type="dxa"/>
          </w:tcPr>
          <w:p w:rsidR="00645BDA" w:rsidRDefault="00A63438">
            <w:r>
              <w:t>"Отговорила роща золотая..." к 125 летию со дня рождения С.А. Есенина</w:t>
            </w:r>
          </w:p>
        </w:tc>
        <w:tc>
          <w:tcPr>
            <w:tcW w:w="2393" w:type="dxa"/>
          </w:tcPr>
          <w:p w:rsidR="00645BDA" w:rsidRDefault="00A63438">
            <w:r>
              <w:t>Тематическая выставка-просмотр</w:t>
            </w:r>
          </w:p>
        </w:tc>
        <w:tc>
          <w:tcPr>
            <w:tcW w:w="2393" w:type="dxa"/>
          </w:tcPr>
          <w:p w:rsidR="00645BDA" w:rsidRDefault="00A63438">
            <w:r>
              <w:t>5-11 классы</w:t>
            </w:r>
            <w:r w:rsidR="00AE644B">
              <w:t>, педагоги</w:t>
            </w:r>
          </w:p>
        </w:tc>
      </w:tr>
      <w:tr w:rsidR="00645BDA" w:rsidTr="00645BDA">
        <w:tc>
          <w:tcPr>
            <w:tcW w:w="1526" w:type="dxa"/>
          </w:tcPr>
          <w:p w:rsidR="00645BDA" w:rsidRDefault="00A63438">
            <w:r>
              <w:t>20.10</w:t>
            </w:r>
          </w:p>
        </w:tc>
        <w:tc>
          <w:tcPr>
            <w:tcW w:w="3259" w:type="dxa"/>
          </w:tcPr>
          <w:p w:rsidR="00645BDA" w:rsidRDefault="00A63438" w:rsidP="00770325">
            <w:r>
              <w:t>К 150-летию</w:t>
            </w:r>
            <w:r w:rsidR="00770325">
              <w:t xml:space="preserve"> р</w:t>
            </w:r>
            <w:r>
              <w:t>усского писателя И.А.Бунина</w:t>
            </w:r>
          </w:p>
        </w:tc>
        <w:tc>
          <w:tcPr>
            <w:tcW w:w="2393" w:type="dxa"/>
          </w:tcPr>
          <w:p w:rsidR="00645BDA" w:rsidRDefault="00A63438">
            <w:r>
              <w:t>Календарь знаменательных дат: биографическая справка, интересные факты</w:t>
            </w:r>
            <w:r w:rsidR="00AE644B">
              <w:t xml:space="preserve"> жизни и творчества, книги из школьной библиотеки</w:t>
            </w:r>
          </w:p>
        </w:tc>
        <w:tc>
          <w:tcPr>
            <w:tcW w:w="2393" w:type="dxa"/>
          </w:tcPr>
          <w:p w:rsidR="00645BDA" w:rsidRDefault="00AE644B">
            <w:r>
              <w:t>9-11 классы, педагоги</w:t>
            </w:r>
          </w:p>
        </w:tc>
      </w:tr>
      <w:tr w:rsidR="00645BDA" w:rsidTr="00645BDA">
        <w:tc>
          <w:tcPr>
            <w:tcW w:w="1526" w:type="dxa"/>
          </w:tcPr>
          <w:p w:rsidR="00645BDA" w:rsidRDefault="00AE644B">
            <w:r>
              <w:t>23.10</w:t>
            </w:r>
          </w:p>
        </w:tc>
        <w:tc>
          <w:tcPr>
            <w:tcW w:w="3259" w:type="dxa"/>
          </w:tcPr>
          <w:p w:rsidR="00645BDA" w:rsidRDefault="00AE644B">
            <w:r>
              <w:t>К 95- летию со дня рождения В.Железнякова</w:t>
            </w:r>
          </w:p>
        </w:tc>
        <w:tc>
          <w:tcPr>
            <w:tcW w:w="2393" w:type="dxa"/>
          </w:tcPr>
          <w:p w:rsidR="00645BDA" w:rsidRDefault="00AE644B" w:rsidP="00AE644B">
            <w:r>
              <w:t>Мини-выставка "Прочитаем и обсудим" книги из школьной библиотеки</w:t>
            </w:r>
          </w:p>
        </w:tc>
        <w:tc>
          <w:tcPr>
            <w:tcW w:w="2393" w:type="dxa"/>
          </w:tcPr>
          <w:p w:rsidR="00645BDA" w:rsidRDefault="00AE644B">
            <w:r>
              <w:t>6-8 классы</w:t>
            </w:r>
          </w:p>
        </w:tc>
      </w:tr>
      <w:tr w:rsidR="004856D5" w:rsidTr="00645BDA">
        <w:tc>
          <w:tcPr>
            <w:tcW w:w="1526" w:type="dxa"/>
          </w:tcPr>
          <w:p w:rsidR="004856D5" w:rsidRDefault="004856D5">
            <w:r>
              <w:t>28.10</w:t>
            </w:r>
          </w:p>
        </w:tc>
        <w:tc>
          <w:tcPr>
            <w:tcW w:w="3259" w:type="dxa"/>
          </w:tcPr>
          <w:p w:rsidR="004856D5" w:rsidRDefault="004856D5">
            <w:r>
              <w:t>"Книжки разные нужны..."</w:t>
            </w:r>
          </w:p>
        </w:tc>
        <w:tc>
          <w:tcPr>
            <w:tcW w:w="2393" w:type="dxa"/>
          </w:tcPr>
          <w:p w:rsidR="004856D5" w:rsidRDefault="004856D5" w:rsidP="00AE644B">
            <w:r>
              <w:t>Библиотечный урок-экскурсия.</w:t>
            </w:r>
          </w:p>
        </w:tc>
        <w:tc>
          <w:tcPr>
            <w:tcW w:w="2393" w:type="dxa"/>
          </w:tcPr>
          <w:p w:rsidR="004856D5" w:rsidRDefault="004856D5">
            <w:r>
              <w:t>5 классы</w:t>
            </w:r>
          </w:p>
        </w:tc>
      </w:tr>
    </w:tbl>
    <w:p w:rsidR="00645BDA" w:rsidRPr="00645BDA" w:rsidRDefault="00645BDA"/>
    <w:sectPr w:rsidR="00645BDA" w:rsidRPr="00645BDA" w:rsidSect="005C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645BDA"/>
    <w:rsid w:val="000935E4"/>
    <w:rsid w:val="002F3079"/>
    <w:rsid w:val="004856D5"/>
    <w:rsid w:val="005C42BC"/>
    <w:rsid w:val="00645BDA"/>
    <w:rsid w:val="00770325"/>
    <w:rsid w:val="009C62A0"/>
    <w:rsid w:val="00A63438"/>
    <w:rsid w:val="00A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31E4-25AC-493F-816F-C0D8FDA5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2020-11-12T05:57:00Z</dcterms:created>
  <dcterms:modified xsi:type="dcterms:W3CDTF">2020-11-12T07:06:00Z</dcterms:modified>
</cp:coreProperties>
</file>