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4B5" w:rsidRDefault="003174B5" w:rsidP="003174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74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Экономика 11-А класс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</w:t>
      </w:r>
      <w:r w:rsidRPr="003174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3174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.02.2017</w:t>
      </w:r>
    </w:p>
    <w:p w:rsidR="003174B5" w:rsidRDefault="003174B5" w:rsidP="003174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Урок № 21,22</w:t>
      </w:r>
    </w:p>
    <w:p w:rsidR="003174B5" w:rsidRPr="003174B5" w:rsidRDefault="003174B5" w:rsidP="003174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74B5" w:rsidRPr="003174B5" w:rsidRDefault="003174B5" w:rsidP="003174B5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18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«Междуна</w:t>
      </w:r>
      <w:r w:rsidR="00F27F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родная торговля.</w:t>
      </w:r>
      <w:r w:rsidRPr="00CB18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Всемирная торговая организация (ВТО)»</w:t>
      </w:r>
      <w:r w:rsidRPr="003174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174B5" w:rsidRPr="003174B5" w:rsidRDefault="003174B5" w:rsidP="003174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4B5" w:rsidRDefault="003174B5" w:rsidP="003174B5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174B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Цель урока: </w:t>
      </w:r>
    </w:p>
    <w:p w:rsidR="003174B5" w:rsidRPr="003174B5" w:rsidRDefault="003174B5" w:rsidP="003174B5">
      <w:pPr>
        <w:pStyle w:val="a4"/>
        <w:numPr>
          <w:ilvl w:val="0"/>
          <w:numId w:val="3"/>
        </w:numPr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3174B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образовательная</w:t>
      </w:r>
      <w:r w:rsidRPr="003174B5">
        <w:rPr>
          <w:rFonts w:ascii="Times New Roman" w:eastAsia="Times New Roman" w:hAnsi="Times New Roman"/>
          <w:sz w:val="24"/>
          <w:szCs w:val="24"/>
          <w:lang w:eastAsia="ru-RU"/>
        </w:rPr>
        <w:t>: вооружение обучающихся системой знаний, умений и навыков;</w:t>
      </w:r>
      <w:r w:rsidRPr="003174B5">
        <w:rPr>
          <w:rFonts w:ascii="Times New Roman" w:hAnsi="Times New Roman"/>
          <w:b/>
          <w:i/>
          <w:sz w:val="24"/>
        </w:rPr>
        <w:t xml:space="preserve"> </w:t>
      </w:r>
      <w:r w:rsidRPr="003174B5">
        <w:rPr>
          <w:rFonts w:ascii="Times New Roman" w:hAnsi="Times New Roman"/>
          <w:sz w:val="24"/>
          <w:szCs w:val="24"/>
        </w:rPr>
        <w:t>показать учащимся необходимость и целесообразность внешней торговли;</w:t>
      </w:r>
    </w:p>
    <w:p w:rsidR="003174B5" w:rsidRPr="003174B5" w:rsidRDefault="003174B5" w:rsidP="003174B5">
      <w:pPr>
        <w:pStyle w:val="a4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3174B5">
        <w:rPr>
          <w:rFonts w:ascii="Times New Roman" w:hAnsi="Times New Roman"/>
          <w:sz w:val="24"/>
          <w:szCs w:val="24"/>
        </w:rPr>
        <w:t xml:space="preserve">познакомить с главными концепциями теории внешней торговли, </w:t>
      </w:r>
      <w:proofErr w:type="gramStart"/>
      <w:r w:rsidRPr="003174B5">
        <w:rPr>
          <w:rFonts w:ascii="Times New Roman" w:hAnsi="Times New Roman"/>
          <w:sz w:val="24"/>
          <w:szCs w:val="24"/>
        </w:rPr>
        <w:t xml:space="preserve">политикой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174B5">
        <w:rPr>
          <w:rFonts w:ascii="Times New Roman" w:hAnsi="Times New Roman"/>
          <w:sz w:val="24"/>
          <w:szCs w:val="24"/>
        </w:rPr>
        <w:t>протекционизма</w:t>
      </w:r>
      <w:proofErr w:type="gramEnd"/>
      <w:r w:rsidRPr="003174B5">
        <w:rPr>
          <w:rFonts w:ascii="Times New Roman" w:hAnsi="Times New Roman"/>
          <w:sz w:val="24"/>
          <w:szCs w:val="24"/>
        </w:rPr>
        <w:t xml:space="preserve"> и её видами, ролью ВТО</w:t>
      </w:r>
      <w:r>
        <w:rPr>
          <w:rFonts w:ascii="Times New Roman" w:hAnsi="Times New Roman"/>
          <w:sz w:val="24"/>
          <w:szCs w:val="24"/>
        </w:rPr>
        <w:t>.</w:t>
      </w:r>
    </w:p>
    <w:p w:rsidR="003174B5" w:rsidRPr="003174B5" w:rsidRDefault="003174B5" w:rsidP="003174B5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3174B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воспитательная</w:t>
      </w:r>
      <w:r w:rsidRPr="003174B5">
        <w:rPr>
          <w:rFonts w:ascii="Times New Roman" w:eastAsia="Times New Roman" w:hAnsi="Times New Roman" w:cs="Times New Roman"/>
          <w:sz w:val="24"/>
          <w:szCs w:val="24"/>
          <w:lang w:eastAsia="ru-RU"/>
        </w:rPr>
        <w:t>: формирование у обучающихся научного мировоззрения, положительного отношения к общечеловеческим ценностям, нравстве</w:t>
      </w:r>
      <w:r w:rsidRPr="003174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нных качеств личности;</w:t>
      </w:r>
    </w:p>
    <w:p w:rsidR="003174B5" w:rsidRPr="00323AFF" w:rsidRDefault="003174B5" w:rsidP="00323AFF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4B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развивающий аспект</w:t>
      </w:r>
      <w:r w:rsidRPr="003174B5">
        <w:rPr>
          <w:rFonts w:ascii="Times New Roman" w:eastAsia="Times New Roman" w:hAnsi="Times New Roman" w:cs="Times New Roman"/>
          <w:sz w:val="24"/>
          <w:szCs w:val="24"/>
          <w:lang w:eastAsia="ru-RU"/>
        </w:rPr>
        <w:t>: развитие у обучающихся познавательного интереса, творческих способностей, речи</w:t>
      </w:r>
      <w:r w:rsidR="00323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памяти, внимания, воображения; </w:t>
      </w:r>
      <w:r w:rsidR="00323AFF" w:rsidRPr="00323AF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формулировать и аргументировать свою точку зрения; моделировать ситуацию; решать тестовые задания; работать в парах.</w:t>
      </w:r>
    </w:p>
    <w:p w:rsidR="003174B5" w:rsidRDefault="003174B5" w:rsidP="003174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174B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Задачи урока:</w:t>
      </w:r>
    </w:p>
    <w:p w:rsidR="003174B5" w:rsidRPr="003174B5" w:rsidRDefault="003174B5" w:rsidP="003174B5">
      <w:pPr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74B5">
        <w:rPr>
          <w:rFonts w:ascii="Times New Roman" w:eastAsia="Calibri" w:hAnsi="Times New Roman" w:cs="Times New Roman"/>
          <w:sz w:val="24"/>
          <w:szCs w:val="24"/>
        </w:rPr>
        <w:t xml:space="preserve">1.Понятия, которые должны быть усвоены учащимися в ходе урока: </w:t>
      </w:r>
      <w:r w:rsidR="009F5078" w:rsidRPr="009F5078">
        <w:rPr>
          <w:rFonts w:ascii="Times New Roman" w:eastAsia="Calibri" w:hAnsi="Times New Roman" w:cs="Times New Roman"/>
          <w:sz w:val="24"/>
          <w:szCs w:val="24"/>
        </w:rPr>
        <w:t xml:space="preserve">международная торговля, </w:t>
      </w:r>
      <w:r w:rsidRPr="003174B5">
        <w:rPr>
          <w:rFonts w:ascii="Times New Roman" w:eastAsia="Calibri" w:hAnsi="Times New Roman" w:cs="Times New Roman"/>
          <w:sz w:val="24"/>
          <w:szCs w:val="24"/>
        </w:rPr>
        <w:t>неравномерное распределение природных ресурсов, абсолютные преимущества; сравнительные преимущества.</w:t>
      </w:r>
    </w:p>
    <w:p w:rsidR="003174B5" w:rsidRPr="003174B5" w:rsidRDefault="003174B5" w:rsidP="003174B5">
      <w:pPr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74B5">
        <w:rPr>
          <w:rFonts w:ascii="Times New Roman" w:eastAsia="Calibri" w:hAnsi="Times New Roman" w:cs="Times New Roman"/>
          <w:sz w:val="24"/>
          <w:szCs w:val="24"/>
        </w:rPr>
        <w:t>2. Развитие навыков анализа и поиска информации, умение выражать</w:t>
      </w:r>
      <w:r w:rsidR="009F5078" w:rsidRPr="009F5078">
        <w:rPr>
          <w:rFonts w:ascii="Times New Roman" w:eastAsia="Calibri" w:hAnsi="Times New Roman" w:cs="Times New Roman"/>
          <w:sz w:val="24"/>
          <w:szCs w:val="24"/>
        </w:rPr>
        <w:t xml:space="preserve"> и отстаивать свою точку зрения.</w:t>
      </w:r>
      <w:r w:rsidRPr="003174B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174B5" w:rsidRPr="003174B5" w:rsidRDefault="003174B5" w:rsidP="003174B5">
      <w:pPr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74B5">
        <w:rPr>
          <w:rFonts w:ascii="Times New Roman" w:eastAsia="Calibri" w:hAnsi="Times New Roman" w:cs="Times New Roman"/>
          <w:sz w:val="24"/>
          <w:szCs w:val="24"/>
        </w:rPr>
        <w:t xml:space="preserve">3. Развитие навыков создания презентаций, работы в команде, умение участвовать в дискуссии, отстаивать свою точку зрения, развитие коммуникативной и </w:t>
      </w:r>
      <w:proofErr w:type="spellStart"/>
      <w:r w:rsidRPr="003174B5">
        <w:rPr>
          <w:rFonts w:ascii="Times New Roman" w:eastAsia="Calibri" w:hAnsi="Times New Roman" w:cs="Times New Roman"/>
          <w:sz w:val="24"/>
          <w:szCs w:val="24"/>
        </w:rPr>
        <w:t>деятельностной</w:t>
      </w:r>
      <w:proofErr w:type="spellEnd"/>
      <w:r w:rsidRPr="003174B5">
        <w:rPr>
          <w:rFonts w:ascii="Times New Roman" w:eastAsia="Calibri" w:hAnsi="Times New Roman" w:cs="Times New Roman"/>
          <w:sz w:val="24"/>
          <w:szCs w:val="24"/>
        </w:rPr>
        <w:t xml:space="preserve"> компетенции.</w:t>
      </w:r>
    </w:p>
    <w:p w:rsidR="003174B5" w:rsidRPr="003174B5" w:rsidRDefault="003174B5" w:rsidP="003174B5">
      <w:pPr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174B5" w:rsidRPr="003174B5" w:rsidRDefault="003174B5" w:rsidP="003174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4B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Тип урока:</w:t>
      </w:r>
      <w:r w:rsidR="009F5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изучение нового материала</w:t>
      </w:r>
    </w:p>
    <w:p w:rsidR="003174B5" w:rsidRPr="003174B5" w:rsidRDefault="009F5078" w:rsidP="00660048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Оборудование </w:t>
      </w:r>
      <w:r w:rsidR="003174B5" w:rsidRPr="003174B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урока</w:t>
      </w:r>
      <w:r w:rsidR="003174B5" w:rsidRPr="003174B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учебник, </w:t>
      </w:r>
      <w:r w:rsidR="003174B5" w:rsidRPr="00317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интерактивная доска, </w:t>
      </w:r>
      <w:r w:rsidR="00660048" w:rsidRPr="006600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презентация учителя и детей</w:t>
      </w:r>
      <w:r w:rsidR="0066004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60048" w:rsidRPr="00660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раздаточный материал</w:t>
      </w:r>
      <w:r w:rsidR="00182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8282A" w:rsidRPr="0018282A">
        <w:rPr>
          <w:rFonts w:ascii="Times New Roman" w:eastAsia="Times New Roman" w:hAnsi="Times New Roman" w:cs="Times New Roman"/>
          <w:sz w:val="24"/>
          <w:szCs w:val="24"/>
          <w:lang w:eastAsia="ru-RU"/>
        </w:rPr>
        <w:t>фишки, светофоры</w:t>
      </w:r>
      <w:r w:rsidR="0018282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карта мира</w:t>
      </w:r>
      <w:r w:rsidR="009E0CAD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различные товары</w:t>
      </w:r>
    </w:p>
    <w:p w:rsidR="003174B5" w:rsidRPr="003174B5" w:rsidRDefault="003174B5" w:rsidP="009F50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74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урока</w:t>
      </w:r>
    </w:p>
    <w:p w:rsidR="003174B5" w:rsidRPr="00DA42DA" w:rsidRDefault="00DA42DA" w:rsidP="00DA42D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A42D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Слайд 1</w:t>
      </w:r>
    </w:p>
    <w:p w:rsidR="003174B5" w:rsidRPr="003174B5" w:rsidRDefault="003174B5" w:rsidP="003174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74B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3174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proofErr w:type="spellStart"/>
      <w:r w:rsidRPr="003174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Орг.момент</w:t>
      </w:r>
      <w:proofErr w:type="spellEnd"/>
    </w:p>
    <w:p w:rsidR="00FF7778" w:rsidRPr="00232000" w:rsidRDefault="00FF7778" w:rsidP="00FF7778">
      <w:pPr>
        <w:shd w:val="clear" w:color="auto" w:fill="FFFFFF" w:themeFill="background1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20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Включение в деловой ритм. </w:t>
      </w:r>
      <w:proofErr w:type="gramStart"/>
      <w:r w:rsidRPr="002320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Устное  сообщение</w:t>
      </w:r>
      <w:proofErr w:type="gramEnd"/>
      <w:r w:rsidRPr="002320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 учителя.</w:t>
      </w:r>
    </w:p>
    <w:p w:rsidR="00FF7778" w:rsidRDefault="00FF7778" w:rsidP="00E34926">
      <w:pPr>
        <w:shd w:val="clear" w:color="auto" w:fill="FFFFFF" w:themeFill="background1"/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0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Здравствуйте, ребята! Я </w:t>
      </w:r>
      <w:proofErr w:type="gramStart"/>
      <w:r w:rsidRPr="002320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рад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Pr="002320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видеть</w:t>
      </w:r>
      <w:proofErr w:type="gramEnd"/>
      <w:r w:rsidRPr="002320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вас на нашем уроке</w:t>
      </w:r>
      <w:r w:rsidR="00E349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E34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16F8">
        <w:rPr>
          <w:rFonts w:ascii="Times New Roman" w:eastAsia="Times New Roman" w:hAnsi="Times New Roman" w:cs="Times New Roman"/>
          <w:sz w:val="28"/>
          <w:szCs w:val="28"/>
          <w:lang w:eastAsia="ru-RU"/>
        </w:rPr>
        <w:t>Улыбнитесь друг другу и мысленно пожелайте успехов на уроке.</w:t>
      </w:r>
    </w:p>
    <w:p w:rsidR="00FF7778" w:rsidRPr="00FF7778" w:rsidRDefault="00FF7778" w:rsidP="00FF7778">
      <w:pPr>
        <w:shd w:val="clear" w:color="auto" w:fill="FFFFFF" w:themeFill="background1"/>
        <w:spacing w:before="240" w:after="24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FF777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Учащиеся открывают тетради и записывают число. </w:t>
      </w:r>
    </w:p>
    <w:p w:rsidR="00FF7778" w:rsidRPr="00FF7778" w:rsidRDefault="00FF7778" w:rsidP="00FF777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Pr="001828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II</w:t>
      </w:r>
      <w:r w:rsidRPr="001828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Pr="00FF77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Мотивация учебной деятельности</w:t>
      </w:r>
    </w:p>
    <w:p w:rsidR="0018282A" w:rsidRDefault="0018282A" w:rsidP="0018282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8282A">
        <w:rPr>
          <w:rFonts w:ascii="Times New Roman" w:hAnsi="Times New Roman" w:cs="Times New Roman"/>
          <w:sz w:val="28"/>
          <w:szCs w:val="28"/>
        </w:rPr>
        <w:t xml:space="preserve"> Ребята, посмотрите, пожалуйста, перед </w:t>
      </w:r>
      <w:r>
        <w:rPr>
          <w:rFonts w:ascii="Times New Roman" w:hAnsi="Times New Roman" w:cs="Times New Roman"/>
          <w:sz w:val="28"/>
          <w:szCs w:val="28"/>
        </w:rPr>
        <w:t>вами стоит ко</w:t>
      </w:r>
      <w:r w:rsidRPr="0018282A">
        <w:rPr>
          <w:rFonts w:ascii="Times New Roman" w:hAnsi="Times New Roman" w:cs="Times New Roman"/>
          <w:sz w:val="28"/>
          <w:szCs w:val="28"/>
        </w:rPr>
        <w:t>рзина, в которой</w:t>
      </w:r>
      <w:r w:rsidRPr="0018282A">
        <w:rPr>
          <w:sz w:val="28"/>
          <w:szCs w:val="28"/>
        </w:rPr>
        <w:t xml:space="preserve"> </w:t>
      </w:r>
      <w:r w:rsidRPr="0018282A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proofErr w:type="gramStart"/>
      <w:r w:rsidRPr="0018282A">
        <w:rPr>
          <w:rFonts w:ascii="Times New Roman" w:eastAsia="Calibri" w:hAnsi="Times New Roman" w:cs="Times New Roman"/>
          <w:sz w:val="28"/>
          <w:szCs w:val="28"/>
        </w:rPr>
        <w:t>отдельным  прозрачным</w:t>
      </w:r>
      <w:proofErr w:type="gramEnd"/>
      <w:r w:rsidRPr="0018282A">
        <w:rPr>
          <w:rFonts w:ascii="Times New Roman" w:eastAsia="Calibri" w:hAnsi="Times New Roman" w:cs="Times New Roman"/>
          <w:sz w:val="28"/>
          <w:szCs w:val="28"/>
        </w:rPr>
        <w:t xml:space="preserve"> мешочкам разложены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разные товары</w:t>
      </w:r>
      <w:r w:rsidRPr="0018282A">
        <w:rPr>
          <w:rFonts w:ascii="Times New Roman" w:eastAsia="Calibri" w:hAnsi="Times New Roman" w:cs="Times New Roman"/>
          <w:sz w:val="28"/>
          <w:szCs w:val="28"/>
        </w:rPr>
        <w:t xml:space="preserve">, например, чай, рис (другая крупа), кофе, пряности, отдельно лежат фрукты (яблоко, банан, апельсин, ананас, например), овощи, телефон и др. </w:t>
      </w:r>
    </w:p>
    <w:p w:rsidR="0018282A" w:rsidRPr="0018282A" w:rsidRDefault="0018282A" w:rsidP="0018282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Pr="0018282A">
        <w:rPr>
          <w:rFonts w:ascii="Times New Roman" w:eastAsia="Calibri" w:hAnsi="Times New Roman" w:cs="Times New Roman"/>
          <w:sz w:val="28"/>
          <w:szCs w:val="28"/>
        </w:rPr>
        <w:t xml:space="preserve">Далее преподаватель вызывает любого желающего к себе и просит продемонстрировать содержимое корзины,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сортируя его </w:t>
      </w:r>
      <w:r w:rsidRPr="0018282A">
        <w:rPr>
          <w:rFonts w:ascii="Times New Roman" w:eastAsia="Calibri" w:hAnsi="Times New Roman" w:cs="Times New Roman"/>
          <w:sz w:val="28"/>
          <w:szCs w:val="28"/>
        </w:rPr>
        <w:t xml:space="preserve">по двум направлениям: то, что можно произвести (вырастить, изготовить) у нас в стране, и то, что проще приобрести </w:t>
      </w:r>
      <w:proofErr w:type="gramStart"/>
      <w:r w:rsidRPr="0018282A">
        <w:rPr>
          <w:rFonts w:ascii="Times New Roman" w:eastAsia="Calibri" w:hAnsi="Times New Roman" w:cs="Times New Roman"/>
          <w:sz w:val="28"/>
          <w:szCs w:val="28"/>
        </w:rPr>
        <w:t>за  рубежом</w:t>
      </w:r>
      <w:proofErr w:type="gramEnd"/>
      <w:r w:rsidRPr="0018282A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18282A" w:rsidRDefault="0018282A" w:rsidP="0018282A">
      <w:pPr>
        <w:spacing w:after="20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282A">
        <w:rPr>
          <w:rFonts w:ascii="Times New Roman" w:eastAsia="Calibri" w:hAnsi="Times New Roman" w:cs="Times New Roman"/>
          <w:sz w:val="28"/>
          <w:szCs w:val="28"/>
        </w:rPr>
        <w:t xml:space="preserve"> В конечном и</w:t>
      </w:r>
      <w:r>
        <w:rPr>
          <w:rFonts w:ascii="Times New Roman" w:eastAsia="Calibri" w:hAnsi="Times New Roman" w:cs="Times New Roman"/>
          <w:sz w:val="28"/>
          <w:szCs w:val="28"/>
        </w:rPr>
        <w:t>тоге, ребятам задаются</w:t>
      </w:r>
      <w:r w:rsidRPr="0018282A">
        <w:rPr>
          <w:rFonts w:ascii="Times New Roman" w:eastAsia="Calibri" w:hAnsi="Times New Roman" w:cs="Times New Roman"/>
          <w:sz w:val="28"/>
          <w:szCs w:val="28"/>
        </w:rPr>
        <w:t xml:space="preserve"> вопросы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18282A" w:rsidRDefault="0018282A" w:rsidP="0018282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282A">
        <w:rPr>
          <w:rFonts w:ascii="Times New Roman" w:eastAsia="Calibri" w:hAnsi="Times New Roman" w:cs="Times New Roman"/>
          <w:sz w:val="28"/>
          <w:szCs w:val="28"/>
        </w:rPr>
        <w:t>Каким образом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эти товары попали</w:t>
      </w:r>
      <w:r w:rsidRPr="001828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B18E7">
        <w:rPr>
          <w:rFonts w:ascii="Times New Roman" w:eastAsia="Calibri" w:hAnsi="Times New Roman" w:cs="Times New Roman"/>
          <w:sz w:val="28"/>
          <w:szCs w:val="28"/>
        </w:rPr>
        <w:t>к нам на стол?</w:t>
      </w:r>
    </w:p>
    <w:p w:rsidR="00CB18E7" w:rsidRDefault="00CB18E7" w:rsidP="0018282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А почему мы их покупаем у других стран?</w:t>
      </w:r>
    </w:p>
    <w:p w:rsidR="00CB18E7" w:rsidRDefault="00CB18E7" w:rsidP="0018282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Выгодно ли нам их покупать?</w:t>
      </w:r>
    </w:p>
    <w:p w:rsidR="009E0CAD" w:rsidRDefault="00CB18E7" w:rsidP="009E0CAD">
      <w:pPr>
        <w:spacing w:after="20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Задание. </w:t>
      </w:r>
      <w:r w:rsidR="00914529">
        <w:rPr>
          <w:rFonts w:ascii="Times New Roman" w:eastAsia="Calibri" w:hAnsi="Times New Roman" w:cs="Times New Roman"/>
          <w:sz w:val="28"/>
          <w:szCs w:val="28"/>
        </w:rPr>
        <w:t>1. Сделайте вывод (</w:t>
      </w:r>
      <w:r w:rsidRPr="0018282A">
        <w:rPr>
          <w:rFonts w:ascii="Times New Roman" w:eastAsia="Calibri" w:hAnsi="Times New Roman" w:cs="Times New Roman"/>
          <w:sz w:val="28"/>
          <w:szCs w:val="28"/>
        </w:rPr>
        <w:t>странам необходимо и выгодно торговать друг с другом</w:t>
      </w:r>
      <w:r w:rsidR="00914529">
        <w:rPr>
          <w:rFonts w:ascii="Times New Roman" w:eastAsia="Calibri" w:hAnsi="Times New Roman" w:cs="Times New Roman"/>
          <w:sz w:val="28"/>
          <w:szCs w:val="28"/>
        </w:rPr>
        <w:t>)</w:t>
      </w:r>
      <w:r w:rsidRPr="0018282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B18E7" w:rsidRPr="009E0CAD" w:rsidRDefault="009E0CAD" w:rsidP="009E0CA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="00914529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CB18E7">
        <w:rPr>
          <w:rFonts w:ascii="Times New Roman" w:eastAsia="Calibri" w:hAnsi="Times New Roman" w:cs="Times New Roman"/>
          <w:sz w:val="28"/>
          <w:szCs w:val="28"/>
        </w:rPr>
        <w:t xml:space="preserve">Определите, </w:t>
      </w:r>
      <w:r w:rsidR="00CB18E7" w:rsidRPr="0018282A">
        <w:rPr>
          <w:rFonts w:ascii="Times New Roman" w:eastAsia="Calibri" w:hAnsi="Times New Roman" w:cs="Times New Roman"/>
          <w:sz w:val="28"/>
          <w:szCs w:val="28"/>
        </w:rPr>
        <w:t>о чем пойдет разговор на уроке,</w:t>
      </w:r>
      <w:r w:rsidR="00CB18E7">
        <w:rPr>
          <w:rFonts w:ascii="Times New Roman" w:eastAsia="Calibri" w:hAnsi="Times New Roman" w:cs="Times New Roman"/>
          <w:sz w:val="28"/>
          <w:szCs w:val="28"/>
        </w:rPr>
        <w:t xml:space="preserve"> и сформулируйте</w:t>
      </w:r>
      <w:r w:rsidR="00CB18E7" w:rsidRPr="0018282A">
        <w:rPr>
          <w:rFonts w:ascii="Times New Roman" w:eastAsia="Calibri" w:hAnsi="Times New Roman" w:cs="Times New Roman"/>
          <w:sz w:val="28"/>
          <w:szCs w:val="28"/>
        </w:rPr>
        <w:t xml:space="preserve"> его тему: «Международная торговля</w:t>
      </w:r>
      <w:r w:rsidR="00F27F96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CB18E7" w:rsidRPr="00CB18E7">
        <w:rPr>
          <w:rFonts w:ascii="Times New Roman" w:eastAsia="Calibri" w:hAnsi="Times New Roman" w:cs="Times New Roman"/>
          <w:sz w:val="28"/>
          <w:szCs w:val="28"/>
        </w:rPr>
        <w:t>Всемирная торговая организация (ВТО)</w:t>
      </w:r>
      <w:r w:rsidR="00CB18E7" w:rsidRPr="0018282A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CB18E7" w:rsidRPr="0018282A">
        <w:rPr>
          <w:rFonts w:ascii="Times New Roman" w:eastAsia="Calibri" w:hAnsi="Times New Roman" w:cs="Times New Roman"/>
          <w:i/>
          <w:sz w:val="24"/>
          <w:szCs w:val="24"/>
        </w:rPr>
        <w:t>(сделать запись в тетрадь</w:t>
      </w:r>
      <w:r w:rsidR="00E41FC6">
        <w:rPr>
          <w:rFonts w:ascii="Times New Roman" w:eastAsia="Calibri" w:hAnsi="Times New Roman" w:cs="Times New Roman"/>
          <w:i/>
          <w:sz w:val="24"/>
          <w:szCs w:val="24"/>
        </w:rPr>
        <w:t>, учитель-на доске</w:t>
      </w:r>
      <w:r w:rsidR="00CB18E7" w:rsidRPr="0018282A">
        <w:rPr>
          <w:rFonts w:ascii="Times New Roman" w:eastAsia="Calibri" w:hAnsi="Times New Roman" w:cs="Times New Roman"/>
          <w:i/>
          <w:sz w:val="24"/>
          <w:szCs w:val="24"/>
        </w:rPr>
        <w:t xml:space="preserve">).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Слайд 2</w:t>
      </w:r>
    </w:p>
    <w:p w:rsidR="00CB18E7" w:rsidRPr="00134A07" w:rsidRDefault="00134A07" w:rsidP="00CB18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1753A5" w:rsidRPr="00134A07">
        <w:rPr>
          <w:rFonts w:ascii="Times New Roman" w:hAnsi="Times New Roman" w:cs="Times New Roman"/>
          <w:b/>
          <w:sz w:val="28"/>
          <w:szCs w:val="28"/>
        </w:rPr>
        <w:t>Учитель:</w:t>
      </w:r>
      <w:r w:rsidR="001753A5" w:rsidRPr="00134A0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34A07">
        <w:rPr>
          <w:rFonts w:ascii="Times New Roman" w:hAnsi="Times New Roman" w:cs="Times New Roman"/>
          <w:sz w:val="28"/>
          <w:szCs w:val="28"/>
        </w:rPr>
        <w:t>Сегодня  мы</w:t>
      </w:r>
      <w:proofErr w:type="gramEnd"/>
      <w:r w:rsidRPr="00134A07">
        <w:rPr>
          <w:rFonts w:ascii="Times New Roman" w:hAnsi="Times New Roman" w:cs="Times New Roman"/>
          <w:sz w:val="28"/>
          <w:szCs w:val="28"/>
        </w:rPr>
        <w:t xml:space="preserve">  постараемся объединить все ваши знания, умения и навыки в двух взаимосвязанных предметах: экономике и географии.</w:t>
      </w:r>
    </w:p>
    <w:p w:rsidR="00134A07" w:rsidRPr="00134A07" w:rsidRDefault="00134A07" w:rsidP="00134A07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134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вспомним знаменитую </w:t>
      </w:r>
      <w:proofErr w:type="gramStart"/>
      <w:r w:rsidRPr="00134A0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сказку  Льюис</w:t>
      </w:r>
      <w:proofErr w:type="gramEnd"/>
      <w:r w:rsidRPr="00134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Кэрролла «Алиса в стране чудес». Когда Алиса гуляла по Зазеркалью, она встретилась с </w:t>
      </w:r>
      <w:proofErr w:type="spellStart"/>
      <w:r w:rsidRPr="00134A07">
        <w:rPr>
          <w:rFonts w:ascii="Times New Roman" w:eastAsia="Times New Roman" w:hAnsi="Times New Roman" w:cs="Times New Roman"/>
          <w:sz w:val="28"/>
          <w:szCs w:val="28"/>
          <w:lang w:eastAsia="ru-RU"/>
        </w:rPr>
        <w:t>Чеширским</w:t>
      </w:r>
      <w:proofErr w:type="spellEnd"/>
      <w:r w:rsidRPr="00134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котом и спросила его: «Скажите, пожалуйста, а как отсюда можно выйти. На что кот ответил, а куда вам нужно выйти». Алиса ответила «Мне все равно». «Ну, тогда и все равно куда идти»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4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ответил кот. </w:t>
      </w:r>
    </w:p>
    <w:p w:rsidR="00134A07" w:rsidRPr="00134A07" w:rsidRDefault="00134A07" w:rsidP="00134A0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r w:rsidRPr="00134A07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вы думаете, зачем мы вспомнили именно этот фрагмент знаменитой сказки?</w:t>
      </w:r>
    </w:p>
    <w:p w:rsidR="00134A07" w:rsidRPr="00134A07" w:rsidRDefault="00134A07" w:rsidP="00134A07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134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Ответ: нам нужна цель.</w:t>
      </w:r>
    </w:p>
    <w:p w:rsidR="00134A07" w:rsidRPr="00323AFF" w:rsidRDefault="00134A07" w:rsidP="00323AF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34A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Учащиеся совместно с учителем называют цель урока.</w:t>
      </w:r>
      <w:r w:rsidR="00323A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323AF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Слайд 3</w:t>
      </w:r>
    </w:p>
    <w:p w:rsidR="00134A07" w:rsidRPr="00134A07" w:rsidRDefault="00134A07" w:rsidP="00134A0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34A07">
        <w:rPr>
          <w:rFonts w:ascii="Times New Roman" w:eastAsia="Calibri" w:hAnsi="Times New Roman" w:cs="Times New Roman"/>
          <w:b/>
          <w:sz w:val="28"/>
          <w:szCs w:val="28"/>
        </w:rPr>
        <w:t xml:space="preserve">Цели нашего урока: </w:t>
      </w:r>
    </w:p>
    <w:p w:rsidR="00134A07" w:rsidRDefault="00134A07" w:rsidP="00134A0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4A0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proofErr w:type="gramStart"/>
      <w:r w:rsidRPr="00134A07">
        <w:rPr>
          <w:rFonts w:ascii="Times New Roman" w:eastAsia="Calibri" w:hAnsi="Times New Roman" w:cs="Times New Roman"/>
          <w:sz w:val="28"/>
          <w:szCs w:val="28"/>
        </w:rPr>
        <w:t>Мы  с</w:t>
      </w:r>
      <w:proofErr w:type="gramEnd"/>
      <w:r w:rsidRPr="00134A07">
        <w:rPr>
          <w:rFonts w:ascii="Times New Roman" w:eastAsia="Calibri" w:hAnsi="Times New Roman" w:cs="Times New Roman"/>
          <w:sz w:val="28"/>
          <w:szCs w:val="28"/>
        </w:rPr>
        <w:t xml:space="preserve"> вами должны  выяснить необходимость и целесообразность внешней торговли,  познакомиться  с главными концепциями теории внешней торговли, узнать, что такое политика протекционизма</w:t>
      </w:r>
      <w:r w:rsidR="00323AFF">
        <w:rPr>
          <w:rFonts w:ascii="Times New Roman" w:eastAsia="Calibri" w:hAnsi="Times New Roman" w:cs="Times New Roman"/>
          <w:sz w:val="28"/>
          <w:szCs w:val="28"/>
        </w:rPr>
        <w:t xml:space="preserve"> и политика свободной торговли</w:t>
      </w:r>
      <w:r w:rsidRPr="00134A07">
        <w:rPr>
          <w:rFonts w:ascii="Times New Roman" w:eastAsia="Calibri" w:hAnsi="Times New Roman" w:cs="Times New Roman"/>
          <w:sz w:val="28"/>
          <w:szCs w:val="28"/>
        </w:rPr>
        <w:t>, с какими целями было создано ВТО.</w:t>
      </w:r>
    </w:p>
    <w:p w:rsidR="00051AE9" w:rsidRPr="00134A07" w:rsidRDefault="00051AE9" w:rsidP="00134A0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51AE9" w:rsidRPr="00051AE9" w:rsidRDefault="00051AE9" w:rsidP="00051AE9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A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III</w:t>
      </w:r>
      <w:r w:rsidRPr="00051A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Актуализация опорных знаний.</w:t>
      </w:r>
    </w:p>
    <w:p w:rsidR="00134A07" w:rsidRDefault="000F64AB" w:rsidP="00122330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4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Учитель: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Прежде чем мы перейдем к изучению нового материала, давайте вспомним основные понятия предыдущей темы «Макроэкономические показатели. Экономический рост» и проведем терминологический диктант</w:t>
      </w:r>
      <w:r w:rsidR="007F5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вариантам.</w:t>
      </w:r>
    </w:p>
    <w:p w:rsidR="007F5867" w:rsidRPr="008155B4" w:rsidRDefault="007F5867" w:rsidP="0012233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155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вариант</w:t>
      </w:r>
    </w:p>
    <w:p w:rsidR="000F64AB" w:rsidRPr="00134A07" w:rsidRDefault="008155B4" w:rsidP="00122330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             </w:t>
      </w:r>
      <w:r w:rsidR="000F64AB" w:rsidRPr="008155B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1 задание. Найдите соответствие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между понятием и его определением</w:t>
      </w:r>
      <w:r w:rsidR="007F5867" w:rsidRPr="008155B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</w:p>
    <w:tbl>
      <w:tblPr>
        <w:tblStyle w:val="a5"/>
        <w:tblW w:w="0" w:type="auto"/>
        <w:tblInd w:w="502" w:type="dxa"/>
        <w:tblLook w:val="04A0" w:firstRow="1" w:lastRow="0" w:firstColumn="1" w:lastColumn="0" w:noHBand="0" w:noVBand="1"/>
      </w:tblPr>
      <w:tblGrid>
        <w:gridCol w:w="4506"/>
        <w:gridCol w:w="4337"/>
      </w:tblGrid>
      <w:tr w:rsidR="000F64AB" w:rsidRPr="00122330" w:rsidTr="007F5867">
        <w:tc>
          <w:tcPr>
            <w:tcW w:w="4506" w:type="dxa"/>
          </w:tcPr>
          <w:p w:rsidR="000F64AB" w:rsidRPr="00122330" w:rsidRDefault="000F64AB" w:rsidP="00122330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330">
              <w:rPr>
                <w:rFonts w:ascii="Times New Roman" w:eastAsia="Calibri" w:hAnsi="Times New Roman" w:cs="Times New Roman"/>
                <w:sz w:val="24"/>
                <w:szCs w:val="24"/>
              </w:rPr>
              <w:t>Национальный доход</w:t>
            </w:r>
          </w:p>
        </w:tc>
        <w:tc>
          <w:tcPr>
            <w:tcW w:w="4337" w:type="dxa"/>
          </w:tcPr>
          <w:p w:rsidR="000F64AB" w:rsidRPr="00122330" w:rsidRDefault="007F5867" w:rsidP="0012233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330">
              <w:rPr>
                <w:rFonts w:ascii="Times New Roman" w:eastAsia="Calibri" w:hAnsi="Times New Roman" w:cs="Times New Roman"/>
                <w:sz w:val="24"/>
                <w:szCs w:val="24"/>
              </w:rPr>
              <w:t>А) Рабочая сила человека</w:t>
            </w:r>
            <w:r w:rsidR="00122330" w:rsidRPr="00122330">
              <w:rPr>
                <w:rFonts w:ascii="Times New Roman" w:eastAsia="Calibri" w:hAnsi="Times New Roman" w:cs="Times New Roman"/>
                <w:sz w:val="24"/>
                <w:szCs w:val="24"/>
              </w:rPr>
              <w:t>, которую он использует в процессе производства</w:t>
            </w:r>
          </w:p>
        </w:tc>
      </w:tr>
      <w:tr w:rsidR="000F64AB" w:rsidRPr="00122330" w:rsidTr="007F5867">
        <w:tc>
          <w:tcPr>
            <w:tcW w:w="4506" w:type="dxa"/>
          </w:tcPr>
          <w:p w:rsidR="000F64AB" w:rsidRPr="00122330" w:rsidRDefault="007F5867" w:rsidP="00122330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330">
              <w:rPr>
                <w:rFonts w:ascii="Times New Roman" w:eastAsia="Calibri" w:hAnsi="Times New Roman" w:cs="Times New Roman"/>
                <w:sz w:val="24"/>
                <w:szCs w:val="24"/>
              </w:rPr>
              <w:t>Капитал</w:t>
            </w:r>
          </w:p>
        </w:tc>
        <w:tc>
          <w:tcPr>
            <w:tcW w:w="4337" w:type="dxa"/>
          </w:tcPr>
          <w:p w:rsidR="000F64AB" w:rsidRPr="00122330" w:rsidRDefault="007F5867" w:rsidP="0012233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330">
              <w:rPr>
                <w:rFonts w:ascii="Times New Roman" w:eastAsia="Calibri" w:hAnsi="Times New Roman" w:cs="Times New Roman"/>
                <w:sz w:val="24"/>
                <w:szCs w:val="24"/>
              </w:rPr>
              <w:t>Б)</w:t>
            </w:r>
            <w:r w:rsidR="00122330" w:rsidRPr="001223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Показатель реального объема производства и реального уровня дохода</w:t>
            </w:r>
          </w:p>
        </w:tc>
      </w:tr>
      <w:tr w:rsidR="000F64AB" w:rsidRPr="00122330" w:rsidTr="007F5867">
        <w:tc>
          <w:tcPr>
            <w:tcW w:w="4506" w:type="dxa"/>
          </w:tcPr>
          <w:p w:rsidR="000F64AB" w:rsidRPr="00122330" w:rsidRDefault="000F64AB" w:rsidP="00122330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330">
              <w:rPr>
                <w:rFonts w:ascii="Times New Roman" w:eastAsia="Calibri" w:hAnsi="Times New Roman" w:cs="Times New Roman"/>
                <w:sz w:val="24"/>
                <w:szCs w:val="24"/>
              </w:rPr>
              <w:t>Номинальный ВВП</w:t>
            </w:r>
          </w:p>
        </w:tc>
        <w:tc>
          <w:tcPr>
            <w:tcW w:w="4337" w:type="dxa"/>
          </w:tcPr>
          <w:p w:rsidR="000F64AB" w:rsidRPr="00122330" w:rsidRDefault="007F5867" w:rsidP="0012233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330">
              <w:rPr>
                <w:rFonts w:ascii="Times New Roman" w:eastAsia="Calibri" w:hAnsi="Times New Roman" w:cs="Times New Roman"/>
                <w:sz w:val="24"/>
                <w:szCs w:val="24"/>
              </w:rPr>
              <w:t>В)</w:t>
            </w:r>
            <w:r w:rsidR="00122330" w:rsidRPr="001223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Увеличение ВВП за счет качественного улучшения факторов производства и повышения их эффективности</w:t>
            </w:r>
          </w:p>
        </w:tc>
      </w:tr>
      <w:tr w:rsidR="000F64AB" w:rsidRPr="00122330" w:rsidTr="007F5867">
        <w:tc>
          <w:tcPr>
            <w:tcW w:w="4506" w:type="dxa"/>
          </w:tcPr>
          <w:p w:rsidR="000F64AB" w:rsidRPr="00122330" w:rsidRDefault="000F64AB" w:rsidP="00122330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330">
              <w:rPr>
                <w:rFonts w:ascii="Times New Roman" w:eastAsia="Calibri" w:hAnsi="Times New Roman" w:cs="Times New Roman"/>
                <w:sz w:val="24"/>
                <w:szCs w:val="24"/>
              </w:rPr>
              <w:t>Экстенсивный рост</w:t>
            </w:r>
          </w:p>
        </w:tc>
        <w:tc>
          <w:tcPr>
            <w:tcW w:w="4337" w:type="dxa"/>
          </w:tcPr>
          <w:p w:rsidR="000F64AB" w:rsidRPr="00122330" w:rsidRDefault="007F5867" w:rsidP="0012233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330">
              <w:rPr>
                <w:rFonts w:ascii="Times New Roman" w:eastAsia="Calibri" w:hAnsi="Times New Roman" w:cs="Times New Roman"/>
                <w:sz w:val="24"/>
                <w:szCs w:val="24"/>
              </w:rPr>
              <w:t>Г)</w:t>
            </w:r>
            <w:r w:rsidR="00122330" w:rsidRPr="001223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Сумма всех доходов, полученными гражданами страны в форме зарплаты, прибыли в течение одного года</w:t>
            </w:r>
          </w:p>
        </w:tc>
      </w:tr>
      <w:tr w:rsidR="000F64AB" w:rsidRPr="00122330" w:rsidTr="007F5867">
        <w:tc>
          <w:tcPr>
            <w:tcW w:w="4506" w:type="dxa"/>
          </w:tcPr>
          <w:p w:rsidR="000F64AB" w:rsidRPr="00122330" w:rsidRDefault="000F64AB" w:rsidP="00122330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330">
              <w:rPr>
                <w:rFonts w:ascii="Times New Roman" w:eastAsia="Calibri" w:hAnsi="Times New Roman" w:cs="Times New Roman"/>
                <w:sz w:val="24"/>
                <w:szCs w:val="24"/>
              </w:rPr>
              <w:t>Труд</w:t>
            </w:r>
          </w:p>
        </w:tc>
        <w:tc>
          <w:tcPr>
            <w:tcW w:w="4337" w:type="dxa"/>
          </w:tcPr>
          <w:p w:rsidR="000F64AB" w:rsidRPr="00122330" w:rsidRDefault="007F5867" w:rsidP="0012233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330">
              <w:rPr>
                <w:rFonts w:ascii="Times New Roman" w:eastAsia="Calibri" w:hAnsi="Times New Roman" w:cs="Times New Roman"/>
                <w:sz w:val="24"/>
                <w:szCs w:val="24"/>
              </w:rPr>
              <w:t>Д)</w:t>
            </w:r>
            <w:r w:rsidR="00122330" w:rsidRPr="001223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Природные ресурсы, </w:t>
            </w:r>
            <w:proofErr w:type="spellStart"/>
            <w:r w:rsidR="00122330" w:rsidRPr="00122330">
              <w:rPr>
                <w:rFonts w:ascii="Times New Roman" w:eastAsia="Calibri" w:hAnsi="Times New Roman" w:cs="Times New Roman"/>
                <w:sz w:val="24"/>
                <w:szCs w:val="24"/>
              </w:rPr>
              <w:t>т.е</w:t>
            </w:r>
            <w:proofErr w:type="spellEnd"/>
            <w:r w:rsidR="00122330" w:rsidRPr="00122330">
              <w:rPr>
                <w:rFonts w:ascii="Times New Roman" w:eastAsia="Calibri" w:hAnsi="Times New Roman" w:cs="Times New Roman"/>
                <w:sz w:val="24"/>
                <w:szCs w:val="24"/>
              </w:rPr>
              <w:t>, все, что человек берет от природы</w:t>
            </w:r>
          </w:p>
        </w:tc>
      </w:tr>
      <w:tr w:rsidR="000F64AB" w:rsidRPr="00122330" w:rsidTr="007F5867">
        <w:tc>
          <w:tcPr>
            <w:tcW w:w="4506" w:type="dxa"/>
          </w:tcPr>
          <w:p w:rsidR="000F64AB" w:rsidRPr="00122330" w:rsidRDefault="000F64AB" w:rsidP="00122330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33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Реальный ВВП</w:t>
            </w:r>
          </w:p>
        </w:tc>
        <w:tc>
          <w:tcPr>
            <w:tcW w:w="4337" w:type="dxa"/>
          </w:tcPr>
          <w:p w:rsidR="000F64AB" w:rsidRPr="00122330" w:rsidRDefault="007F5867" w:rsidP="0012233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330">
              <w:rPr>
                <w:rFonts w:ascii="Times New Roman" w:eastAsia="Calibri" w:hAnsi="Times New Roman" w:cs="Times New Roman"/>
                <w:sz w:val="24"/>
                <w:szCs w:val="24"/>
              </w:rPr>
              <w:t>Е)</w:t>
            </w:r>
            <w:r w:rsidR="00122330" w:rsidRPr="001223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Увеличение ВВП за счет расширения использования запасов ресурсов</w:t>
            </w:r>
          </w:p>
        </w:tc>
      </w:tr>
      <w:tr w:rsidR="000F64AB" w:rsidRPr="00122330" w:rsidTr="007F5867">
        <w:tc>
          <w:tcPr>
            <w:tcW w:w="4506" w:type="dxa"/>
          </w:tcPr>
          <w:p w:rsidR="000F64AB" w:rsidRPr="00122330" w:rsidRDefault="000F64AB" w:rsidP="00122330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330">
              <w:rPr>
                <w:rFonts w:ascii="Times New Roman" w:eastAsia="Calibri" w:hAnsi="Times New Roman" w:cs="Times New Roman"/>
                <w:sz w:val="24"/>
                <w:szCs w:val="24"/>
              </w:rPr>
              <w:t>Земля</w:t>
            </w:r>
          </w:p>
        </w:tc>
        <w:tc>
          <w:tcPr>
            <w:tcW w:w="4337" w:type="dxa"/>
          </w:tcPr>
          <w:p w:rsidR="000F64AB" w:rsidRPr="00122330" w:rsidRDefault="007F5867" w:rsidP="0012233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330">
              <w:rPr>
                <w:rFonts w:ascii="Times New Roman" w:eastAsia="Calibri" w:hAnsi="Times New Roman" w:cs="Times New Roman"/>
                <w:sz w:val="24"/>
                <w:szCs w:val="24"/>
              </w:rPr>
              <w:t>Ж)</w:t>
            </w:r>
            <w:r w:rsidR="00122330" w:rsidRPr="001223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Имущество, принадлежащее предпринимателям и др. лицам, используемое в процессе создания товаров и услуг</w:t>
            </w:r>
          </w:p>
        </w:tc>
      </w:tr>
      <w:tr w:rsidR="000F64AB" w:rsidRPr="00122330" w:rsidTr="007F5867">
        <w:tc>
          <w:tcPr>
            <w:tcW w:w="4506" w:type="dxa"/>
          </w:tcPr>
          <w:p w:rsidR="000F64AB" w:rsidRPr="00122330" w:rsidRDefault="000F64AB" w:rsidP="00122330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330">
              <w:rPr>
                <w:rFonts w:ascii="Times New Roman" w:eastAsia="Calibri" w:hAnsi="Times New Roman" w:cs="Times New Roman"/>
                <w:sz w:val="24"/>
                <w:szCs w:val="24"/>
              </w:rPr>
              <w:t>Интенсивный рост</w:t>
            </w:r>
          </w:p>
        </w:tc>
        <w:tc>
          <w:tcPr>
            <w:tcW w:w="4337" w:type="dxa"/>
          </w:tcPr>
          <w:p w:rsidR="000F64AB" w:rsidRPr="00122330" w:rsidRDefault="007F5867" w:rsidP="0012233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330">
              <w:rPr>
                <w:rFonts w:ascii="Times New Roman" w:eastAsia="Calibri" w:hAnsi="Times New Roman" w:cs="Times New Roman"/>
                <w:sz w:val="24"/>
                <w:szCs w:val="24"/>
              </w:rPr>
              <w:t>З)</w:t>
            </w:r>
            <w:r w:rsidR="00122330" w:rsidRPr="001223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ВВП, рассчитанный в текущих ценах, в ценах данного года</w:t>
            </w:r>
          </w:p>
        </w:tc>
      </w:tr>
    </w:tbl>
    <w:p w:rsidR="007F5867" w:rsidRPr="00122330" w:rsidRDefault="007F5867" w:rsidP="00122330">
      <w:pPr>
        <w:pStyle w:val="a3"/>
        <w:spacing w:after="0" w:line="240" w:lineRule="auto"/>
        <w:ind w:left="50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F5867" w:rsidRDefault="008155B4" w:rsidP="00122330">
      <w:pPr>
        <w:pStyle w:val="a3"/>
        <w:spacing w:after="0" w:line="240" w:lineRule="auto"/>
        <w:ind w:left="50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="007F5867" w:rsidRPr="00122330">
        <w:rPr>
          <w:rFonts w:ascii="Times New Roman" w:eastAsia="Calibri" w:hAnsi="Times New Roman" w:cs="Times New Roman"/>
          <w:sz w:val="24"/>
          <w:szCs w:val="24"/>
        </w:rPr>
        <w:t>2 задание. С помощью перестановки букв определите, какой термин у вас зашифрован (термин и его понятие запишите полностью).</w:t>
      </w:r>
    </w:p>
    <w:p w:rsidR="008155B4" w:rsidRDefault="008155B4" w:rsidP="00122330">
      <w:pPr>
        <w:pStyle w:val="a3"/>
        <w:spacing w:after="0" w:line="240" w:lineRule="auto"/>
        <w:ind w:left="50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2330" w:rsidRPr="00122330" w:rsidRDefault="008155B4" w:rsidP="00122330">
      <w:pPr>
        <w:pStyle w:val="a3"/>
        <w:spacing w:after="0" w:line="240" w:lineRule="auto"/>
        <w:ind w:left="50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Стоимость, произведенных, ВВП, совокупная, в течение, товаров, рыночная, и услуг, одного, всех, внутри, года, страны.</w:t>
      </w:r>
    </w:p>
    <w:p w:rsidR="007F5867" w:rsidRPr="00122330" w:rsidRDefault="00122330" w:rsidP="0012233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:rsidR="008155B4" w:rsidRPr="004D6EE8" w:rsidRDefault="007F5867" w:rsidP="001223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6EE8">
        <w:rPr>
          <w:rFonts w:ascii="Times New Roman" w:hAnsi="Times New Roman" w:cs="Times New Roman"/>
          <w:b/>
          <w:sz w:val="24"/>
          <w:szCs w:val="24"/>
        </w:rPr>
        <w:t>2 вариант</w:t>
      </w:r>
    </w:p>
    <w:p w:rsidR="008155B4" w:rsidRPr="00134A07" w:rsidRDefault="008155B4" w:rsidP="008155B4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8155B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1 задание. Найдите соответствие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между понятием и его определением</w:t>
      </w:r>
      <w:r w:rsidRPr="008155B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</w:p>
    <w:tbl>
      <w:tblPr>
        <w:tblStyle w:val="a5"/>
        <w:tblW w:w="0" w:type="auto"/>
        <w:tblInd w:w="502" w:type="dxa"/>
        <w:tblLook w:val="04A0" w:firstRow="1" w:lastRow="0" w:firstColumn="1" w:lastColumn="0" w:noHBand="0" w:noVBand="1"/>
      </w:tblPr>
      <w:tblGrid>
        <w:gridCol w:w="4506"/>
        <w:gridCol w:w="4337"/>
      </w:tblGrid>
      <w:tr w:rsidR="008155B4" w:rsidRPr="00122330" w:rsidTr="0041344F">
        <w:tc>
          <w:tcPr>
            <w:tcW w:w="4506" w:type="dxa"/>
          </w:tcPr>
          <w:p w:rsidR="008155B4" w:rsidRPr="00122330" w:rsidRDefault="008155B4" w:rsidP="008155B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330">
              <w:rPr>
                <w:rFonts w:ascii="Times New Roman" w:eastAsia="Calibri" w:hAnsi="Times New Roman" w:cs="Times New Roman"/>
                <w:sz w:val="24"/>
                <w:szCs w:val="24"/>
              </w:rPr>
              <w:t>Экстенсивный рост</w:t>
            </w:r>
          </w:p>
        </w:tc>
        <w:tc>
          <w:tcPr>
            <w:tcW w:w="4337" w:type="dxa"/>
          </w:tcPr>
          <w:p w:rsidR="008155B4" w:rsidRPr="00122330" w:rsidRDefault="001A13D6" w:rsidP="0041344F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А) </w:t>
            </w:r>
            <w:r w:rsidRPr="00122330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ВВП за счет качественного улучшения факторов производства и повышения их эффективности</w:t>
            </w:r>
          </w:p>
        </w:tc>
      </w:tr>
      <w:tr w:rsidR="008155B4" w:rsidRPr="00122330" w:rsidTr="0041344F">
        <w:tc>
          <w:tcPr>
            <w:tcW w:w="4506" w:type="dxa"/>
          </w:tcPr>
          <w:p w:rsidR="008155B4" w:rsidRPr="00122330" w:rsidRDefault="008155B4" w:rsidP="008155B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330">
              <w:rPr>
                <w:rFonts w:ascii="Times New Roman" w:eastAsia="Calibri" w:hAnsi="Times New Roman" w:cs="Times New Roman"/>
                <w:sz w:val="24"/>
                <w:szCs w:val="24"/>
              </w:rPr>
              <w:t>Земля</w:t>
            </w:r>
          </w:p>
        </w:tc>
        <w:tc>
          <w:tcPr>
            <w:tcW w:w="4337" w:type="dxa"/>
          </w:tcPr>
          <w:p w:rsidR="008155B4" w:rsidRPr="00122330" w:rsidRDefault="001A13D6" w:rsidP="0041344F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1223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 w:rsidRPr="00122330">
              <w:rPr>
                <w:rFonts w:ascii="Times New Roman" w:eastAsia="Calibri" w:hAnsi="Times New Roman" w:cs="Times New Roman"/>
                <w:sz w:val="24"/>
                <w:szCs w:val="24"/>
              </w:rPr>
              <w:t>Рабочая сила человека, которую он использует в процессе производства</w:t>
            </w:r>
          </w:p>
        </w:tc>
      </w:tr>
      <w:tr w:rsidR="008155B4" w:rsidRPr="00122330" w:rsidTr="0041344F">
        <w:tc>
          <w:tcPr>
            <w:tcW w:w="4506" w:type="dxa"/>
          </w:tcPr>
          <w:p w:rsidR="008155B4" w:rsidRPr="00122330" w:rsidRDefault="008155B4" w:rsidP="008155B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330">
              <w:rPr>
                <w:rFonts w:ascii="Times New Roman" w:eastAsia="Calibri" w:hAnsi="Times New Roman" w:cs="Times New Roman"/>
                <w:sz w:val="24"/>
                <w:szCs w:val="24"/>
              </w:rPr>
              <w:t>Реальный ВВП</w:t>
            </w:r>
          </w:p>
        </w:tc>
        <w:tc>
          <w:tcPr>
            <w:tcW w:w="4337" w:type="dxa"/>
          </w:tcPr>
          <w:p w:rsidR="008155B4" w:rsidRPr="00122330" w:rsidRDefault="001A13D6" w:rsidP="0041344F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В) </w:t>
            </w:r>
            <w:r w:rsidRPr="00122330">
              <w:rPr>
                <w:rFonts w:ascii="Times New Roman" w:eastAsia="Calibri" w:hAnsi="Times New Roman" w:cs="Times New Roman"/>
                <w:sz w:val="24"/>
                <w:szCs w:val="24"/>
              </w:rPr>
              <w:t>Имущество, принадлежащее предпринимателям и др. лицам, используемое в процессе создания товаров и услуг</w:t>
            </w:r>
          </w:p>
        </w:tc>
      </w:tr>
      <w:tr w:rsidR="008155B4" w:rsidRPr="00122330" w:rsidTr="0041344F">
        <w:tc>
          <w:tcPr>
            <w:tcW w:w="4506" w:type="dxa"/>
          </w:tcPr>
          <w:p w:rsidR="008155B4" w:rsidRPr="00122330" w:rsidRDefault="008155B4" w:rsidP="008155B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330">
              <w:rPr>
                <w:rFonts w:ascii="Times New Roman" w:eastAsia="Calibri" w:hAnsi="Times New Roman" w:cs="Times New Roman"/>
                <w:sz w:val="24"/>
                <w:szCs w:val="24"/>
              </w:rPr>
              <w:t>Национальный доход</w:t>
            </w:r>
          </w:p>
        </w:tc>
        <w:tc>
          <w:tcPr>
            <w:tcW w:w="4337" w:type="dxa"/>
          </w:tcPr>
          <w:p w:rsidR="008155B4" w:rsidRPr="00122330" w:rsidRDefault="001A13D6" w:rsidP="0041344F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Г)  </w:t>
            </w:r>
            <w:r w:rsidRPr="00122330">
              <w:rPr>
                <w:rFonts w:ascii="Times New Roman" w:eastAsia="Calibri" w:hAnsi="Times New Roman" w:cs="Times New Roman"/>
                <w:sz w:val="24"/>
                <w:szCs w:val="24"/>
              </w:rPr>
              <w:t>ВВП, рассчитанный в текущих ценах, в ценах данного года</w:t>
            </w:r>
          </w:p>
        </w:tc>
      </w:tr>
      <w:tr w:rsidR="008155B4" w:rsidRPr="00122330" w:rsidTr="0041344F">
        <w:tc>
          <w:tcPr>
            <w:tcW w:w="4506" w:type="dxa"/>
          </w:tcPr>
          <w:p w:rsidR="008155B4" w:rsidRPr="00122330" w:rsidRDefault="008155B4" w:rsidP="008155B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330">
              <w:rPr>
                <w:rFonts w:ascii="Times New Roman" w:eastAsia="Calibri" w:hAnsi="Times New Roman" w:cs="Times New Roman"/>
                <w:sz w:val="24"/>
                <w:szCs w:val="24"/>
              </w:rPr>
              <w:t>Капитал</w:t>
            </w:r>
          </w:p>
        </w:tc>
        <w:tc>
          <w:tcPr>
            <w:tcW w:w="4337" w:type="dxa"/>
          </w:tcPr>
          <w:p w:rsidR="008155B4" w:rsidRPr="00122330" w:rsidRDefault="001A13D6" w:rsidP="0041344F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Д)   </w:t>
            </w:r>
            <w:r w:rsidRPr="001223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Природные ресурсы, </w:t>
            </w:r>
            <w:proofErr w:type="spellStart"/>
            <w:r w:rsidRPr="00122330">
              <w:rPr>
                <w:rFonts w:ascii="Times New Roman" w:eastAsia="Calibri" w:hAnsi="Times New Roman" w:cs="Times New Roman"/>
                <w:sz w:val="24"/>
                <w:szCs w:val="24"/>
              </w:rPr>
              <w:t>т.е</w:t>
            </w:r>
            <w:proofErr w:type="spellEnd"/>
            <w:r w:rsidRPr="00122330">
              <w:rPr>
                <w:rFonts w:ascii="Times New Roman" w:eastAsia="Calibri" w:hAnsi="Times New Roman" w:cs="Times New Roman"/>
                <w:sz w:val="24"/>
                <w:szCs w:val="24"/>
              </w:rPr>
              <w:t>, все, что человек берет от природы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155B4" w:rsidRPr="00122330" w:rsidTr="0041344F">
        <w:tc>
          <w:tcPr>
            <w:tcW w:w="4506" w:type="dxa"/>
          </w:tcPr>
          <w:p w:rsidR="008155B4" w:rsidRPr="00122330" w:rsidRDefault="008155B4" w:rsidP="008155B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330">
              <w:rPr>
                <w:rFonts w:ascii="Times New Roman" w:eastAsia="Calibri" w:hAnsi="Times New Roman" w:cs="Times New Roman"/>
                <w:sz w:val="24"/>
                <w:szCs w:val="24"/>
              </w:rPr>
              <w:t>Интенсивный рост</w:t>
            </w:r>
          </w:p>
        </w:tc>
        <w:tc>
          <w:tcPr>
            <w:tcW w:w="4337" w:type="dxa"/>
          </w:tcPr>
          <w:p w:rsidR="008155B4" w:rsidRPr="00122330" w:rsidRDefault="001A13D6" w:rsidP="0041344F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Е)  </w:t>
            </w:r>
            <w:r w:rsidRPr="00122330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ВВП за счет расширения использования запасов ресурсов</w:t>
            </w:r>
          </w:p>
        </w:tc>
      </w:tr>
      <w:tr w:rsidR="008155B4" w:rsidRPr="00122330" w:rsidTr="0041344F">
        <w:tc>
          <w:tcPr>
            <w:tcW w:w="4506" w:type="dxa"/>
          </w:tcPr>
          <w:p w:rsidR="008155B4" w:rsidRPr="00122330" w:rsidRDefault="008155B4" w:rsidP="008155B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330">
              <w:rPr>
                <w:rFonts w:ascii="Times New Roman" w:eastAsia="Calibri" w:hAnsi="Times New Roman" w:cs="Times New Roman"/>
                <w:sz w:val="24"/>
                <w:szCs w:val="24"/>
              </w:rPr>
              <w:t>Труд</w:t>
            </w:r>
          </w:p>
        </w:tc>
        <w:tc>
          <w:tcPr>
            <w:tcW w:w="4337" w:type="dxa"/>
          </w:tcPr>
          <w:p w:rsidR="008155B4" w:rsidRPr="00122330" w:rsidRDefault="001A13D6" w:rsidP="0041344F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Ж)    </w:t>
            </w:r>
            <w:r w:rsidRPr="00122330">
              <w:rPr>
                <w:rFonts w:ascii="Times New Roman" w:eastAsia="Calibri" w:hAnsi="Times New Roman" w:cs="Times New Roman"/>
                <w:sz w:val="24"/>
                <w:szCs w:val="24"/>
              </w:rPr>
              <w:t>Сумма всех доходов, полученными гражданами страны в форме зарплаты, прибыли в течение одного года</w:t>
            </w:r>
          </w:p>
        </w:tc>
      </w:tr>
      <w:tr w:rsidR="008155B4" w:rsidRPr="00122330" w:rsidTr="0041344F">
        <w:tc>
          <w:tcPr>
            <w:tcW w:w="4506" w:type="dxa"/>
          </w:tcPr>
          <w:p w:rsidR="008155B4" w:rsidRPr="00122330" w:rsidRDefault="008155B4" w:rsidP="008155B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330">
              <w:rPr>
                <w:rFonts w:ascii="Times New Roman" w:eastAsia="Calibri" w:hAnsi="Times New Roman" w:cs="Times New Roman"/>
                <w:sz w:val="24"/>
                <w:szCs w:val="24"/>
              </w:rPr>
              <w:t>Номинальный ВВП</w:t>
            </w:r>
          </w:p>
        </w:tc>
        <w:tc>
          <w:tcPr>
            <w:tcW w:w="4337" w:type="dxa"/>
          </w:tcPr>
          <w:p w:rsidR="008155B4" w:rsidRPr="00122330" w:rsidRDefault="001A13D6" w:rsidP="0041344F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З) </w:t>
            </w:r>
            <w:r w:rsidRPr="00122330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 реального объема производства и реального уровня дохода</w:t>
            </w:r>
          </w:p>
        </w:tc>
      </w:tr>
    </w:tbl>
    <w:p w:rsidR="008155B4" w:rsidRPr="00122330" w:rsidRDefault="008155B4" w:rsidP="008155B4">
      <w:pPr>
        <w:pStyle w:val="a3"/>
        <w:spacing w:after="0" w:line="240" w:lineRule="auto"/>
        <w:ind w:left="50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155B4" w:rsidRDefault="008155B4" w:rsidP="008155B4">
      <w:pPr>
        <w:pStyle w:val="a3"/>
        <w:spacing w:after="0" w:line="240" w:lineRule="auto"/>
        <w:ind w:left="50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Pr="00122330">
        <w:rPr>
          <w:rFonts w:ascii="Times New Roman" w:eastAsia="Calibri" w:hAnsi="Times New Roman" w:cs="Times New Roman"/>
          <w:sz w:val="24"/>
          <w:szCs w:val="24"/>
        </w:rPr>
        <w:t>2 задание. С помощью перестановки букв определите, какой термин у вас зашифрован (термин и его понятие запишите полностью).</w:t>
      </w:r>
    </w:p>
    <w:p w:rsidR="00CB18E7" w:rsidRDefault="001A13D6" w:rsidP="008155B4">
      <w:pPr>
        <w:tabs>
          <w:tab w:val="left" w:pos="1455"/>
        </w:tabs>
        <w:rPr>
          <w:rFonts w:ascii="Times New Roman" w:hAnsi="Times New Roman" w:cs="Times New Roman"/>
          <w:sz w:val="24"/>
          <w:szCs w:val="24"/>
        </w:rPr>
      </w:pPr>
      <w:r w:rsidRPr="001A13D6">
        <w:rPr>
          <w:rFonts w:ascii="Times New Roman" w:hAnsi="Times New Roman" w:cs="Times New Roman"/>
          <w:sz w:val="24"/>
          <w:szCs w:val="24"/>
        </w:rPr>
        <w:t xml:space="preserve">            Увеличение, </w:t>
      </w:r>
      <w:r>
        <w:rPr>
          <w:rFonts w:ascii="Times New Roman" w:hAnsi="Times New Roman" w:cs="Times New Roman"/>
          <w:sz w:val="24"/>
          <w:szCs w:val="24"/>
        </w:rPr>
        <w:t>так и в расчете, экономический рост, жителя, как в абсолютных, долговременное, реального, значениях, страны, ВВП, на каждого.</w:t>
      </w:r>
    </w:p>
    <w:p w:rsidR="0079477F" w:rsidRPr="0079477F" w:rsidRDefault="0079477F" w:rsidP="008155B4">
      <w:pPr>
        <w:tabs>
          <w:tab w:val="left" w:pos="14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Взаимопроверка. </w:t>
      </w:r>
      <w:r w:rsidRPr="0079477F">
        <w:rPr>
          <w:rFonts w:ascii="Times New Roman" w:hAnsi="Times New Roman" w:cs="Times New Roman"/>
          <w:sz w:val="24"/>
          <w:szCs w:val="24"/>
        </w:rPr>
        <w:t>Учащиеся меняются работами, проверяют и выставляют оценки по шкале: 1 задание – по 0,5 б, мах – 4</w:t>
      </w:r>
      <w:proofErr w:type="gramStart"/>
      <w:r w:rsidRPr="0079477F">
        <w:rPr>
          <w:rFonts w:ascii="Times New Roman" w:hAnsi="Times New Roman" w:cs="Times New Roman"/>
          <w:sz w:val="24"/>
          <w:szCs w:val="24"/>
        </w:rPr>
        <w:t>б;  2</w:t>
      </w:r>
      <w:proofErr w:type="gramEnd"/>
      <w:r w:rsidRPr="0079477F">
        <w:rPr>
          <w:rFonts w:ascii="Times New Roman" w:hAnsi="Times New Roman" w:cs="Times New Roman"/>
          <w:sz w:val="24"/>
          <w:szCs w:val="24"/>
        </w:rPr>
        <w:t xml:space="preserve"> задание – мах 1 б</w:t>
      </w:r>
      <w:r>
        <w:rPr>
          <w:rFonts w:ascii="Times New Roman" w:hAnsi="Times New Roman" w:cs="Times New Roman"/>
          <w:sz w:val="24"/>
          <w:szCs w:val="24"/>
        </w:rPr>
        <w:t>, если правильно составлено</w:t>
      </w:r>
      <w:r w:rsidRPr="0079477F">
        <w:rPr>
          <w:rFonts w:ascii="Times New Roman" w:hAnsi="Times New Roman" w:cs="Times New Roman"/>
          <w:sz w:val="24"/>
          <w:szCs w:val="24"/>
        </w:rPr>
        <w:t xml:space="preserve"> предложение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9477F" w:rsidRDefault="004D6EE8" w:rsidP="008155B4">
      <w:pPr>
        <w:tabs>
          <w:tab w:val="left" w:pos="1455"/>
        </w:tabs>
        <w:rPr>
          <w:rFonts w:ascii="Times New Roman" w:hAnsi="Times New Roman" w:cs="Times New Roman"/>
          <w:sz w:val="24"/>
          <w:szCs w:val="24"/>
        </w:rPr>
      </w:pPr>
      <w:r w:rsidRPr="004D6EE8">
        <w:rPr>
          <w:rFonts w:ascii="Times New Roman" w:hAnsi="Times New Roman" w:cs="Times New Roman"/>
          <w:b/>
          <w:sz w:val="24"/>
          <w:szCs w:val="24"/>
        </w:rPr>
        <w:t>Ответы: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4D6EE8" w:rsidRDefault="0079477F" w:rsidP="008155B4">
      <w:pPr>
        <w:tabs>
          <w:tab w:val="left" w:pos="14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4D6EE8">
        <w:rPr>
          <w:rFonts w:ascii="Times New Roman" w:hAnsi="Times New Roman" w:cs="Times New Roman"/>
          <w:sz w:val="24"/>
          <w:szCs w:val="24"/>
        </w:rPr>
        <w:t>1 вариант</w:t>
      </w:r>
    </w:p>
    <w:p w:rsidR="004D6EE8" w:rsidRDefault="004D6EE8" w:rsidP="008155B4">
      <w:pPr>
        <w:tabs>
          <w:tab w:val="left" w:pos="14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задание. 1 г, 2 ж, 3 з, 4 е, </w:t>
      </w:r>
      <w:proofErr w:type="gramStart"/>
      <w:r>
        <w:rPr>
          <w:rFonts w:ascii="Times New Roman" w:hAnsi="Times New Roman" w:cs="Times New Roman"/>
          <w:sz w:val="24"/>
          <w:szCs w:val="24"/>
        </w:rPr>
        <w:t>5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а, 6 б, 7 д, 8 в.</w:t>
      </w:r>
    </w:p>
    <w:p w:rsidR="004D6EE8" w:rsidRDefault="004D6EE8" w:rsidP="008155B4">
      <w:pPr>
        <w:tabs>
          <w:tab w:val="left" w:pos="14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задание. ВВП – совокупная рыночная стоимость всех товаров и услуг, произведенных внутри страны в течение одного года.</w:t>
      </w:r>
    </w:p>
    <w:p w:rsidR="004D6EE8" w:rsidRDefault="004D6EE8" w:rsidP="004D6EE8">
      <w:pPr>
        <w:tabs>
          <w:tab w:val="left" w:pos="19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2 вариант</w:t>
      </w:r>
    </w:p>
    <w:p w:rsidR="004D6EE8" w:rsidRDefault="004D6EE8" w:rsidP="004D6EE8">
      <w:pPr>
        <w:tabs>
          <w:tab w:val="left" w:pos="14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задание. 1 е, 2 д, 3 з, 4 ж, 5 в, </w:t>
      </w:r>
      <w:proofErr w:type="gramStart"/>
      <w:r>
        <w:rPr>
          <w:rFonts w:ascii="Times New Roman" w:hAnsi="Times New Roman" w:cs="Times New Roman"/>
          <w:sz w:val="24"/>
          <w:szCs w:val="24"/>
        </w:rPr>
        <w:t>6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а, 7 б, 8 г.</w:t>
      </w:r>
    </w:p>
    <w:p w:rsidR="00E57DFF" w:rsidRDefault="004D6EE8" w:rsidP="004D6E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задание. Экономический рост </w:t>
      </w:r>
      <w:r w:rsidR="0079477F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477F">
        <w:rPr>
          <w:rFonts w:ascii="Times New Roman" w:hAnsi="Times New Roman" w:cs="Times New Roman"/>
          <w:sz w:val="24"/>
          <w:szCs w:val="24"/>
        </w:rPr>
        <w:t>долговременное увеличение реального ВВП как в абсолютных значениях, так и в расчете на каждого жителя страны.</w:t>
      </w:r>
    </w:p>
    <w:p w:rsidR="00E57DFF" w:rsidRDefault="00E57DFF" w:rsidP="00E57DFF">
      <w:pPr>
        <w:shd w:val="clear" w:color="auto" w:fill="FFFFFF" w:themeFill="background1"/>
        <w:spacing w:after="0" w:line="240" w:lineRule="auto"/>
        <w:ind w:left="1080" w:hanging="796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7DF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Pr="00E57D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Изучение нового материала</w:t>
      </w:r>
    </w:p>
    <w:p w:rsidR="0001362F" w:rsidRDefault="0001362F" w:rsidP="00E57DFF">
      <w:pPr>
        <w:shd w:val="clear" w:color="auto" w:fill="FFFFFF" w:themeFill="background1"/>
        <w:spacing w:after="0" w:line="240" w:lineRule="auto"/>
        <w:ind w:left="1080" w:hanging="796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362F" w:rsidRPr="005A6CE6" w:rsidRDefault="0001362F" w:rsidP="005A6CE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Учитель: </w:t>
      </w:r>
      <w:r w:rsidRPr="0001362F">
        <w:rPr>
          <w:rFonts w:ascii="Times New Roman" w:eastAsia="Times New Roman" w:hAnsi="Times New Roman" w:cs="Times New Roman"/>
          <w:sz w:val="28"/>
          <w:szCs w:val="28"/>
          <w:lang w:eastAsia="ru-RU"/>
        </w:rPr>
        <w:t>Эпиграфом нашего урока я взяла слова Даниэля Дефо</w:t>
      </w:r>
      <w:r w:rsidR="005A6CE6" w:rsidRPr="005A6CE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5A6CE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Слайд 4</w:t>
      </w:r>
    </w:p>
    <w:p w:rsidR="0001362F" w:rsidRDefault="0001362F" w:rsidP="0001362F">
      <w:pPr>
        <w:shd w:val="clear" w:color="auto" w:fill="FFFFFF" w:themeFill="background1"/>
        <w:spacing w:after="0" w:line="240" w:lineRule="auto"/>
        <w:ind w:left="284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1362F">
        <w:rPr>
          <w:rFonts w:ascii="Times New Roman" w:eastAsia="Times New Roman" w:hAnsi="Times New Roman" w:cs="Times New Roman"/>
          <w:sz w:val="28"/>
          <w:szCs w:val="28"/>
          <w:lang w:eastAsia="ru-RU"/>
        </w:rPr>
        <w:t>«….</w:t>
      </w:r>
      <w:proofErr w:type="gramEnd"/>
      <w:r w:rsidRPr="0001362F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торговля – это изобилие мира; торговля пестует промышленность, а промышленность порождает торговлю; торговля распределяет природные богатства мира и создает новые формы богатства, о которых ничего не знала сама природа; торговля… можно сказать, обеспечивает работой человечество»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1362F" w:rsidRDefault="0001362F" w:rsidP="0001362F">
      <w:pPr>
        <w:shd w:val="clear" w:color="auto" w:fill="FFFFFF" w:themeFill="background1"/>
        <w:spacing w:after="0" w:line="240" w:lineRule="auto"/>
        <w:ind w:left="284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О</w:t>
      </w:r>
      <w:r w:rsidRPr="0001362F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сновой мировых экономических связей является международная торговля.</w:t>
      </w:r>
    </w:p>
    <w:p w:rsidR="0001362F" w:rsidRPr="005A6CE6" w:rsidRDefault="0001362F" w:rsidP="005A6CE6">
      <w:pPr>
        <w:shd w:val="clear" w:color="auto" w:fill="FFFFFF" w:themeFill="background1"/>
        <w:spacing w:after="0" w:line="240" w:lineRule="auto"/>
        <w:ind w:left="284" w:hanging="426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 Так что же такое международная торговля.</w:t>
      </w:r>
      <w:r w:rsidR="005A6CE6" w:rsidRPr="005A6CE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5A6CE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Слайд 5</w:t>
      </w:r>
    </w:p>
    <w:p w:rsidR="0001362F" w:rsidRDefault="0001362F" w:rsidP="0001362F">
      <w:pPr>
        <w:shd w:val="clear" w:color="auto" w:fill="FFFFFF" w:themeFill="background1"/>
        <w:spacing w:after="0" w:line="240" w:lineRule="auto"/>
        <w:ind w:left="284" w:hanging="426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01362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(Работа с учебником стр.89, записали в тетрадь)</w:t>
      </w:r>
    </w:p>
    <w:p w:rsidR="005617A2" w:rsidRPr="005617A2" w:rsidRDefault="005617A2" w:rsidP="005617A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17A2">
        <w:rPr>
          <w:rFonts w:ascii="Times New Roman" w:eastAsia="Calibri" w:hAnsi="Times New Roman" w:cs="Times New Roman"/>
          <w:b/>
          <w:sz w:val="28"/>
          <w:szCs w:val="28"/>
        </w:rPr>
        <w:t>Вопрос к классу:</w:t>
      </w:r>
      <w:r w:rsidRPr="005617A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617A2" w:rsidRPr="005617A2" w:rsidRDefault="005617A2" w:rsidP="005617A2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скажите пожалуйста,</w:t>
      </w:r>
      <w:r w:rsidRPr="005617A2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5617A2">
        <w:rPr>
          <w:rFonts w:ascii="Times New Roman" w:eastAsia="Calibri" w:hAnsi="Times New Roman" w:cs="Times New Roman"/>
          <w:sz w:val="28"/>
          <w:szCs w:val="28"/>
        </w:rPr>
        <w:t xml:space="preserve">а вы пользуетесь </w:t>
      </w:r>
      <w:proofErr w:type="gramStart"/>
      <w:r>
        <w:rPr>
          <w:rFonts w:ascii="Times New Roman" w:hAnsi="Times New Roman"/>
          <w:sz w:val="28"/>
          <w:szCs w:val="28"/>
        </w:rPr>
        <w:t>товарами,  изготовленными</w:t>
      </w:r>
      <w:proofErr w:type="gramEnd"/>
      <w:r w:rsidRPr="005617A2">
        <w:rPr>
          <w:rFonts w:ascii="Times New Roman" w:hAnsi="Times New Roman"/>
          <w:sz w:val="28"/>
          <w:szCs w:val="28"/>
        </w:rPr>
        <w:t xml:space="preserve"> в других странах?</w:t>
      </w:r>
    </w:p>
    <w:p w:rsidR="005617A2" w:rsidRDefault="005617A2" w:rsidP="005617A2">
      <w:pPr>
        <w:pStyle w:val="a3"/>
        <w:numPr>
          <w:ilvl w:val="0"/>
          <w:numId w:val="10"/>
        </w:numPr>
        <w:spacing w:after="0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страны возглавляют ваш список</w:t>
      </w:r>
      <w:r w:rsidRPr="005617A2">
        <w:rPr>
          <w:rFonts w:ascii="Times New Roman" w:hAnsi="Times New Roman" w:cs="Times New Roman"/>
          <w:sz w:val="28"/>
          <w:szCs w:val="28"/>
        </w:rPr>
        <w:t>?</w:t>
      </w:r>
    </w:p>
    <w:p w:rsidR="005617A2" w:rsidRPr="005617A2" w:rsidRDefault="005617A2" w:rsidP="005617A2">
      <w:pPr>
        <w:pStyle w:val="a4"/>
        <w:numPr>
          <w:ilvl w:val="0"/>
          <w:numId w:val="10"/>
        </w:numPr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5617A2">
        <w:rPr>
          <w:rFonts w:ascii="Times New Roman" w:hAnsi="Times New Roman"/>
          <w:sz w:val="28"/>
          <w:szCs w:val="28"/>
        </w:rPr>
        <w:t>Неужели эти товары нельзя изготовить в нашей стране?</w:t>
      </w:r>
    </w:p>
    <w:p w:rsidR="005617A2" w:rsidRDefault="005617A2" w:rsidP="005617A2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73178">
        <w:rPr>
          <w:rFonts w:ascii="Times New Roman" w:hAnsi="Times New Roman"/>
          <w:b/>
          <w:sz w:val="28"/>
          <w:szCs w:val="28"/>
        </w:rPr>
        <w:t>Предполагаемый ответ:</w:t>
      </w:r>
      <w:r w:rsidRPr="00E73178">
        <w:rPr>
          <w:rFonts w:ascii="Times New Roman" w:hAnsi="Times New Roman"/>
          <w:sz w:val="28"/>
          <w:szCs w:val="28"/>
        </w:rPr>
        <w:t xml:space="preserve"> данные </w:t>
      </w:r>
      <w:proofErr w:type="gramStart"/>
      <w:r w:rsidRPr="00E73178">
        <w:rPr>
          <w:rFonts w:ascii="Times New Roman" w:hAnsi="Times New Roman"/>
          <w:sz w:val="28"/>
          <w:szCs w:val="28"/>
        </w:rPr>
        <w:t xml:space="preserve">товары </w:t>
      </w:r>
      <w:r w:rsidR="00E15F8A">
        <w:rPr>
          <w:rFonts w:ascii="Times New Roman" w:hAnsi="Times New Roman"/>
          <w:sz w:val="28"/>
          <w:szCs w:val="28"/>
        </w:rPr>
        <w:t xml:space="preserve"> </w:t>
      </w:r>
      <w:r w:rsidRPr="00E73178">
        <w:rPr>
          <w:rFonts w:ascii="Times New Roman" w:hAnsi="Times New Roman"/>
          <w:sz w:val="28"/>
          <w:szCs w:val="28"/>
        </w:rPr>
        <w:t>в</w:t>
      </w:r>
      <w:proofErr w:type="gramEnd"/>
      <w:r w:rsidRPr="00E73178">
        <w:rPr>
          <w:rFonts w:ascii="Times New Roman" w:hAnsi="Times New Roman"/>
          <w:sz w:val="28"/>
          <w:szCs w:val="28"/>
        </w:rPr>
        <w:t xml:space="preserve"> нашей стране производить невыгодно, нерационально, т. к. на их производство нужно затратить больше ресурсов, чем в перечисленных странах. Значит, эти товары появились в нашей стране благодаря тому, что Россия торгует с другими странами, ввозя одни товары (импорт), и вывозя другие (экспорт).</w:t>
      </w:r>
    </w:p>
    <w:p w:rsidR="00C92AA9" w:rsidRPr="00BE5BC8" w:rsidRDefault="00C92AA9" w:rsidP="00BE5BC8">
      <w:pPr>
        <w:shd w:val="clear" w:color="auto" w:fill="FFFFFF" w:themeFill="background1"/>
        <w:spacing w:after="0" w:line="240" w:lineRule="auto"/>
        <w:ind w:left="284" w:hanging="426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1362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(Работа с учебником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стр.</w:t>
      </w:r>
      <w:r w:rsidRPr="0001362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0</w:t>
      </w:r>
      <w:r w:rsidRPr="0001362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записали в </w:t>
      </w:r>
      <w:proofErr w:type="gramStart"/>
      <w:r w:rsidRPr="0001362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тетрадь)</w:t>
      </w:r>
      <w:r w:rsidR="00BE5BC8" w:rsidRPr="00BE5BC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BE5BC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</w:t>
      </w:r>
      <w:proofErr w:type="gramEnd"/>
      <w:r w:rsidR="00BE5BC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Слайд 6</w:t>
      </w:r>
    </w:p>
    <w:p w:rsidR="00C92AA9" w:rsidRDefault="00C92AA9" w:rsidP="005617A2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92AA9">
        <w:rPr>
          <w:rFonts w:ascii="Times New Roman" w:hAnsi="Times New Roman"/>
          <w:b/>
          <w:sz w:val="28"/>
          <w:szCs w:val="28"/>
        </w:rPr>
        <w:t>Учитель: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92AA9">
        <w:rPr>
          <w:rFonts w:ascii="Times New Roman" w:hAnsi="Times New Roman"/>
          <w:sz w:val="28"/>
          <w:szCs w:val="28"/>
        </w:rPr>
        <w:t>Давайте вспомним</w:t>
      </w:r>
      <w:r w:rsidR="00BE5BC8">
        <w:rPr>
          <w:rFonts w:ascii="Times New Roman" w:hAnsi="Times New Roman"/>
          <w:sz w:val="28"/>
          <w:szCs w:val="28"/>
        </w:rPr>
        <w:t xml:space="preserve"> структуру международной торговли</w:t>
      </w:r>
      <w:r w:rsidRPr="00C92AA9">
        <w:rPr>
          <w:rFonts w:ascii="Times New Roman" w:hAnsi="Times New Roman"/>
          <w:sz w:val="28"/>
          <w:szCs w:val="28"/>
        </w:rPr>
        <w:t>, что такое экспорт</w:t>
      </w:r>
      <w:r>
        <w:rPr>
          <w:rFonts w:ascii="Times New Roman" w:hAnsi="Times New Roman"/>
          <w:sz w:val="28"/>
          <w:szCs w:val="28"/>
        </w:rPr>
        <w:t>, импорт, внешнеторговый оборот, сальдо внешней торговли, положительное и отрицательное сальдо.</w:t>
      </w:r>
    </w:p>
    <w:p w:rsidR="00E15F8A" w:rsidRDefault="00E15F8A" w:rsidP="005617A2">
      <w:pPr>
        <w:pStyle w:val="a4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01362F">
        <w:rPr>
          <w:rFonts w:ascii="Times New Roman" w:eastAsia="Times New Roman" w:hAnsi="Times New Roman"/>
          <w:i/>
          <w:sz w:val="28"/>
          <w:szCs w:val="28"/>
          <w:lang w:eastAsia="ru-RU"/>
        </w:rPr>
        <w:t>(Работа с учебником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стр.</w:t>
      </w:r>
      <w:r w:rsidRPr="0001362F">
        <w:rPr>
          <w:rFonts w:ascii="Times New Roman" w:eastAsia="Times New Roman" w:hAnsi="Times New Roman"/>
          <w:i/>
          <w:sz w:val="28"/>
          <w:szCs w:val="28"/>
          <w:lang w:eastAsia="ru-RU"/>
        </w:rPr>
        <w:t>9</w:t>
      </w:r>
      <w:r w:rsidR="00A16EBC">
        <w:rPr>
          <w:rFonts w:ascii="Times New Roman" w:eastAsia="Times New Roman" w:hAnsi="Times New Roman"/>
          <w:i/>
          <w:sz w:val="28"/>
          <w:szCs w:val="28"/>
          <w:lang w:eastAsia="ru-RU"/>
        </w:rPr>
        <w:t>0</w:t>
      </w:r>
      <w:r w:rsidRPr="0001362F">
        <w:rPr>
          <w:rFonts w:ascii="Times New Roman" w:eastAsia="Times New Roman" w:hAnsi="Times New Roman"/>
          <w:i/>
          <w:sz w:val="28"/>
          <w:szCs w:val="28"/>
          <w:lang w:eastAsia="ru-RU"/>
        </w:rPr>
        <w:t>,</w:t>
      </w:r>
      <w:r w:rsidR="00A347A4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="00A16EBC">
        <w:rPr>
          <w:rFonts w:ascii="Times New Roman" w:eastAsia="Times New Roman" w:hAnsi="Times New Roman"/>
          <w:i/>
          <w:sz w:val="28"/>
          <w:szCs w:val="28"/>
          <w:lang w:eastAsia="ru-RU"/>
        </w:rPr>
        <w:t>рис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6)</w:t>
      </w:r>
    </w:p>
    <w:p w:rsidR="00A16EBC" w:rsidRPr="00A16EBC" w:rsidRDefault="00A16EBC" w:rsidP="005617A2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2AA9">
        <w:rPr>
          <w:rFonts w:ascii="Times New Roman" w:hAnsi="Times New Roman"/>
          <w:b/>
          <w:sz w:val="28"/>
          <w:szCs w:val="28"/>
        </w:rPr>
        <w:t>Учитель: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16EBC">
        <w:rPr>
          <w:rFonts w:ascii="Times New Roman" w:eastAsia="Times New Roman" w:hAnsi="Times New Roman"/>
          <w:sz w:val="28"/>
          <w:szCs w:val="28"/>
          <w:lang w:eastAsia="ru-RU"/>
        </w:rPr>
        <w:t>Ребята, назовите страны мира и главные торговые объединения, являющимися лидерами в международной торговле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(ЕС </w:t>
      </w:r>
      <w:r>
        <w:rPr>
          <w:rFonts w:ascii="Times New Roman" w:hAnsi="Times New Roman"/>
          <w:sz w:val="28"/>
          <w:szCs w:val="28"/>
        </w:rPr>
        <w:t>(27 стран)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США, Китай, Япония, Канада)</w:t>
      </w:r>
    </w:p>
    <w:p w:rsidR="00E15F8A" w:rsidRDefault="00A16EBC" w:rsidP="005617A2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753664">
        <w:rPr>
          <w:rFonts w:ascii="Times New Roman" w:hAnsi="Times New Roman"/>
          <w:sz w:val="28"/>
          <w:szCs w:val="28"/>
        </w:rPr>
        <w:t xml:space="preserve"> Из 230 стран мира на </w:t>
      </w:r>
      <w:r>
        <w:rPr>
          <w:rFonts w:ascii="Times New Roman" w:hAnsi="Times New Roman"/>
          <w:sz w:val="28"/>
          <w:szCs w:val="28"/>
        </w:rPr>
        <w:t xml:space="preserve">их </w:t>
      </w:r>
      <w:r w:rsidR="00753664">
        <w:rPr>
          <w:rFonts w:ascii="Times New Roman" w:hAnsi="Times New Roman"/>
          <w:sz w:val="28"/>
          <w:szCs w:val="28"/>
        </w:rPr>
        <w:t>долю приходится 56% всей мировой торговли, на все остальные – 44%.</w:t>
      </w:r>
    </w:p>
    <w:p w:rsidR="00D642AB" w:rsidRPr="00D642AB" w:rsidRDefault="00D642AB" w:rsidP="005617A2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Работ</w:t>
      </w:r>
      <w:r w:rsidR="00814F57">
        <w:rPr>
          <w:rFonts w:ascii="Times New Roman" w:hAnsi="Times New Roman"/>
          <w:i/>
          <w:sz w:val="28"/>
          <w:szCs w:val="28"/>
        </w:rPr>
        <w:t xml:space="preserve">а в </w:t>
      </w:r>
      <w:r w:rsidR="00A16EBC">
        <w:rPr>
          <w:rFonts w:ascii="Times New Roman" w:hAnsi="Times New Roman"/>
          <w:i/>
          <w:sz w:val="28"/>
          <w:szCs w:val="28"/>
        </w:rPr>
        <w:t>па</w:t>
      </w:r>
      <w:r w:rsidR="00814F57">
        <w:rPr>
          <w:rFonts w:ascii="Times New Roman" w:hAnsi="Times New Roman"/>
          <w:i/>
          <w:sz w:val="28"/>
          <w:szCs w:val="28"/>
        </w:rPr>
        <w:t>ра</w:t>
      </w:r>
      <w:r w:rsidR="00A16EBC">
        <w:rPr>
          <w:rFonts w:ascii="Times New Roman" w:hAnsi="Times New Roman"/>
          <w:i/>
          <w:sz w:val="28"/>
          <w:szCs w:val="28"/>
        </w:rPr>
        <w:t xml:space="preserve">х, табл.6 стр. 91 </w:t>
      </w:r>
      <w:r w:rsidR="00814F57">
        <w:rPr>
          <w:rFonts w:ascii="Times New Roman" w:hAnsi="Times New Roman"/>
          <w:i/>
          <w:sz w:val="28"/>
          <w:szCs w:val="28"/>
        </w:rPr>
        <w:t xml:space="preserve">(5 </w:t>
      </w:r>
      <w:r>
        <w:rPr>
          <w:rFonts w:ascii="Times New Roman" w:hAnsi="Times New Roman"/>
          <w:i/>
          <w:sz w:val="28"/>
          <w:szCs w:val="28"/>
        </w:rPr>
        <w:t>п</w:t>
      </w:r>
      <w:r w:rsidR="00814F57">
        <w:rPr>
          <w:rFonts w:ascii="Times New Roman" w:hAnsi="Times New Roman"/>
          <w:i/>
          <w:sz w:val="28"/>
          <w:szCs w:val="28"/>
        </w:rPr>
        <w:t>ар</w:t>
      </w:r>
      <w:r>
        <w:rPr>
          <w:rFonts w:ascii="Times New Roman" w:hAnsi="Times New Roman"/>
          <w:i/>
          <w:sz w:val="28"/>
          <w:szCs w:val="28"/>
        </w:rPr>
        <w:t xml:space="preserve"> по количеству стран)</w:t>
      </w:r>
      <w:r w:rsidRPr="00D642AB">
        <w:rPr>
          <w:rFonts w:ascii="Times New Roman" w:hAnsi="Times New Roman"/>
          <w:i/>
          <w:sz w:val="28"/>
          <w:szCs w:val="28"/>
        </w:rPr>
        <w:t>.</w:t>
      </w:r>
    </w:p>
    <w:p w:rsidR="00753664" w:rsidRPr="00943783" w:rsidRDefault="00943783" w:rsidP="005617A2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943783">
        <w:rPr>
          <w:rFonts w:ascii="Times New Roman" w:hAnsi="Times New Roman"/>
          <w:sz w:val="28"/>
          <w:szCs w:val="28"/>
          <w:u w:val="single"/>
        </w:rPr>
        <w:t>Задание.</w:t>
      </w:r>
      <w:r>
        <w:rPr>
          <w:rFonts w:ascii="Times New Roman" w:hAnsi="Times New Roman"/>
          <w:sz w:val="28"/>
          <w:szCs w:val="28"/>
        </w:rPr>
        <w:t xml:space="preserve"> Изучите показатели международной торговли </w:t>
      </w:r>
      <w:r w:rsidR="00D642AB">
        <w:rPr>
          <w:rFonts w:ascii="Times New Roman" w:hAnsi="Times New Roman"/>
          <w:sz w:val="28"/>
          <w:szCs w:val="28"/>
        </w:rPr>
        <w:t xml:space="preserve">с 2002 по 2009 года в млрд евро </w:t>
      </w:r>
      <w:r>
        <w:rPr>
          <w:rFonts w:ascii="Times New Roman" w:hAnsi="Times New Roman"/>
          <w:sz w:val="28"/>
          <w:szCs w:val="28"/>
        </w:rPr>
        <w:t>и сделайте вывод.</w:t>
      </w:r>
    </w:p>
    <w:p w:rsidR="005617A2" w:rsidRPr="003F60AF" w:rsidRDefault="00205D6F" w:rsidP="003F60AF">
      <w:pPr>
        <w:shd w:val="clear" w:color="auto" w:fill="FFFFFF" w:themeFill="background1"/>
        <w:spacing w:after="0" w:line="240" w:lineRule="auto"/>
        <w:ind w:left="284" w:hanging="426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Учитель:</w:t>
      </w:r>
      <w:r w:rsidRPr="005B06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F60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proofErr w:type="gramEnd"/>
      <w:r w:rsidR="003F60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3F60A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Слайд 7    </w:t>
      </w:r>
      <w:r w:rsidR="005617A2" w:rsidRPr="00E73178">
        <w:rPr>
          <w:rFonts w:ascii="Times New Roman" w:hAnsi="Times New Roman"/>
          <w:sz w:val="28"/>
          <w:szCs w:val="28"/>
        </w:rPr>
        <w:t xml:space="preserve">Международная торговля – древнейший вид экономической деятельности людей. Появился тогда, когда люди научились перемещаться по планете. Деньги возникли гораздо позднее. </w:t>
      </w:r>
    </w:p>
    <w:p w:rsidR="00D21883" w:rsidRPr="003F60AF" w:rsidRDefault="00205D6F" w:rsidP="003F60AF">
      <w:pPr>
        <w:shd w:val="clear" w:color="auto" w:fill="FFFFFF" w:themeFill="background1"/>
        <w:spacing w:after="0" w:line="240" w:lineRule="auto"/>
        <w:ind w:left="284" w:hanging="426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5B06F1" w:rsidRPr="005B06F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совершим путешествие в прошлое и слово</w:t>
      </w:r>
      <w:r w:rsidR="0001362F" w:rsidRPr="005B0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</w:t>
      </w:r>
      <w:r w:rsidR="00D21883" w:rsidRPr="00D218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предоставляется творческой группе.</w:t>
      </w:r>
      <w:r w:rsidR="003F6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F60A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Слайд 8</w:t>
      </w:r>
    </w:p>
    <w:p w:rsidR="00D21883" w:rsidRPr="00D21883" w:rsidRDefault="00D21883" w:rsidP="00D218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6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Учащийся</w:t>
      </w:r>
      <w:r w:rsidRPr="00D218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1.</w:t>
      </w:r>
      <w:r w:rsidRPr="00D21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Первые формы торговли появились уже в </w:t>
      </w:r>
      <w:r w:rsidRPr="00D2188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D21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тысячелетии до н.э. Обмен товарами происходил на границах расселения различных племен. Позднее выделились целые «торговые народы», специализирующиеся на внешней торговле (например, между Ближнем Востоком и Средиземноморьем). В </w:t>
      </w:r>
      <w:r w:rsidRPr="00D218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античных городах самым людным местом были торговые площади. В Средние века в Европе появились так называемые торговые города (Венеция, Гамбург, Генуя). В начале Нового времени уже существуют ярмарки для оптовой торговли товарами. В то же время в отдельных странах были запреты на вывоз определенных товаров. Например, одно время из Китая запрещалось вывозить шелковичных червей, а из Англии – шерсть. </w:t>
      </w:r>
    </w:p>
    <w:p w:rsidR="00D21883" w:rsidRPr="00D21883" w:rsidRDefault="00D21883" w:rsidP="00D218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6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Учащийся </w:t>
      </w:r>
      <w:r w:rsidRPr="00D218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D21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торговли привело к Великим географическим открытиям. Ведь Колумб поплыл в Индию за дорогостоящими пряностями, а открыл Америку. Торговля стимулировала многие открытия в производстве, создание новых видов товаров и услуг. Из торговли, купеческих денег родились мануфактуры – предвестники современной промышленности. Торговля свя</w:t>
      </w:r>
      <w:r w:rsidR="005B0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зывала народы и страны </w:t>
      </w:r>
      <w:r w:rsidRPr="00D21883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 с другом.</w:t>
      </w:r>
    </w:p>
    <w:p w:rsidR="00205D6F" w:rsidRPr="00205D6F" w:rsidRDefault="00A97755" w:rsidP="00205D6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97755">
        <w:rPr>
          <w:rFonts w:ascii="Times New Roman" w:hAnsi="Times New Roman"/>
          <w:b/>
          <w:sz w:val="28"/>
          <w:szCs w:val="28"/>
        </w:rPr>
        <w:t>Учитель:</w:t>
      </w:r>
      <w:r w:rsidRPr="00A97755">
        <w:rPr>
          <w:rFonts w:ascii="Times New Roman" w:hAnsi="Times New Roman"/>
          <w:sz w:val="28"/>
          <w:szCs w:val="28"/>
        </w:rPr>
        <w:t xml:space="preserve"> Спасибо большое за интересную информацию</w:t>
      </w:r>
      <w:r>
        <w:rPr>
          <w:rFonts w:ascii="Times New Roman" w:hAnsi="Times New Roman"/>
          <w:sz w:val="28"/>
          <w:szCs w:val="28"/>
        </w:rPr>
        <w:t>.</w:t>
      </w:r>
      <w:r w:rsidR="00205D6F" w:rsidRPr="00205D6F">
        <w:rPr>
          <w:rFonts w:ascii="Times New Roman" w:hAnsi="Times New Roman"/>
          <w:sz w:val="28"/>
          <w:szCs w:val="28"/>
        </w:rPr>
        <w:t xml:space="preserve"> </w:t>
      </w:r>
    </w:p>
    <w:p w:rsidR="00205D6F" w:rsidRDefault="00D642AB" w:rsidP="00814F5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205D6F" w:rsidRPr="00D21883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Торговля всегда выступала важным источником экономического благополучия страны, роста ее доходов и богатства граждан. Ограничение торговли – тормоз экономического развития.</w:t>
      </w:r>
    </w:p>
    <w:p w:rsidR="00814F57" w:rsidRDefault="00814F57" w:rsidP="00814F5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Международная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торговля  выгодна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всем странам – и бедным и богатым,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т.к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менее развитым странам выгодно импортировать товары, чем затрачивать на их производство больше труда.</w:t>
      </w:r>
    </w:p>
    <w:p w:rsidR="003F60AF" w:rsidRPr="003F60AF" w:rsidRDefault="003F60AF" w:rsidP="003F60AF">
      <w:pPr>
        <w:shd w:val="clear" w:color="auto" w:fill="FFFFFF" w:themeFill="background1"/>
        <w:spacing w:after="0" w:line="240" w:lineRule="auto"/>
        <w:ind w:left="284" w:hanging="426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F60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Проблемный вопрос</w:t>
      </w:r>
      <w:r w:rsidR="00814F57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Объясните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каких случаях международная торговля для страны выгодна, а в каких не выгодна.  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Слайд 9</w:t>
      </w:r>
    </w:p>
    <w:p w:rsidR="003F60AF" w:rsidRPr="003F60AF" w:rsidRDefault="003F60AF" w:rsidP="00205D6F">
      <w:pPr>
        <w:rPr>
          <w:rFonts w:eastAsia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3F60AF">
        <w:rPr>
          <w:rFonts w:eastAsia="Times New Roman"/>
          <w:sz w:val="28"/>
          <w:szCs w:val="28"/>
          <w:lang w:eastAsia="ru-RU"/>
        </w:rPr>
        <w:t>выгодна</w:t>
      </w:r>
      <w:r>
        <w:rPr>
          <w:rFonts w:eastAsia="Times New Roman"/>
          <w:sz w:val="28"/>
          <w:szCs w:val="28"/>
          <w:lang w:eastAsia="ru-RU"/>
        </w:rPr>
        <w:t xml:space="preserve">: </w:t>
      </w:r>
      <w:r w:rsidRPr="003F6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потребители, как правило, получают качественные </w:t>
      </w:r>
      <w:proofErr w:type="gramStart"/>
      <w:r w:rsidRPr="003F60A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товары  по</w:t>
      </w:r>
      <w:proofErr w:type="gramEnd"/>
      <w:r w:rsidRPr="003F6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более низким цена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м; </w:t>
      </w:r>
      <w:r w:rsidRPr="003F60AF">
        <w:rPr>
          <w:rFonts w:eastAsia="Times New Roman"/>
          <w:sz w:val="28"/>
          <w:szCs w:val="28"/>
          <w:lang w:eastAsia="ru-RU"/>
        </w:rPr>
        <w:t xml:space="preserve">не выгодна: </w:t>
      </w:r>
      <w:r w:rsidRPr="003F60A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товары отечественных производителей не выдерживают конкуренции, не имеют спроса, производство их сокращается, люди теряют зарплату, работу, а значит, их платёжеспособность сокращается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5617A2" w:rsidRPr="00205D6F" w:rsidRDefault="005617A2" w:rsidP="00205D6F">
      <w:pPr>
        <w:rPr>
          <w:rFonts w:ascii="Times New Roman" w:hAnsi="Times New Roman" w:cs="Times New Roman"/>
          <w:sz w:val="28"/>
          <w:szCs w:val="28"/>
        </w:rPr>
      </w:pPr>
      <w:r w:rsidRPr="008A4416">
        <w:rPr>
          <w:rFonts w:ascii="Times New Roman" w:hAnsi="Times New Roman"/>
          <w:b/>
          <w:sz w:val="28"/>
          <w:szCs w:val="28"/>
        </w:rPr>
        <w:t>Учитель:</w:t>
      </w:r>
      <w:r w:rsidRPr="00E73178">
        <w:rPr>
          <w:rFonts w:ascii="Times New Roman" w:hAnsi="Times New Roman"/>
          <w:sz w:val="28"/>
          <w:szCs w:val="28"/>
        </w:rPr>
        <w:t xml:space="preserve"> - перед вами лежат конверты с товарами. Посмотрите, что лежит именно в вашем конверте так, чтобы сосед по парте не увид</w:t>
      </w:r>
      <w:r>
        <w:rPr>
          <w:rFonts w:ascii="Times New Roman" w:hAnsi="Times New Roman"/>
          <w:sz w:val="28"/>
          <w:szCs w:val="28"/>
        </w:rPr>
        <w:t xml:space="preserve">ел. После этого выберите по </w:t>
      </w:r>
      <w:proofErr w:type="spellStart"/>
      <w:r>
        <w:rPr>
          <w:rFonts w:ascii="Times New Roman" w:hAnsi="Times New Roman"/>
          <w:sz w:val="28"/>
          <w:szCs w:val="28"/>
        </w:rPr>
        <w:t>четырехбал</w:t>
      </w:r>
      <w:r w:rsidRPr="00E73178">
        <w:rPr>
          <w:rFonts w:ascii="Times New Roman" w:hAnsi="Times New Roman"/>
          <w:sz w:val="28"/>
          <w:szCs w:val="28"/>
        </w:rPr>
        <w:t>льной</w:t>
      </w:r>
      <w:proofErr w:type="spellEnd"/>
      <w:r w:rsidRPr="00E73178">
        <w:rPr>
          <w:rFonts w:ascii="Times New Roman" w:hAnsi="Times New Roman"/>
          <w:sz w:val="28"/>
          <w:szCs w:val="28"/>
        </w:rPr>
        <w:t xml:space="preserve"> шкале соответствующую цифру, </w:t>
      </w:r>
      <w:proofErr w:type="gramStart"/>
      <w:r w:rsidRPr="00E73178">
        <w:rPr>
          <w:rFonts w:ascii="Times New Roman" w:hAnsi="Times New Roman"/>
          <w:sz w:val="28"/>
          <w:szCs w:val="28"/>
        </w:rPr>
        <w:t xml:space="preserve">которая </w:t>
      </w:r>
      <w:r w:rsidR="00D642AB">
        <w:rPr>
          <w:rFonts w:ascii="Times New Roman" w:hAnsi="Times New Roman"/>
          <w:sz w:val="28"/>
          <w:szCs w:val="28"/>
        </w:rPr>
        <w:t xml:space="preserve"> </w:t>
      </w:r>
      <w:r w:rsidRPr="00E73178">
        <w:rPr>
          <w:rFonts w:ascii="Times New Roman" w:hAnsi="Times New Roman"/>
          <w:sz w:val="28"/>
          <w:szCs w:val="28"/>
        </w:rPr>
        <w:t>покажет</w:t>
      </w:r>
      <w:proofErr w:type="gramEnd"/>
      <w:r w:rsidRPr="00E73178">
        <w:rPr>
          <w:rFonts w:ascii="Times New Roman" w:hAnsi="Times New Roman"/>
          <w:sz w:val="28"/>
          <w:szCs w:val="28"/>
        </w:rPr>
        <w:t xml:space="preserve"> степень вашей удовлетворенности этим товаром. </w:t>
      </w:r>
    </w:p>
    <w:p w:rsidR="005617A2" w:rsidRPr="00BC07AE" w:rsidRDefault="005617A2" w:rsidP="005617A2">
      <w:pPr>
        <w:pStyle w:val="a4"/>
        <w:jc w:val="both"/>
        <w:rPr>
          <w:rFonts w:ascii="Times New Roman" w:hAnsi="Times New Roman"/>
          <w:b/>
          <w:i/>
          <w:sz w:val="28"/>
          <w:szCs w:val="28"/>
        </w:rPr>
      </w:pPr>
      <w:r w:rsidRPr="00BC07AE">
        <w:rPr>
          <w:rFonts w:ascii="Times New Roman" w:hAnsi="Times New Roman"/>
          <w:b/>
          <w:i/>
          <w:sz w:val="28"/>
          <w:szCs w:val="28"/>
        </w:rPr>
        <w:t>Помощники учителя подсчитывают общий балл удовлетворенности товаром в классе и средн</w:t>
      </w:r>
      <w:r>
        <w:rPr>
          <w:rFonts w:ascii="Times New Roman" w:hAnsi="Times New Roman"/>
          <w:b/>
          <w:i/>
          <w:sz w:val="28"/>
          <w:szCs w:val="28"/>
        </w:rPr>
        <w:t>и</w:t>
      </w:r>
      <w:r w:rsidR="00205D6F">
        <w:rPr>
          <w:rFonts w:ascii="Times New Roman" w:hAnsi="Times New Roman"/>
          <w:b/>
          <w:i/>
          <w:sz w:val="28"/>
          <w:szCs w:val="28"/>
        </w:rPr>
        <w:t>й балл и выписывают его на доске</w:t>
      </w:r>
      <w:r w:rsidRPr="00BC07AE">
        <w:rPr>
          <w:rFonts w:ascii="Times New Roman" w:hAnsi="Times New Roman"/>
          <w:b/>
          <w:i/>
          <w:sz w:val="28"/>
          <w:szCs w:val="28"/>
        </w:rPr>
        <w:t>.</w:t>
      </w:r>
    </w:p>
    <w:p w:rsidR="005617A2" w:rsidRPr="00BC07AE" w:rsidRDefault="005617A2" w:rsidP="005617A2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5617A2" w:rsidRPr="00E73178" w:rsidRDefault="005617A2" w:rsidP="005617A2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A4416">
        <w:rPr>
          <w:rFonts w:ascii="Times New Roman" w:hAnsi="Times New Roman"/>
          <w:b/>
          <w:sz w:val="28"/>
          <w:szCs w:val="28"/>
        </w:rPr>
        <w:t>Учитель:</w:t>
      </w:r>
      <w:r w:rsidRPr="00E73178">
        <w:rPr>
          <w:rFonts w:ascii="Times New Roman" w:hAnsi="Times New Roman"/>
          <w:sz w:val="28"/>
          <w:szCs w:val="28"/>
        </w:rPr>
        <w:t xml:space="preserve"> - теперь вам разрешается совершить обмен с вашим соседом по парте (тольк</w:t>
      </w:r>
      <w:r>
        <w:rPr>
          <w:rFonts w:ascii="Times New Roman" w:hAnsi="Times New Roman"/>
          <w:sz w:val="28"/>
          <w:szCs w:val="28"/>
        </w:rPr>
        <w:t xml:space="preserve">о с ним) и также выбрать по </w:t>
      </w:r>
      <w:proofErr w:type="spellStart"/>
      <w:r>
        <w:rPr>
          <w:rFonts w:ascii="Times New Roman" w:hAnsi="Times New Roman"/>
          <w:sz w:val="28"/>
          <w:szCs w:val="28"/>
        </w:rPr>
        <w:t>четырех</w:t>
      </w:r>
      <w:r w:rsidRPr="00E73178">
        <w:rPr>
          <w:rFonts w:ascii="Times New Roman" w:hAnsi="Times New Roman"/>
          <w:sz w:val="28"/>
          <w:szCs w:val="28"/>
        </w:rPr>
        <w:t>балльной</w:t>
      </w:r>
      <w:proofErr w:type="spellEnd"/>
      <w:r w:rsidRPr="00E73178">
        <w:rPr>
          <w:rFonts w:ascii="Times New Roman" w:hAnsi="Times New Roman"/>
          <w:sz w:val="28"/>
          <w:szCs w:val="28"/>
        </w:rPr>
        <w:t xml:space="preserve"> шкале степень удовлетворенности товаром после обмена.</w:t>
      </w:r>
    </w:p>
    <w:p w:rsidR="005617A2" w:rsidRPr="00E73178" w:rsidRDefault="005617A2" w:rsidP="005617A2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5617A2" w:rsidRPr="008A4416" w:rsidRDefault="005617A2" w:rsidP="005617A2">
      <w:pPr>
        <w:pStyle w:val="a4"/>
        <w:jc w:val="both"/>
        <w:rPr>
          <w:rFonts w:ascii="Times New Roman" w:hAnsi="Times New Roman"/>
          <w:b/>
          <w:i/>
          <w:sz w:val="28"/>
          <w:szCs w:val="28"/>
        </w:rPr>
      </w:pPr>
      <w:r w:rsidRPr="008A4416">
        <w:rPr>
          <w:rFonts w:ascii="Times New Roman" w:hAnsi="Times New Roman"/>
          <w:b/>
          <w:i/>
          <w:sz w:val="28"/>
          <w:szCs w:val="28"/>
        </w:rPr>
        <w:t>Помощники учителя подсчитывают общий балл в классе и средний балл и выписывают его на доске.</w:t>
      </w:r>
    </w:p>
    <w:p w:rsidR="005617A2" w:rsidRPr="00E73178" w:rsidRDefault="005617A2" w:rsidP="005617A2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5617A2" w:rsidRPr="00E73178" w:rsidRDefault="005617A2" w:rsidP="005617A2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A4416">
        <w:rPr>
          <w:rFonts w:ascii="Times New Roman" w:hAnsi="Times New Roman"/>
          <w:b/>
          <w:sz w:val="28"/>
          <w:szCs w:val="28"/>
        </w:rPr>
        <w:t>Учитель:</w:t>
      </w:r>
      <w:r w:rsidRPr="00E73178">
        <w:rPr>
          <w:rFonts w:ascii="Times New Roman" w:hAnsi="Times New Roman"/>
          <w:sz w:val="28"/>
          <w:szCs w:val="28"/>
        </w:rPr>
        <w:t xml:space="preserve"> - затем вам разрешается встать со своего места, походить по классу и найти партнера по обмену среди одноклассников. Обмен не обязател</w:t>
      </w:r>
      <w:r>
        <w:rPr>
          <w:rFonts w:ascii="Times New Roman" w:hAnsi="Times New Roman"/>
          <w:sz w:val="28"/>
          <w:szCs w:val="28"/>
        </w:rPr>
        <w:t xml:space="preserve">ен. После этого выберите по </w:t>
      </w:r>
      <w:proofErr w:type="spellStart"/>
      <w:r>
        <w:rPr>
          <w:rFonts w:ascii="Times New Roman" w:hAnsi="Times New Roman"/>
          <w:sz w:val="28"/>
          <w:szCs w:val="28"/>
        </w:rPr>
        <w:t>четырехбальной</w:t>
      </w:r>
      <w:proofErr w:type="spellEnd"/>
      <w:r w:rsidRPr="00E73178">
        <w:rPr>
          <w:rFonts w:ascii="Times New Roman" w:hAnsi="Times New Roman"/>
          <w:sz w:val="28"/>
          <w:szCs w:val="28"/>
        </w:rPr>
        <w:t xml:space="preserve"> шкале соответствующую цифру, которая покажет степень вашей удовлетворенности этим товаром. </w:t>
      </w:r>
    </w:p>
    <w:p w:rsidR="005617A2" w:rsidRPr="00E73178" w:rsidRDefault="005617A2" w:rsidP="005617A2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5617A2" w:rsidRPr="008A4416" w:rsidRDefault="005617A2" w:rsidP="005617A2">
      <w:pPr>
        <w:pStyle w:val="a4"/>
        <w:jc w:val="both"/>
        <w:rPr>
          <w:rFonts w:ascii="Times New Roman" w:hAnsi="Times New Roman"/>
          <w:b/>
          <w:i/>
          <w:sz w:val="28"/>
          <w:szCs w:val="28"/>
        </w:rPr>
      </w:pPr>
      <w:r w:rsidRPr="008A4416">
        <w:rPr>
          <w:rFonts w:ascii="Times New Roman" w:hAnsi="Times New Roman"/>
          <w:b/>
          <w:i/>
          <w:sz w:val="28"/>
          <w:szCs w:val="28"/>
        </w:rPr>
        <w:lastRenderedPageBreak/>
        <w:t>Помощники учителя подсчитывают общий балл удовлетворенности в классе и средний балл и выписывают его на доске.</w:t>
      </w:r>
    </w:p>
    <w:p w:rsidR="005617A2" w:rsidRPr="008A4416" w:rsidRDefault="005617A2" w:rsidP="005617A2">
      <w:pPr>
        <w:pStyle w:val="a4"/>
        <w:jc w:val="both"/>
        <w:rPr>
          <w:rFonts w:ascii="Times New Roman" w:hAnsi="Times New Roman"/>
          <w:b/>
          <w:i/>
          <w:sz w:val="28"/>
          <w:szCs w:val="28"/>
        </w:rPr>
      </w:pPr>
      <w:r w:rsidRPr="008A4416">
        <w:rPr>
          <w:rFonts w:ascii="Times New Roman" w:hAnsi="Times New Roman"/>
          <w:b/>
          <w:i/>
          <w:sz w:val="28"/>
          <w:szCs w:val="28"/>
        </w:rPr>
        <w:t>После всех обменов учитель обращает внимание учащихся на доску, где выписаны результаты оценки полезности товаров.</w:t>
      </w:r>
    </w:p>
    <w:p w:rsidR="005617A2" w:rsidRPr="00E73178" w:rsidRDefault="005617A2" w:rsidP="005617A2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73178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</w:tblGrid>
      <w:tr w:rsidR="005617A2" w:rsidRPr="00E73178" w:rsidTr="0041344F">
        <w:tc>
          <w:tcPr>
            <w:tcW w:w="2392" w:type="dxa"/>
          </w:tcPr>
          <w:p w:rsidR="005617A2" w:rsidRPr="00E73178" w:rsidRDefault="005617A2" w:rsidP="0041344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3178">
              <w:rPr>
                <w:rFonts w:ascii="Times New Roman" w:hAnsi="Times New Roman"/>
                <w:sz w:val="28"/>
                <w:szCs w:val="28"/>
              </w:rPr>
              <w:t>Без обмена</w:t>
            </w:r>
          </w:p>
        </w:tc>
        <w:tc>
          <w:tcPr>
            <w:tcW w:w="2393" w:type="dxa"/>
          </w:tcPr>
          <w:p w:rsidR="005617A2" w:rsidRPr="00E73178" w:rsidRDefault="005617A2" w:rsidP="0041344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3178">
              <w:rPr>
                <w:rFonts w:ascii="Times New Roman" w:hAnsi="Times New Roman"/>
                <w:sz w:val="28"/>
                <w:szCs w:val="28"/>
              </w:rPr>
              <w:t>1-й обмен</w:t>
            </w:r>
          </w:p>
        </w:tc>
        <w:tc>
          <w:tcPr>
            <w:tcW w:w="2393" w:type="dxa"/>
          </w:tcPr>
          <w:p w:rsidR="005617A2" w:rsidRPr="00E73178" w:rsidRDefault="005617A2" w:rsidP="0041344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3178">
              <w:rPr>
                <w:rFonts w:ascii="Times New Roman" w:hAnsi="Times New Roman"/>
                <w:sz w:val="28"/>
                <w:szCs w:val="28"/>
              </w:rPr>
              <w:t>2-й обмен</w:t>
            </w:r>
          </w:p>
          <w:p w:rsidR="005617A2" w:rsidRPr="00E73178" w:rsidRDefault="005617A2" w:rsidP="0041344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17A2" w:rsidRPr="00E73178" w:rsidTr="0041344F">
        <w:tc>
          <w:tcPr>
            <w:tcW w:w="2392" w:type="dxa"/>
          </w:tcPr>
          <w:p w:rsidR="005617A2" w:rsidRPr="00E73178" w:rsidRDefault="005617A2" w:rsidP="0041344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2393" w:type="dxa"/>
          </w:tcPr>
          <w:p w:rsidR="005617A2" w:rsidRPr="00E73178" w:rsidRDefault="005617A2" w:rsidP="0041344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2393" w:type="dxa"/>
          </w:tcPr>
          <w:p w:rsidR="005617A2" w:rsidRPr="00E73178" w:rsidRDefault="005617A2" w:rsidP="0041344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</w:tr>
      <w:tr w:rsidR="005617A2" w:rsidRPr="00E73178" w:rsidTr="0041344F">
        <w:tc>
          <w:tcPr>
            <w:tcW w:w="2392" w:type="dxa"/>
          </w:tcPr>
          <w:p w:rsidR="005617A2" w:rsidRPr="00E73178" w:rsidRDefault="005617A2" w:rsidP="0041344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317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5617A2" w:rsidRPr="00E73178" w:rsidRDefault="005617A2" w:rsidP="0041344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317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5617A2" w:rsidRPr="00E73178" w:rsidRDefault="005617A2" w:rsidP="0041344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317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</w:tbl>
    <w:p w:rsidR="005617A2" w:rsidRPr="00E73178" w:rsidRDefault="005617A2" w:rsidP="005617A2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5617A2" w:rsidRDefault="005617A2" w:rsidP="005617A2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8A4416">
        <w:rPr>
          <w:rFonts w:ascii="Times New Roman" w:hAnsi="Times New Roman"/>
          <w:b/>
          <w:sz w:val="28"/>
          <w:szCs w:val="28"/>
        </w:rPr>
        <w:t xml:space="preserve">Степень удовлетворенности </w:t>
      </w:r>
    </w:p>
    <w:p w:rsidR="005617A2" w:rsidRPr="004D25A1" w:rsidRDefault="005617A2" w:rsidP="005617A2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E73178">
        <w:rPr>
          <w:rFonts w:ascii="Times New Roman" w:hAnsi="Times New Roman"/>
          <w:sz w:val="28"/>
          <w:szCs w:val="28"/>
        </w:rPr>
        <w:t xml:space="preserve"> «4» - высокий </w:t>
      </w:r>
    </w:p>
    <w:p w:rsidR="005617A2" w:rsidRPr="00E73178" w:rsidRDefault="005617A2" w:rsidP="005617A2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73178">
        <w:rPr>
          <w:rFonts w:ascii="Times New Roman" w:hAnsi="Times New Roman"/>
          <w:sz w:val="28"/>
          <w:szCs w:val="28"/>
        </w:rPr>
        <w:t xml:space="preserve">«3»- допустимый </w:t>
      </w:r>
    </w:p>
    <w:p w:rsidR="005617A2" w:rsidRPr="00E73178" w:rsidRDefault="005617A2" w:rsidP="005617A2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«2»- н</w:t>
      </w:r>
      <w:r w:rsidRPr="00E73178">
        <w:rPr>
          <w:rFonts w:ascii="Times New Roman" w:hAnsi="Times New Roman"/>
          <w:sz w:val="28"/>
          <w:szCs w:val="28"/>
        </w:rPr>
        <w:t>изкий</w:t>
      </w:r>
    </w:p>
    <w:p w:rsidR="005617A2" w:rsidRPr="00E73178" w:rsidRDefault="005617A2" w:rsidP="005617A2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5617A2" w:rsidRPr="009B6B19" w:rsidRDefault="005617A2" w:rsidP="005617A2">
      <w:pPr>
        <w:pStyle w:val="a4"/>
        <w:jc w:val="both"/>
        <w:rPr>
          <w:rFonts w:ascii="Times New Roman" w:hAnsi="Times New Roman"/>
          <w:color w:val="FF0000"/>
          <w:sz w:val="28"/>
          <w:szCs w:val="28"/>
        </w:rPr>
      </w:pPr>
      <w:r w:rsidRPr="00E73178">
        <w:rPr>
          <w:rFonts w:ascii="Times New Roman" w:hAnsi="Times New Roman"/>
          <w:b/>
          <w:sz w:val="28"/>
          <w:szCs w:val="28"/>
        </w:rPr>
        <w:t>Вопрос к классу:</w:t>
      </w:r>
      <w:r w:rsidRPr="00E73178">
        <w:rPr>
          <w:rFonts w:ascii="Times New Roman" w:hAnsi="Times New Roman"/>
          <w:sz w:val="28"/>
          <w:szCs w:val="28"/>
        </w:rPr>
        <w:t xml:space="preserve"> </w:t>
      </w:r>
      <w:r w:rsidRPr="00E73178">
        <w:rPr>
          <w:rFonts w:ascii="Times New Roman" w:hAnsi="Times New Roman"/>
          <w:color w:val="FF0000"/>
          <w:sz w:val="28"/>
          <w:szCs w:val="28"/>
        </w:rPr>
        <w:t xml:space="preserve">почему числа возросли, ведь в конвертах и в </w:t>
      </w:r>
      <w:r w:rsidR="009B6B19">
        <w:rPr>
          <w:rFonts w:ascii="Times New Roman" w:hAnsi="Times New Roman"/>
          <w:color w:val="FF0000"/>
          <w:sz w:val="28"/>
          <w:szCs w:val="28"/>
        </w:rPr>
        <w:t>классе остались те же предметы?</w:t>
      </w:r>
    </w:p>
    <w:p w:rsidR="005617A2" w:rsidRPr="00E73178" w:rsidRDefault="005617A2" w:rsidP="005617A2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73178">
        <w:rPr>
          <w:rFonts w:ascii="Times New Roman" w:hAnsi="Times New Roman"/>
          <w:b/>
          <w:sz w:val="28"/>
          <w:szCs w:val="28"/>
        </w:rPr>
        <w:t>Предполагаемый ответ:</w:t>
      </w:r>
      <w:r w:rsidRPr="00E73178">
        <w:rPr>
          <w:rFonts w:ascii="Times New Roman" w:hAnsi="Times New Roman"/>
          <w:sz w:val="28"/>
          <w:szCs w:val="28"/>
        </w:rPr>
        <w:t xml:space="preserve"> участники обменяли предметы, которые они оценивали ниже, на предметы, которые они оценивали выше. Условия для обмена улучшились, когда появилась возможность обмениваться со всем классом.</w:t>
      </w:r>
    </w:p>
    <w:p w:rsidR="005617A2" w:rsidRPr="00E73178" w:rsidRDefault="005617A2" w:rsidP="005617A2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5617A2" w:rsidRPr="009B6B19" w:rsidRDefault="005617A2" w:rsidP="005617A2">
      <w:pPr>
        <w:pStyle w:val="a4"/>
        <w:jc w:val="both"/>
        <w:rPr>
          <w:rFonts w:ascii="Times New Roman" w:hAnsi="Times New Roman"/>
          <w:color w:val="FF0000"/>
          <w:sz w:val="28"/>
          <w:szCs w:val="28"/>
        </w:rPr>
      </w:pPr>
      <w:r w:rsidRPr="00E73178">
        <w:rPr>
          <w:rFonts w:ascii="Times New Roman" w:hAnsi="Times New Roman"/>
          <w:b/>
          <w:sz w:val="28"/>
          <w:szCs w:val="28"/>
        </w:rPr>
        <w:t>Вопрос к классу:</w:t>
      </w:r>
      <w:r w:rsidRPr="00E73178">
        <w:rPr>
          <w:rFonts w:ascii="Times New Roman" w:hAnsi="Times New Roman"/>
          <w:sz w:val="28"/>
          <w:szCs w:val="28"/>
        </w:rPr>
        <w:t xml:space="preserve"> </w:t>
      </w:r>
      <w:r w:rsidRPr="00E73178">
        <w:rPr>
          <w:rFonts w:ascii="Times New Roman" w:hAnsi="Times New Roman"/>
          <w:color w:val="FF0000"/>
          <w:sz w:val="28"/>
          <w:szCs w:val="28"/>
        </w:rPr>
        <w:t xml:space="preserve">почему каждый новый раунд способствовал увеличению как средней, так </w:t>
      </w:r>
      <w:r w:rsidR="009B6B19">
        <w:rPr>
          <w:rFonts w:ascii="Times New Roman" w:hAnsi="Times New Roman"/>
          <w:color w:val="FF0000"/>
          <w:sz w:val="28"/>
          <w:szCs w:val="28"/>
        </w:rPr>
        <w:t>и общей степени удовлетворения?</w:t>
      </w:r>
    </w:p>
    <w:p w:rsidR="005617A2" w:rsidRPr="00E73178" w:rsidRDefault="005617A2" w:rsidP="005617A2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73178">
        <w:rPr>
          <w:rFonts w:ascii="Times New Roman" w:hAnsi="Times New Roman"/>
          <w:b/>
          <w:sz w:val="28"/>
          <w:szCs w:val="28"/>
        </w:rPr>
        <w:t>Предполагаемый ответ:</w:t>
      </w:r>
      <w:r w:rsidRPr="00E73178">
        <w:rPr>
          <w:rFonts w:ascii="Times New Roman" w:hAnsi="Times New Roman"/>
          <w:sz w:val="28"/>
          <w:szCs w:val="28"/>
        </w:rPr>
        <w:t xml:space="preserve"> каждый раунд обмена позволял участникам исследовать новые возможности торговли, что, в свою очередь, увеличивало шансы найти товар (предмет), в еще большей степени способствующий повышению степени удовлетворения участников.</w:t>
      </w:r>
    </w:p>
    <w:p w:rsidR="005617A2" w:rsidRPr="00E73178" w:rsidRDefault="005617A2" w:rsidP="005617A2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5617A2" w:rsidRDefault="005617A2" w:rsidP="005617A2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73178">
        <w:rPr>
          <w:rFonts w:ascii="Times New Roman" w:hAnsi="Times New Roman"/>
          <w:b/>
          <w:sz w:val="28"/>
          <w:szCs w:val="28"/>
        </w:rPr>
        <w:t>Вопрос к классу:</w:t>
      </w:r>
      <w:r w:rsidRPr="00E73178">
        <w:rPr>
          <w:rFonts w:ascii="Times New Roman" w:hAnsi="Times New Roman"/>
          <w:sz w:val="28"/>
          <w:szCs w:val="28"/>
        </w:rPr>
        <w:t xml:space="preserve"> </w:t>
      </w:r>
    </w:p>
    <w:p w:rsidR="005617A2" w:rsidRPr="009B6B19" w:rsidRDefault="005617A2" w:rsidP="005617A2">
      <w:pPr>
        <w:pStyle w:val="a4"/>
        <w:jc w:val="both"/>
        <w:rPr>
          <w:rFonts w:ascii="Times New Roman" w:hAnsi="Times New Roman"/>
          <w:color w:val="FF0000"/>
          <w:sz w:val="28"/>
          <w:szCs w:val="28"/>
        </w:rPr>
      </w:pPr>
      <w:r w:rsidRPr="00CC2A29">
        <w:rPr>
          <w:rFonts w:ascii="Times New Roman" w:hAnsi="Times New Roman"/>
          <w:color w:val="FF0000"/>
          <w:sz w:val="28"/>
          <w:szCs w:val="28"/>
        </w:rPr>
        <w:t>-Б</w:t>
      </w:r>
      <w:r w:rsidRPr="00E73178">
        <w:rPr>
          <w:rFonts w:ascii="Times New Roman" w:hAnsi="Times New Roman"/>
          <w:color w:val="FF0000"/>
          <w:sz w:val="28"/>
          <w:szCs w:val="28"/>
        </w:rPr>
        <w:t>ыли ли все участники полностью довольны резул</w:t>
      </w:r>
      <w:r w:rsidR="009B6B19">
        <w:rPr>
          <w:rFonts w:ascii="Times New Roman" w:hAnsi="Times New Roman"/>
          <w:color w:val="FF0000"/>
          <w:sz w:val="28"/>
          <w:szCs w:val="28"/>
        </w:rPr>
        <w:t>ьтатами обмена?</w:t>
      </w:r>
    </w:p>
    <w:p w:rsidR="005617A2" w:rsidRPr="009B6B19" w:rsidRDefault="009B6B19" w:rsidP="005617A2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Предполагаемый ответ:</w:t>
      </w:r>
    </w:p>
    <w:p w:rsidR="005617A2" w:rsidRPr="00E73178" w:rsidRDefault="005617A2" w:rsidP="005617A2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73178">
        <w:rPr>
          <w:rFonts w:ascii="Times New Roman" w:hAnsi="Times New Roman"/>
          <w:sz w:val="28"/>
          <w:szCs w:val="28"/>
        </w:rPr>
        <w:t>- (участник, которому досталась одна скрепка) – с ним никто не хотел меняться из-за низкой ценности товара;</w:t>
      </w:r>
    </w:p>
    <w:p w:rsidR="005617A2" w:rsidRPr="00E73178" w:rsidRDefault="005617A2" w:rsidP="005617A2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73178">
        <w:rPr>
          <w:rFonts w:ascii="Times New Roman" w:hAnsi="Times New Roman"/>
          <w:sz w:val="28"/>
          <w:szCs w:val="28"/>
        </w:rPr>
        <w:t>- (участник, которому достался калькулятор) – он сам не хотел ни с кем меняться из-за высокой ценности предмета.</w:t>
      </w:r>
    </w:p>
    <w:p w:rsidR="005617A2" w:rsidRPr="00E73178" w:rsidRDefault="005617A2" w:rsidP="005617A2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5617A2" w:rsidRPr="009B6B19" w:rsidRDefault="009B6B19" w:rsidP="005617A2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Учитель: </w:t>
      </w:r>
      <w:r w:rsidR="005617A2" w:rsidRPr="00E73178">
        <w:rPr>
          <w:rFonts w:ascii="Times New Roman" w:hAnsi="Times New Roman"/>
          <w:sz w:val="28"/>
          <w:szCs w:val="28"/>
        </w:rPr>
        <w:t xml:space="preserve">Мы смоделировали реальную ситуацию, которая происходит не только с людьми, но и со странами. </w:t>
      </w:r>
    </w:p>
    <w:p w:rsidR="005617A2" w:rsidRDefault="005617A2" w:rsidP="005617A2">
      <w:pPr>
        <w:pStyle w:val="a4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5617A2" w:rsidRPr="00BE115A" w:rsidRDefault="005617A2" w:rsidP="005617A2">
      <w:pPr>
        <w:pStyle w:val="a4"/>
        <w:jc w:val="both"/>
        <w:rPr>
          <w:rFonts w:ascii="Times New Roman" w:hAnsi="Times New Roman"/>
          <w:color w:val="FF0000"/>
          <w:sz w:val="28"/>
          <w:szCs w:val="28"/>
        </w:rPr>
      </w:pPr>
      <w:r w:rsidRPr="00BE115A">
        <w:rPr>
          <w:rFonts w:ascii="Times New Roman" w:hAnsi="Times New Roman"/>
          <w:color w:val="FF0000"/>
          <w:sz w:val="28"/>
          <w:szCs w:val="28"/>
        </w:rPr>
        <w:t xml:space="preserve">-И тогда, чем станут </w:t>
      </w:r>
      <w:r>
        <w:rPr>
          <w:rFonts w:ascii="Times New Roman" w:hAnsi="Times New Roman"/>
          <w:color w:val="FF0000"/>
          <w:sz w:val="28"/>
          <w:szCs w:val="28"/>
        </w:rPr>
        <w:t>предметы в конвертах</w:t>
      </w:r>
      <w:r w:rsidRPr="00BE115A">
        <w:rPr>
          <w:rFonts w:ascii="Times New Roman" w:hAnsi="Times New Roman"/>
          <w:color w:val="FF0000"/>
          <w:sz w:val="28"/>
          <w:szCs w:val="28"/>
        </w:rPr>
        <w:t>?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115A">
        <w:rPr>
          <w:rFonts w:ascii="Times New Roman" w:hAnsi="Times New Roman"/>
          <w:color w:val="FF0000"/>
          <w:sz w:val="28"/>
          <w:szCs w:val="28"/>
        </w:rPr>
        <w:t>Без чего невозможно развитие экономики страны?</w:t>
      </w:r>
    </w:p>
    <w:p w:rsidR="005617A2" w:rsidRDefault="005617A2" w:rsidP="005617A2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5617A2" w:rsidRDefault="005617A2" w:rsidP="005617A2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E115A">
        <w:rPr>
          <w:rFonts w:ascii="Times New Roman" w:hAnsi="Times New Roman"/>
          <w:b/>
          <w:sz w:val="28"/>
          <w:szCs w:val="28"/>
        </w:rPr>
        <w:t>Ответ: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они  становятся</w:t>
      </w:r>
      <w:proofErr w:type="gramEnd"/>
      <w:r w:rsidRPr="00E73178">
        <w:rPr>
          <w:rFonts w:ascii="Times New Roman" w:hAnsi="Times New Roman"/>
          <w:sz w:val="28"/>
          <w:szCs w:val="28"/>
        </w:rPr>
        <w:t xml:space="preserve"> (ресурсами) у стран. </w:t>
      </w:r>
    </w:p>
    <w:p w:rsidR="005617A2" w:rsidRPr="004D25A1" w:rsidRDefault="005617A2" w:rsidP="005617A2">
      <w:pPr>
        <w:pStyle w:val="a4"/>
        <w:jc w:val="both"/>
        <w:rPr>
          <w:rFonts w:ascii="Times New Roman" w:hAnsi="Times New Roman"/>
          <w:color w:val="FF0000"/>
          <w:sz w:val="28"/>
          <w:szCs w:val="28"/>
        </w:rPr>
      </w:pPr>
      <w:r w:rsidRPr="004D25A1">
        <w:rPr>
          <w:rFonts w:ascii="Times New Roman" w:hAnsi="Times New Roman"/>
          <w:color w:val="FF0000"/>
          <w:sz w:val="28"/>
          <w:szCs w:val="28"/>
        </w:rPr>
        <w:t xml:space="preserve">- А все ли страны в равной </w:t>
      </w:r>
      <w:proofErr w:type="gramStart"/>
      <w:r w:rsidRPr="004D25A1">
        <w:rPr>
          <w:rFonts w:ascii="Times New Roman" w:hAnsi="Times New Roman"/>
          <w:color w:val="FF0000"/>
          <w:sz w:val="28"/>
          <w:szCs w:val="28"/>
        </w:rPr>
        <w:t>мере  обеспечены</w:t>
      </w:r>
      <w:proofErr w:type="gramEnd"/>
      <w:r w:rsidRPr="004D25A1">
        <w:rPr>
          <w:rFonts w:ascii="Times New Roman" w:hAnsi="Times New Roman"/>
          <w:color w:val="FF0000"/>
          <w:sz w:val="28"/>
          <w:szCs w:val="28"/>
        </w:rPr>
        <w:t xml:space="preserve"> природными ресурсами?</w:t>
      </w:r>
    </w:p>
    <w:p w:rsidR="005617A2" w:rsidRPr="004C7D51" w:rsidRDefault="005617A2" w:rsidP="005617A2">
      <w:pPr>
        <w:pStyle w:val="a4"/>
        <w:jc w:val="both"/>
        <w:rPr>
          <w:rFonts w:ascii="Times New Roman" w:hAnsi="Times New Roman"/>
          <w:color w:val="FF0000"/>
          <w:sz w:val="28"/>
          <w:szCs w:val="28"/>
        </w:rPr>
      </w:pPr>
      <w:r w:rsidRPr="004C7D51">
        <w:rPr>
          <w:rFonts w:ascii="Times New Roman" w:hAnsi="Times New Roman"/>
          <w:color w:val="FF0000"/>
          <w:sz w:val="28"/>
          <w:szCs w:val="28"/>
        </w:rPr>
        <w:t>-Какой принцип торговли здесь сработал?</w:t>
      </w:r>
    </w:p>
    <w:p w:rsidR="005617A2" w:rsidRPr="00E73178" w:rsidRDefault="005617A2" w:rsidP="005617A2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5617A2" w:rsidRPr="00695D6F" w:rsidRDefault="00922D6A" w:rsidP="00695D6F">
      <w:pPr>
        <w:pStyle w:val="a4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На слайде вывешивается первая причина возникновения</w:t>
      </w:r>
      <w:r w:rsidR="005617A2" w:rsidRPr="00E73178">
        <w:rPr>
          <w:rFonts w:ascii="Times New Roman" w:hAnsi="Times New Roman"/>
          <w:b/>
          <w:i/>
          <w:sz w:val="28"/>
          <w:szCs w:val="28"/>
        </w:rPr>
        <w:t xml:space="preserve"> международной торговли</w:t>
      </w:r>
      <w:r w:rsidR="005617A2" w:rsidRPr="00E73178">
        <w:rPr>
          <w:rFonts w:ascii="Times New Roman" w:hAnsi="Times New Roman"/>
          <w:sz w:val="28"/>
          <w:szCs w:val="28"/>
        </w:rPr>
        <w:t xml:space="preserve"> </w:t>
      </w:r>
      <w:r w:rsidR="00695D6F">
        <w:rPr>
          <w:rFonts w:ascii="Times New Roman" w:hAnsi="Times New Roman"/>
          <w:sz w:val="28"/>
          <w:szCs w:val="28"/>
        </w:rPr>
        <w:t xml:space="preserve">            </w:t>
      </w:r>
      <w:r w:rsidR="00695D6F">
        <w:rPr>
          <w:rFonts w:ascii="Times New Roman" w:hAnsi="Times New Roman"/>
          <w:b/>
          <w:i/>
          <w:sz w:val="28"/>
          <w:szCs w:val="28"/>
        </w:rPr>
        <w:t>Слайд 10</w:t>
      </w:r>
    </w:p>
    <w:p w:rsidR="005617A2" w:rsidRPr="00603FD8" w:rsidRDefault="005617A2" w:rsidP="00603FD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73178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Неравномерность</w:t>
      </w:r>
      <w:r w:rsidRPr="00E731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распределения природных ресурсов</w:t>
      </w:r>
      <w:r w:rsidRPr="00E73178">
        <w:rPr>
          <w:rFonts w:ascii="Times New Roman" w:hAnsi="Times New Roman"/>
          <w:sz w:val="28"/>
          <w:szCs w:val="28"/>
        </w:rPr>
        <w:t>.</w:t>
      </w:r>
    </w:p>
    <w:p w:rsidR="00603FD8" w:rsidRPr="00603FD8" w:rsidRDefault="00603FD8" w:rsidP="006B57CD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3FD8">
        <w:rPr>
          <w:rFonts w:ascii="Times New Roman" w:eastAsia="Calibri" w:hAnsi="Times New Roman" w:cs="Times New Roman"/>
          <w:sz w:val="28"/>
          <w:szCs w:val="28"/>
        </w:rPr>
        <w:t xml:space="preserve">Исторически первой причиной возникновения международных торговых связей стало неравномерное распределение природных ресурсов. Месторождения полезных ископаемых не распределены по всей земной коре, а концентрируются в каком-то конкретном месте. В одной стране могут располагаться богатейшие медные рудники, а в другой – уникальные алмазные шахты. Страны, находящиеся в различных климатических зонах, могут выращивать различные растения и различных животных. В Заполярье не растут тропические фрукты, а в тропиках невозможно собрать хотя бы немного брусники, клюквы или морошки. То есть любые две страны могут быть заинтересованы в обмене, если в одной из них может быть произведено то благо, произвести которое в другой стране невозможно. </w:t>
      </w:r>
    </w:p>
    <w:p w:rsidR="00603FD8" w:rsidRPr="00603FD8" w:rsidRDefault="00603FD8" w:rsidP="00603FD8">
      <w:pPr>
        <w:pStyle w:val="a4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Для каких стран это положение будет приносить большую прибыль?</w:t>
      </w:r>
    </w:p>
    <w:p w:rsidR="006B57CD" w:rsidRDefault="00603FD8" w:rsidP="00603FD8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 w:rsidRPr="00FF5E98">
        <w:rPr>
          <w:rFonts w:ascii="Times New Roman" w:hAnsi="Times New Roman"/>
          <w:b/>
          <w:color w:val="000000"/>
          <w:sz w:val="28"/>
          <w:szCs w:val="28"/>
        </w:rPr>
        <w:t>Ответ</w:t>
      </w:r>
      <w:r>
        <w:rPr>
          <w:rFonts w:ascii="Times New Roman" w:hAnsi="Times New Roman"/>
          <w:color w:val="000000"/>
          <w:sz w:val="28"/>
          <w:szCs w:val="28"/>
        </w:rPr>
        <w:t>: Это будет наиболее выгодно для стран</w:t>
      </w:r>
      <w:r w:rsidRPr="00FC39CE">
        <w:rPr>
          <w:rFonts w:ascii="Times New Roman" w:hAnsi="Times New Roman"/>
          <w:color w:val="000000"/>
          <w:sz w:val="28"/>
          <w:szCs w:val="28"/>
        </w:rPr>
        <w:t xml:space="preserve"> с большой территорией, ведь   у </w:t>
      </w:r>
      <w:proofErr w:type="gramStart"/>
      <w:r w:rsidRPr="00FC39CE">
        <w:rPr>
          <w:rFonts w:ascii="Times New Roman" w:hAnsi="Times New Roman"/>
          <w:color w:val="000000"/>
          <w:sz w:val="28"/>
          <w:szCs w:val="28"/>
        </w:rPr>
        <w:t>них  более</w:t>
      </w:r>
      <w:proofErr w:type="gramEnd"/>
      <w:r w:rsidRPr="00FC39CE">
        <w:rPr>
          <w:rFonts w:ascii="Times New Roman" w:hAnsi="Times New Roman"/>
          <w:color w:val="000000"/>
          <w:sz w:val="28"/>
          <w:szCs w:val="28"/>
        </w:rPr>
        <w:t xml:space="preserve"> разнообразны природные ресурсы.</w:t>
      </w:r>
      <w:r>
        <w:rPr>
          <w:rFonts w:ascii="Times New Roman" w:hAnsi="Times New Roman"/>
          <w:color w:val="000000"/>
          <w:sz w:val="28"/>
          <w:szCs w:val="28"/>
        </w:rPr>
        <w:t xml:space="preserve"> Например, США, Россия, Канада, Бразилия, Китай, Индия, Австралия.</w:t>
      </w:r>
    </w:p>
    <w:p w:rsidR="00A03C7F" w:rsidRDefault="00A03C7F" w:rsidP="00603FD8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A03C7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Учител</w:t>
      </w:r>
      <w:r w:rsidRPr="00A03C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ь:  Давайте</w:t>
      </w:r>
      <w:proofErr w:type="gramEnd"/>
      <w:r w:rsidRPr="00A03C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проанализируем по этому показателю две страны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например, США и Марокко.</w:t>
      </w:r>
    </w:p>
    <w:p w:rsidR="00A03C7F" w:rsidRDefault="00A03C7F" w:rsidP="006B57CD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6B57CD" w:rsidRPr="00603FD8">
        <w:rPr>
          <w:rFonts w:ascii="Times New Roman" w:eastAsia="Calibri" w:hAnsi="Times New Roman" w:cs="Times New Roman"/>
          <w:sz w:val="28"/>
          <w:szCs w:val="28"/>
        </w:rPr>
        <w:t>дна страна может выпускать товары более эффективно, чем другая</w:t>
      </w:r>
      <w:r>
        <w:rPr>
          <w:rFonts w:ascii="Times New Roman" w:eastAsia="Calibri" w:hAnsi="Times New Roman" w:cs="Times New Roman"/>
          <w:sz w:val="28"/>
          <w:szCs w:val="28"/>
        </w:rPr>
        <w:t>. В Марокко выращивать апельсины</w:t>
      </w:r>
      <w:r w:rsidR="00467B0B">
        <w:rPr>
          <w:rFonts w:ascii="Times New Roman" w:eastAsia="Calibri" w:hAnsi="Times New Roman" w:cs="Times New Roman"/>
          <w:sz w:val="28"/>
          <w:szCs w:val="28"/>
        </w:rPr>
        <w:t xml:space="preserve"> дешевле, чем в США, а</w:t>
      </w:r>
      <w:r w:rsidR="006B57CD" w:rsidRPr="00603FD8">
        <w:rPr>
          <w:rFonts w:ascii="Times New Roman" w:eastAsia="Calibri" w:hAnsi="Times New Roman" w:cs="Times New Roman"/>
          <w:sz w:val="28"/>
          <w:szCs w:val="28"/>
        </w:rPr>
        <w:t xml:space="preserve"> Соединённые Штаты обладают высокой технологией и имеют квали</w:t>
      </w:r>
      <w:r w:rsidR="006B57CD" w:rsidRPr="00603FD8">
        <w:rPr>
          <w:rFonts w:ascii="Times New Roman" w:eastAsia="Calibri" w:hAnsi="Times New Roman" w:cs="Times New Roman"/>
          <w:sz w:val="28"/>
          <w:szCs w:val="28"/>
        </w:rPr>
        <w:softHyphen/>
        <w:t>фицированную рабочую силу для производства компьютеров. Марокко имеет преимущество в производстве апельсинов, а США – в производстве компьютеров.  Им выгоднее обмениваться этими товарами друг с другом, чем производить оба товара самостоятельно.</w:t>
      </w:r>
    </w:p>
    <w:p w:rsidR="00180FA3" w:rsidRPr="00180FA3" w:rsidRDefault="00646EBF" w:rsidP="00646EB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180FA3" w:rsidRPr="00180FA3">
        <w:rPr>
          <w:rFonts w:ascii="Times New Roman" w:eastAsia="Calibri" w:hAnsi="Times New Roman" w:cs="Times New Roman"/>
          <w:sz w:val="28"/>
          <w:szCs w:val="28"/>
        </w:rPr>
        <w:t xml:space="preserve">В этом заключается </w:t>
      </w:r>
      <w:r w:rsidR="00A35EC4">
        <w:rPr>
          <w:rFonts w:ascii="Times New Roman" w:eastAsia="Calibri" w:hAnsi="Times New Roman" w:cs="Times New Roman"/>
          <w:sz w:val="28"/>
          <w:szCs w:val="28"/>
        </w:rPr>
        <w:t>принцип абсолютного преимуществ</w:t>
      </w:r>
      <w:r w:rsidR="00467B0B">
        <w:rPr>
          <w:rFonts w:ascii="Times New Roman" w:eastAsia="Calibri" w:hAnsi="Times New Roman" w:cs="Times New Roman"/>
          <w:sz w:val="28"/>
          <w:szCs w:val="28"/>
        </w:rPr>
        <w:t>а</w:t>
      </w:r>
      <w:r w:rsidR="00A35EC4">
        <w:rPr>
          <w:rFonts w:ascii="Times New Roman" w:eastAsia="Calibri" w:hAnsi="Times New Roman" w:cs="Times New Roman"/>
          <w:sz w:val="28"/>
          <w:szCs w:val="28"/>
        </w:rPr>
        <w:t>, который выдвинул А. Смит</w:t>
      </w:r>
      <w:r w:rsidR="00180FA3" w:rsidRPr="00180FA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80FA3" w:rsidRPr="00695D6F" w:rsidRDefault="00695D6F" w:rsidP="00695D6F">
      <w:pPr>
        <w:shd w:val="clear" w:color="auto" w:fill="FFFFFF" w:themeFill="background1"/>
        <w:spacing w:after="0" w:line="240" w:lineRule="auto"/>
        <w:ind w:left="284" w:hanging="426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    </w:t>
      </w:r>
      <w:r w:rsidR="00180FA3" w:rsidRPr="00180FA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На </w:t>
      </w:r>
      <w:r w:rsidR="00922D6A">
        <w:rPr>
          <w:rFonts w:ascii="Times New Roman" w:eastAsia="Calibri" w:hAnsi="Times New Roman" w:cs="Times New Roman"/>
          <w:b/>
          <w:i/>
          <w:sz w:val="28"/>
          <w:szCs w:val="28"/>
        </w:rPr>
        <w:t>слайде появляется вторая причина возникновения</w:t>
      </w:r>
      <w:r w:rsidR="00180FA3" w:rsidRPr="00180FA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международной торговли 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Слайд 11</w:t>
      </w:r>
    </w:p>
    <w:p w:rsidR="00180FA3" w:rsidRDefault="00180FA3" w:rsidP="00646EBF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0FA3">
        <w:rPr>
          <w:rFonts w:ascii="Times New Roman" w:eastAsia="Calibri" w:hAnsi="Times New Roman" w:cs="Times New Roman"/>
          <w:sz w:val="28"/>
          <w:szCs w:val="28"/>
        </w:rPr>
        <w:t>2.</w:t>
      </w:r>
      <w:r w:rsidR="00467B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80FA3">
        <w:rPr>
          <w:rFonts w:ascii="Times New Roman" w:eastAsia="Calibri" w:hAnsi="Times New Roman" w:cs="Times New Roman"/>
          <w:sz w:val="28"/>
          <w:szCs w:val="28"/>
        </w:rPr>
        <w:t>принцип абсолютного преимущества</w:t>
      </w:r>
    </w:p>
    <w:p w:rsidR="00180FA3" w:rsidRPr="00180FA3" w:rsidRDefault="00D579A4" w:rsidP="00D579A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Работа в группах.</w:t>
      </w:r>
    </w:p>
    <w:p w:rsidR="00180FA3" w:rsidRDefault="00180FA3" w:rsidP="00180FA3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80FA3">
        <w:rPr>
          <w:rFonts w:ascii="Times New Roman" w:eastAsia="Calibri" w:hAnsi="Times New Roman" w:cs="Times New Roman"/>
          <w:b/>
          <w:sz w:val="28"/>
          <w:szCs w:val="28"/>
        </w:rPr>
        <w:t xml:space="preserve">Учитель:   </w:t>
      </w:r>
      <w:proofErr w:type="gramEnd"/>
      <w:r w:rsidR="00D579A4">
        <w:rPr>
          <w:rFonts w:ascii="Times New Roman" w:eastAsia="Calibri" w:hAnsi="Times New Roman" w:cs="Times New Roman"/>
          <w:sz w:val="28"/>
          <w:szCs w:val="28"/>
        </w:rPr>
        <w:t>На  примере стран</w:t>
      </w:r>
      <w:r w:rsidRPr="00D579A4">
        <w:rPr>
          <w:rFonts w:ascii="Times New Roman" w:eastAsia="Calibri" w:hAnsi="Times New Roman" w:cs="Times New Roman"/>
          <w:sz w:val="28"/>
          <w:szCs w:val="28"/>
        </w:rPr>
        <w:t xml:space="preserve"> попытайтесь определить отрасли</w:t>
      </w:r>
      <w:r w:rsidR="00131E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131E33">
        <w:rPr>
          <w:rFonts w:ascii="Times New Roman" w:eastAsia="Calibri" w:hAnsi="Times New Roman" w:cs="Times New Roman"/>
          <w:sz w:val="28"/>
          <w:szCs w:val="28"/>
        </w:rPr>
        <w:t>пром-ти</w:t>
      </w:r>
      <w:proofErr w:type="spellEnd"/>
      <w:r w:rsidR="00131E33">
        <w:rPr>
          <w:rFonts w:ascii="Times New Roman" w:eastAsia="Calibri" w:hAnsi="Times New Roman" w:cs="Times New Roman"/>
          <w:sz w:val="28"/>
          <w:szCs w:val="28"/>
        </w:rPr>
        <w:t xml:space="preserve"> и с/х</w:t>
      </w:r>
      <w:r w:rsidRPr="00D579A4">
        <w:rPr>
          <w:rFonts w:ascii="Times New Roman" w:eastAsia="Calibri" w:hAnsi="Times New Roman" w:cs="Times New Roman"/>
          <w:sz w:val="28"/>
          <w:szCs w:val="28"/>
        </w:rPr>
        <w:t>, которые будут развиваться по абсолютному преимуществу</w:t>
      </w:r>
      <w:r w:rsidR="00D579A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80FA3" w:rsidRPr="00D579A4" w:rsidRDefault="00D579A4" w:rsidP="00131E3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131E33">
        <w:rPr>
          <w:rFonts w:ascii="Times New Roman" w:eastAsia="Calibri" w:hAnsi="Times New Roman" w:cs="Times New Roman"/>
          <w:sz w:val="28"/>
          <w:szCs w:val="28"/>
        </w:rPr>
        <w:t>,4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группа –</w:t>
      </w:r>
      <w:r w:rsidR="00131E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131E33">
        <w:rPr>
          <w:rFonts w:ascii="Times New Roman" w:eastAsia="Calibri" w:hAnsi="Times New Roman" w:cs="Times New Roman"/>
          <w:sz w:val="28"/>
          <w:szCs w:val="28"/>
        </w:rPr>
        <w:t>Италия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131E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proofErr w:type="gramEnd"/>
      <w:r w:rsidR="00131E33">
        <w:rPr>
          <w:rFonts w:ascii="Times New Roman" w:eastAsia="Calibri" w:hAnsi="Times New Roman" w:cs="Times New Roman"/>
          <w:sz w:val="28"/>
          <w:szCs w:val="28"/>
        </w:rPr>
        <w:t>,5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группа –</w:t>
      </w:r>
      <w:r w:rsidR="00131E33">
        <w:rPr>
          <w:rFonts w:ascii="Times New Roman" w:eastAsia="Calibri" w:hAnsi="Times New Roman" w:cs="Times New Roman"/>
          <w:sz w:val="28"/>
          <w:szCs w:val="28"/>
        </w:rPr>
        <w:t xml:space="preserve"> Россия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131E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131E33">
        <w:rPr>
          <w:rFonts w:ascii="Times New Roman" w:eastAsia="Calibri" w:hAnsi="Times New Roman" w:cs="Times New Roman"/>
          <w:sz w:val="28"/>
          <w:szCs w:val="28"/>
        </w:rPr>
        <w:t>,6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группа –</w:t>
      </w:r>
      <w:r w:rsidR="00131E33">
        <w:rPr>
          <w:rFonts w:ascii="Times New Roman" w:eastAsia="Calibri" w:hAnsi="Times New Roman" w:cs="Times New Roman"/>
          <w:sz w:val="28"/>
          <w:szCs w:val="28"/>
        </w:rPr>
        <w:t xml:space="preserve"> США</w:t>
      </w:r>
    </w:p>
    <w:p w:rsidR="008B7737" w:rsidRPr="00695D6F" w:rsidRDefault="008B7737" w:rsidP="008B7737">
      <w:pPr>
        <w:shd w:val="clear" w:color="auto" w:fill="FFFFFF" w:themeFill="background1"/>
        <w:spacing w:after="0" w:line="240" w:lineRule="auto"/>
        <w:ind w:left="284" w:hanging="426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</w:t>
      </w:r>
      <w:proofErr w:type="gramStart"/>
      <w:r w:rsidR="00180FA3" w:rsidRPr="00180FA3">
        <w:rPr>
          <w:rFonts w:ascii="Times New Roman" w:eastAsia="Calibri" w:hAnsi="Times New Roman" w:cs="Times New Roman"/>
          <w:b/>
          <w:sz w:val="28"/>
          <w:szCs w:val="28"/>
        </w:rPr>
        <w:t xml:space="preserve">Ответ: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Слайд 12</w:t>
      </w:r>
    </w:p>
    <w:p w:rsidR="00131E33" w:rsidRDefault="00131E33" w:rsidP="00180FA3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1E33">
        <w:rPr>
          <w:rFonts w:ascii="Times New Roman" w:eastAsia="Calibri" w:hAnsi="Times New Roman" w:cs="Times New Roman"/>
          <w:sz w:val="28"/>
          <w:szCs w:val="28"/>
        </w:rPr>
        <w:t>Италия (</w:t>
      </w:r>
      <w:r w:rsidR="00B10942">
        <w:rPr>
          <w:rFonts w:ascii="Times New Roman" w:eastAsia="Calibri" w:hAnsi="Times New Roman" w:cs="Times New Roman"/>
          <w:sz w:val="28"/>
          <w:szCs w:val="28"/>
        </w:rPr>
        <w:t xml:space="preserve">черная металлургия, </w:t>
      </w:r>
      <w:r w:rsidR="00B10942" w:rsidRPr="00180FA3">
        <w:rPr>
          <w:rFonts w:ascii="Times New Roman" w:eastAsia="Calibri" w:hAnsi="Times New Roman" w:cs="Times New Roman"/>
          <w:sz w:val="28"/>
          <w:szCs w:val="28"/>
        </w:rPr>
        <w:t>производство</w:t>
      </w:r>
      <w:r w:rsidR="00B109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10942" w:rsidRPr="00180FA3">
        <w:rPr>
          <w:rFonts w:ascii="Times New Roman" w:eastAsia="Calibri" w:hAnsi="Times New Roman" w:cs="Times New Roman"/>
          <w:sz w:val="28"/>
          <w:szCs w:val="28"/>
        </w:rPr>
        <w:t>автомобиле</w:t>
      </w:r>
      <w:r w:rsidR="00B10942">
        <w:rPr>
          <w:rFonts w:ascii="Times New Roman" w:eastAsia="Calibri" w:hAnsi="Times New Roman" w:cs="Times New Roman"/>
          <w:sz w:val="28"/>
          <w:szCs w:val="28"/>
        </w:rPr>
        <w:t xml:space="preserve">й, электротехника, швейная, обувная </w:t>
      </w:r>
      <w:proofErr w:type="spellStart"/>
      <w:r w:rsidR="00B10942">
        <w:rPr>
          <w:rFonts w:ascii="Times New Roman" w:eastAsia="Calibri" w:hAnsi="Times New Roman" w:cs="Times New Roman"/>
          <w:sz w:val="28"/>
          <w:szCs w:val="28"/>
        </w:rPr>
        <w:t>пром-ть</w:t>
      </w:r>
      <w:proofErr w:type="spellEnd"/>
      <w:r w:rsidR="00B10942">
        <w:rPr>
          <w:rFonts w:ascii="Times New Roman" w:eastAsia="Calibri" w:hAnsi="Times New Roman" w:cs="Times New Roman"/>
          <w:sz w:val="28"/>
          <w:szCs w:val="28"/>
        </w:rPr>
        <w:t>, химические изделия, мебель, выращивание винограда, цитрусовые, маслины, вино, табак).</w:t>
      </w:r>
    </w:p>
    <w:p w:rsidR="00B10942" w:rsidRPr="008B7737" w:rsidRDefault="008B7737" w:rsidP="008B7737">
      <w:pPr>
        <w:shd w:val="clear" w:color="auto" w:fill="FFFFFF" w:themeFill="background1"/>
        <w:spacing w:after="0" w:line="240" w:lineRule="auto"/>
        <w:ind w:left="284" w:hanging="426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Слайд 13   </w:t>
      </w:r>
      <w:r w:rsidR="00B10942">
        <w:rPr>
          <w:rFonts w:ascii="Times New Roman" w:eastAsia="Calibri" w:hAnsi="Times New Roman" w:cs="Times New Roman"/>
          <w:sz w:val="28"/>
          <w:szCs w:val="28"/>
        </w:rPr>
        <w:t>Россия (лесная про-</w:t>
      </w:r>
      <w:proofErr w:type="spellStart"/>
      <w:r w:rsidR="00B10942">
        <w:rPr>
          <w:rFonts w:ascii="Times New Roman" w:eastAsia="Calibri" w:hAnsi="Times New Roman" w:cs="Times New Roman"/>
          <w:sz w:val="28"/>
          <w:szCs w:val="28"/>
        </w:rPr>
        <w:t>ть</w:t>
      </w:r>
      <w:proofErr w:type="spellEnd"/>
      <w:r w:rsidR="00B10942">
        <w:rPr>
          <w:rFonts w:ascii="Times New Roman" w:eastAsia="Calibri" w:hAnsi="Times New Roman" w:cs="Times New Roman"/>
          <w:sz w:val="28"/>
          <w:szCs w:val="28"/>
        </w:rPr>
        <w:t>,</w:t>
      </w:r>
      <w:r w:rsidR="00B10942" w:rsidRPr="00B109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10942" w:rsidRPr="00180FA3">
        <w:rPr>
          <w:rFonts w:ascii="Times New Roman" w:eastAsia="Calibri" w:hAnsi="Times New Roman" w:cs="Times New Roman"/>
          <w:sz w:val="28"/>
          <w:szCs w:val="28"/>
        </w:rPr>
        <w:t>нефтяная и газовая</w:t>
      </w:r>
      <w:r w:rsidR="00B1094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B10942" w:rsidRPr="00180FA3">
        <w:rPr>
          <w:rFonts w:ascii="Times New Roman" w:eastAsia="Calibri" w:hAnsi="Times New Roman" w:cs="Times New Roman"/>
          <w:sz w:val="28"/>
          <w:szCs w:val="28"/>
        </w:rPr>
        <w:t>металлургическая промышленность и машиностроение</w:t>
      </w:r>
      <w:r w:rsidR="00B10942">
        <w:rPr>
          <w:rFonts w:ascii="Times New Roman" w:eastAsia="Calibri" w:hAnsi="Times New Roman" w:cs="Times New Roman"/>
          <w:sz w:val="28"/>
          <w:szCs w:val="28"/>
        </w:rPr>
        <w:t>, оружие, военная техника, пшеница, картофель, рыболовство, лекарственные препараты)</w:t>
      </w:r>
    </w:p>
    <w:p w:rsidR="00180FA3" w:rsidRPr="008B7737" w:rsidRDefault="008B7737" w:rsidP="008B7737">
      <w:pPr>
        <w:shd w:val="clear" w:color="auto" w:fill="FFFFFF" w:themeFill="background1"/>
        <w:spacing w:after="0" w:line="240" w:lineRule="auto"/>
        <w:ind w:left="284" w:hanging="426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Слайд </w:t>
      </w:r>
      <w:proofErr w:type="gramStart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14  </w:t>
      </w:r>
      <w:r w:rsidR="00180FA3" w:rsidRPr="00180FA3">
        <w:rPr>
          <w:rFonts w:ascii="Times New Roman" w:eastAsia="Calibri" w:hAnsi="Times New Roman" w:cs="Times New Roman"/>
          <w:sz w:val="28"/>
          <w:szCs w:val="28"/>
        </w:rPr>
        <w:t>США</w:t>
      </w:r>
      <w:proofErr w:type="gramEnd"/>
      <w:r w:rsidR="00180FA3" w:rsidRPr="00180FA3">
        <w:rPr>
          <w:rFonts w:ascii="Times New Roman" w:eastAsia="Calibri" w:hAnsi="Times New Roman" w:cs="Times New Roman"/>
          <w:sz w:val="28"/>
          <w:szCs w:val="28"/>
        </w:rPr>
        <w:t xml:space="preserve"> (военная, атомная, аэрокосмическая промышленность,  электротехника, электроника, самолётов, й, цветная металлургия, химическая промышленность, добыча нефти, природного газа и угля, производство электроэнергии</w:t>
      </w:r>
      <w:r w:rsidR="00B1094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180FA3" w:rsidRPr="00180FA3">
        <w:rPr>
          <w:rFonts w:ascii="Times New Roman" w:eastAsia="Calibri" w:hAnsi="Times New Roman" w:cs="Times New Roman"/>
          <w:sz w:val="28"/>
          <w:szCs w:val="28"/>
        </w:rPr>
        <w:t xml:space="preserve">производство  пшеницы, сои, кукурузы  хлопчатника, табака, </w:t>
      </w:r>
      <w:r w:rsidR="00180FA3" w:rsidRPr="00180FA3">
        <w:rPr>
          <w:rFonts w:ascii="Times New Roman" w:eastAsia="Calibri" w:hAnsi="Times New Roman" w:cs="Times New Roman"/>
          <w:sz w:val="28"/>
          <w:szCs w:val="28"/>
        </w:rPr>
        <w:lastRenderedPageBreak/>
        <w:t>сахароносных культур, овощей и фруктов; птицеводство  и молочное и мясное животноводство</w:t>
      </w:r>
      <w:r w:rsidR="00B10942">
        <w:rPr>
          <w:rFonts w:ascii="Times New Roman" w:eastAsia="Calibri" w:hAnsi="Times New Roman" w:cs="Times New Roman"/>
          <w:sz w:val="28"/>
          <w:szCs w:val="28"/>
        </w:rPr>
        <w:t>)</w:t>
      </w:r>
      <w:r w:rsidR="00180FA3" w:rsidRPr="00180FA3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180FA3" w:rsidRPr="00180FA3" w:rsidRDefault="00DD06AE" w:rsidP="00DD06A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</w:t>
      </w:r>
      <w:r w:rsidRPr="00DD06AE">
        <w:rPr>
          <w:rFonts w:ascii="Times New Roman" w:eastAsia="Calibri" w:hAnsi="Times New Roman" w:cs="Times New Roman"/>
          <w:b/>
          <w:sz w:val="28"/>
          <w:szCs w:val="28"/>
        </w:rPr>
        <w:t>Учитель:</w:t>
      </w:r>
      <w:r w:rsidR="00180FA3" w:rsidRPr="00180FA3">
        <w:rPr>
          <w:rFonts w:ascii="Times New Roman" w:eastAsia="Calibri" w:hAnsi="Times New Roman" w:cs="Times New Roman"/>
          <w:sz w:val="28"/>
          <w:szCs w:val="28"/>
        </w:rPr>
        <w:t xml:space="preserve"> Если руководствоваться только принципом абсолютного преимущества, то на нашей планете могла сложиться такая ситуация, в результате которой страны-лидеры должны были бы перестать приобретать товары у менее развитых стран, а этого не случилось. </w:t>
      </w:r>
    </w:p>
    <w:p w:rsidR="00180FA3" w:rsidRPr="00180FA3" w:rsidRDefault="00180FA3" w:rsidP="00DD06AE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0FA3">
        <w:rPr>
          <w:rFonts w:ascii="Times New Roman" w:eastAsia="Calibri" w:hAnsi="Times New Roman" w:cs="Times New Roman"/>
          <w:sz w:val="28"/>
          <w:szCs w:val="28"/>
        </w:rPr>
        <w:t>-Почему?</w:t>
      </w:r>
    </w:p>
    <w:p w:rsidR="00180FA3" w:rsidRPr="00180FA3" w:rsidRDefault="00180FA3" w:rsidP="00180FA3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80FA3">
        <w:rPr>
          <w:rFonts w:ascii="Times New Roman" w:eastAsia="Calibri" w:hAnsi="Times New Roman" w:cs="Times New Roman"/>
          <w:b/>
          <w:sz w:val="28"/>
          <w:szCs w:val="28"/>
        </w:rPr>
        <w:t xml:space="preserve">Предполагаемый ответ: </w:t>
      </w:r>
    </w:p>
    <w:p w:rsidR="00180FA3" w:rsidRPr="00180FA3" w:rsidRDefault="00180FA3" w:rsidP="00DD06AE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0FA3">
        <w:rPr>
          <w:rFonts w:ascii="Times New Roman" w:eastAsia="Calibri" w:hAnsi="Times New Roman" w:cs="Times New Roman"/>
          <w:sz w:val="28"/>
          <w:szCs w:val="28"/>
        </w:rPr>
        <w:t>каждая страна будет располагать сравнительным преимуществом – у нее всегда найдется товар, производство которого будет относительно более дешевым, чем производство остальных при существующем соотношении затрат в разных странах.</w:t>
      </w:r>
    </w:p>
    <w:p w:rsidR="00180FA3" w:rsidRPr="00180FA3" w:rsidRDefault="00180FA3" w:rsidP="00DD06AE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0FA3">
        <w:rPr>
          <w:rFonts w:ascii="Times New Roman" w:eastAsia="Calibri" w:hAnsi="Times New Roman" w:cs="Times New Roman"/>
          <w:sz w:val="28"/>
          <w:szCs w:val="28"/>
        </w:rPr>
        <w:t xml:space="preserve">-Какой принцип торговли здесь сработал?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80FA3" w:rsidRPr="008B7737" w:rsidRDefault="008B7737" w:rsidP="008B7737">
      <w:pPr>
        <w:shd w:val="clear" w:color="auto" w:fill="FFFFFF" w:themeFill="background1"/>
        <w:spacing w:after="0" w:line="240" w:lineRule="auto"/>
        <w:ind w:left="284" w:hanging="426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      </w:t>
      </w:r>
      <w:r w:rsidR="00180FA3" w:rsidRPr="00180FA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На </w:t>
      </w:r>
      <w:r w:rsidR="00922D6A">
        <w:rPr>
          <w:rFonts w:ascii="Times New Roman" w:eastAsia="Calibri" w:hAnsi="Times New Roman" w:cs="Times New Roman"/>
          <w:b/>
          <w:i/>
          <w:sz w:val="28"/>
          <w:szCs w:val="28"/>
        </w:rPr>
        <w:t>слайде помещается третья причина возникновения</w:t>
      </w:r>
      <w:r w:rsidR="00180FA3" w:rsidRPr="00180FA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международной торговли 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Слайд 15</w:t>
      </w:r>
    </w:p>
    <w:p w:rsidR="006B57CD" w:rsidRPr="00603FD8" w:rsidRDefault="00180FA3" w:rsidP="00DD06AE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0FA3">
        <w:rPr>
          <w:rFonts w:ascii="Times New Roman" w:eastAsia="Calibri" w:hAnsi="Times New Roman" w:cs="Times New Roman"/>
          <w:sz w:val="28"/>
          <w:szCs w:val="28"/>
        </w:rPr>
        <w:t>3.</w:t>
      </w:r>
      <w:r w:rsidR="00467B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80FA3">
        <w:rPr>
          <w:rFonts w:ascii="Times New Roman" w:eastAsia="Calibri" w:hAnsi="Times New Roman" w:cs="Times New Roman"/>
          <w:sz w:val="28"/>
          <w:szCs w:val="28"/>
        </w:rPr>
        <w:t>принцип относительного преимущества</w:t>
      </w:r>
    </w:p>
    <w:p w:rsidR="006B57CD" w:rsidRDefault="006B57CD" w:rsidP="006B57CD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3FD8">
        <w:rPr>
          <w:rFonts w:ascii="Times New Roman" w:eastAsia="Calibri" w:hAnsi="Times New Roman" w:cs="Times New Roman"/>
          <w:sz w:val="28"/>
          <w:szCs w:val="28"/>
        </w:rPr>
        <w:t>Знамениты</w:t>
      </w:r>
      <w:r w:rsidR="00A35EC4">
        <w:rPr>
          <w:rFonts w:ascii="Times New Roman" w:eastAsia="Calibri" w:hAnsi="Times New Roman" w:cs="Times New Roman"/>
          <w:sz w:val="28"/>
          <w:szCs w:val="28"/>
        </w:rPr>
        <w:t>й английский экономист Давид Ри</w:t>
      </w:r>
      <w:r w:rsidRPr="00603FD8">
        <w:rPr>
          <w:rFonts w:ascii="Times New Roman" w:eastAsia="Calibri" w:hAnsi="Times New Roman" w:cs="Times New Roman"/>
          <w:sz w:val="28"/>
          <w:szCs w:val="28"/>
        </w:rPr>
        <w:t>кардо писал: «каждой стране выгоднее производить и экспортировать товары, при изготовлении котор</w:t>
      </w:r>
      <w:r>
        <w:rPr>
          <w:rFonts w:ascii="Times New Roman" w:eastAsia="Calibri" w:hAnsi="Times New Roman" w:cs="Times New Roman"/>
          <w:sz w:val="28"/>
          <w:szCs w:val="28"/>
        </w:rPr>
        <w:t>ых произво</w:t>
      </w:r>
      <w:r>
        <w:rPr>
          <w:rFonts w:ascii="Times New Roman" w:eastAsia="Calibri" w:hAnsi="Times New Roman" w:cs="Times New Roman"/>
          <w:sz w:val="28"/>
          <w:szCs w:val="28"/>
        </w:rPr>
        <w:softHyphen/>
        <w:t>дитель</w:t>
      </w:r>
      <w:r>
        <w:rPr>
          <w:rFonts w:ascii="Times New Roman" w:eastAsia="Calibri" w:hAnsi="Times New Roman" w:cs="Times New Roman"/>
          <w:sz w:val="28"/>
          <w:szCs w:val="28"/>
        </w:rPr>
        <w:softHyphen/>
        <w:t>ность труда на</w:t>
      </w:r>
      <w:r w:rsidRPr="00603FD8">
        <w:rPr>
          <w:rFonts w:ascii="Times New Roman" w:eastAsia="Calibri" w:hAnsi="Times New Roman" w:cs="Times New Roman"/>
          <w:sz w:val="28"/>
          <w:szCs w:val="28"/>
        </w:rPr>
        <w:t xml:space="preserve"> ее предприятиях превосходит производительность труда на аналогичных предприятиях других стран».</w:t>
      </w:r>
    </w:p>
    <w:p w:rsidR="00C83923" w:rsidRPr="00C83923" w:rsidRDefault="00C83923" w:rsidP="00C8392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</w:t>
      </w:r>
      <w:r w:rsidRPr="00C83923">
        <w:rPr>
          <w:rFonts w:ascii="Times New Roman" w:eastAsia="Calibri" w:hAnsi="Times New Roman" w:cs="Times New Roman"/>
          <w:b/>
          <w:sz w:val="28"/>
          <w:szCs w:val="28"/>
        </w:rPr>
        <w:t>Учитель: З</w:t>
      </w:r>
      <w:r w:rsidRPr="00C83923">
        <w:rPr>
          <w:rFonts w:ascii="Times New Roman" w:eastAsia="Calibri" w:hAnsi="Times New Roman" w:cs="Times New Roman"/>
          <w:sz w:val="28"/>
          <w:szCs w:val="28"/>
        </w:rPr>
        <w:t>начит, страны, имеющие небольшой запас ресурсов, или не имеющие их вовсе (Япония) могут производить такие товары, чтобы улучшить уровень жизни.</w:t>
      </w:r>
    </w:p>
    <w:p w:rsidR="00C83923" w:rsidRPr="00C83923" w:rsidRDefault="00C83923" w:rsidP="00C83923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color w:val="FF0000"/>
          <w:sz w:val="28"/>
          <w:szCs w:val="28"/>
        </w:rPr>
        <w:t>Ч</w:t>
      </w:r>
      <w:r w:rsidRPr="00C83923">
        <w:rPr>
          <w:rFonts w:ascii="Times New Roman" w:eastAsia="Calibri" w:hAnsi="Times New Roman" w:cs="Times New Roman"/>
          <w:color w:val="FF0000"/>
          <w:sz w:val="28"/>
          <w:szCs w:val="28"/>
        </w:rPr>
        <w:t>то может помешать торговле и обмену, даже если они экономически выгодны обеим сторонам?</w:t>
      </w:r>
    </w:p>
    <w:p w:rsidR="00C83923" w:rsidRPr="00C83923" w:rsidRDefault="00C83923" w:rsidP="00C8392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83923">
        <w:rPr>
          <w:rFonts w:ascii="Times New Roman" w:eastAsia="Calibri" w:hAnsi="Times New Roman" w:cs="Times New Roman"/>
          <w:b/>
          <w:sz w:val="28"/>
          <w:szCs w:val="28"/>
        </w:rPr>
        <w:t>Ответ:</w:t>
      </w:r>
    </w:p>
    <w:p w:rsidR="00C83923" w:rsidRPr="00D90517" w:rsidRDefault="00966271" w:rsidP="00D90517">
      <w:pPr>
        <w:shd w:val="clear" w:color="auto" w:fill="FFFFFF" w:themeFill="background1"/>
        <w:spacing w:after="0" w:line="240" w:lineRule="auto"/>
        <w:ind w:left="284" w:hanging="426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C83923">
        <w:rPr>
          <w:rFonts w:ascii="Times New Roman" w:eastAsia="Calibri" w:hAnsi="Times New Roman" w:cs="Times New Roman"/>
          <w:sz w:val="28"/>
          <w:szCs w:val="28"/>
        </w:rPr>
        <w:t>Политика протекционизма.</w:t>
      </w:r>
      <w:r w:rsidR="00D90517" w:rsidRPr="00D9051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D9051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Слайд 16</w:t>
      </w:r>
    </w:p>
    <w:p w:rsidR="00C83923" w:rsidRPr="00C83923" w:rsidRDefault="00C83923" w:rsidP="00C8392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83923">
        <w:rPr>
          <w:rFonts w:ascii="Times New Roman" w:eastAsia="Calibri" w:hAnsi="Times New Roman" w:cs="Times New Roman"/>
          <w:b/>
          <w:sz w:val="28"/>
          <w:szCs w:val="28"/>
        </w:rPr>
        <w:t>Опережающее задание. Сообщение обучающегося.</w:t>
      </w:r>
    </w:p>
    <w:p w:rsidR="00C83923" w:rsidRPr="00C83923" w:rsidRDefault="00C83923" w:rsidP="00C83923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923">
        <w:rPr>
          <w:rFonts w:ascii="Times New Roman" w:eastAsia="Calibri" w:hAnsi="Times New Roman" w:cs="Times New Roman"/>
          <w:sz w:val="28"/>
          <w:szCs w:val="28"/>
        </w:rPr>
        <w:t xml:space="preserve">Долгое время считалось, что богатство страны – это деньги, сокровища. Поэтому </w:t>
      </w:r>
      <w:proofErr w:type="gramStart"/>
      <w:r w:rsidRPr="00C83923">
        <w:rPr>
          <w:rFonts w:ascii="Times New Roman" w:eastAsia="Calibri" w:hAnsi="Times New Roman" w:cs="Times New Roman"/>
          <w:sz w:val="28"/>
          <w:szCs w:val="28"/>
        </w:rPr>
        <w:t>государство  должно</w:t>
      </w:r>
      <w:proofErr w:type="gramEnd"/>
      <w:r w:rsidRPr="00C83923">
        <w:rPr>
          <w:rFonts w:ascii="Times New Roman" w:eastAsia="Calibri" w:hAnsi="Times New Roman" w:cs="Times New Roman"/>
          <w:sz w:val="28"/>
          <w:szCs w:val="28"/>
        </w:rPr>
        <w:t xml:space="preserve"> стараться продавать за границу больше отечественных товаров, чем покупать иностранных. Тогда деньги будут накапливаться. Это экономическое учение называли меркантилизмом (от латинского «</w:t>
      </w:r>
      <w:proofErr w:type="spellStart"/>
      <w:r w:rsidRPr="00C83923">
        <w:rPr>
          <w:rFonts w:ascii="Times New Roman" w:eastAsia="Calibri" w:hAnsi="Times New Roman" w:cs="Times New Roman"/>
          <w:i/>
          <w:sz w:val="28"/>
          <w:szCs w:val="28"/>
          <w:lang w:val="en-US"/>
        </w:rPr>
        <w:t>mercanti</w:t>
      </w:r>
      <w:proofErr w:type="spellEnd"/>
      <w:r w:rsidRPr="00C83923">
        <w:rPr>
          <w:rFonts w:ascii="Times New Roman" w:eastAsia="Calibri" w:hAnsi="Times New Roman" w:cs="Times New Roman"/>
          <w:sz w:val="28"/>
          <w:szCs w:val="28"/>
        </w:rPr>
        <w:t>» - торговать). Расцвет меркантилизма приходится н</w:t>
      </w:r>
      <w:r w:rsidR="00467B0B">
        <w:rPr>
          <w:rFonts w:ascii="Times New Roman" w:eastAsia="Calibri" w:hAnsi="Times New Roman" w:cs="Times New Roman"/>
          <w:sz w:val="28"/>
          <w:szCs w:val="28"/>
        </w:rPr>
        <w:t xml:space="preserve">а 15 век. Например, в Англии в </w:t>
      </w:r>
      <w:r w:rsidRPr="00C83923">
        <w:rPr>
          <w:rFonts w:ascii="Times New Roman" w:eastAsia="Calibri" w:hAnsi="Times New Roman" w:cs="Times New Roman"/>
          <w:sz w:val="28"/>
          <w:szCs w:val="28"/>
        </w:rPr>
        <w:t xml:space="preserve">1440 г. было издано первое "Положение об </w:t>
      </w:r>
      <w:proofErr w:type="spellStart"/>
      <w:r w:rsidRPr="00C83923">
        <w:rPr>
          <w:rFonts w:ascii="Times New Roman" w:eastAsia="Calibri" w:hAnsi="Times New Roman" w:cs="Times New Roman"/>
          <w:sz w:val="28"/>
          <w:szCs w:val="28"/>
        </w:rPr>
        <w:t>истрачении</w:t>
      </w:r>
      <w:proofErr w:type="spellEnd"/>
      <w:r w:rsidRPr="00C83923">
        <w:rPr>
          <w:rFonts w:ascii="Times New Roman" w:eastAsia="Calibri" w:hAnsi="Times New Roman" w:cs="Times New Roman"/>
          <w:sz w:val="28"/>
          <w:szCs w:val="28"/>
        </w:rPr>
        <w:t xml:space="preserve">", которое запретило вывоз денег из королевства. Любой иностранный купец, который продал свой товар в Англии, не имел права вывезти деньги, а мог только купить и вывезти товары. А английские купцы должны были привезти из иностранного плавания хотя бы часть выручки в валюте. Позже государства перешли от политики запрета вывоза денег к политике регулирования торговли. </w:t>
      </w:r>
    </w:p>
    <w:p w:rsidR="00C83923" w:rsidRPr="00C83923" w:rsidRDefault="00C83923" w:rsidP="00C83923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923">
        <w:rPr>
          <w:rFonts w:ascii="Times New Roman" w:eastAsia="Calibri" w:hAnsi="Times New Roman" w:cs="Times New Roman"/>
          <w:sz w:val="28"/>
          <w:szCs w:val="28"/>
        </w:rPr>
        <w:t>Меркантилисты считали, что государство должно поддерживать отечественных производителей в борьбе с иностранными конкурентами, то есть проводить политику протекционизма – защиты национальной экономики.</w:t>
      </w:r>
    </w:p>
    <w:p w:rsidR="001C14F2" w:rsidRDefault="00C83923" w:rsidP="00C8392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C83923">
        <w:rPr>
          <w:rFonts w:ascii="Times New Roman" w:hAnsi="Times New Roman" w:cs="Times New Roman"/>
          <w:sz w:val="28"/>
          <w:szCs w:val="28"/>
        </w:rPr>
        <w:t>Пред</w:t>
      </w:r>
      <w:r w:rsidRPr="00C83923">
        <w:rPr>
          <w:rFonts w:ascii="Times New Roman" w:hAnsi="Times New Roman" w:cs="Times New Roman"/>
          <w:sz w:val="28"/>
          <w:szCs w:val="28"/>
        </w:rPr>
        <w:softHyphen/>
        <w:t>ста</w:t>
      </w:r>
      <w:r w:rsidRPr="00C83923">
        <w:rPr>
          <w:rFonts w:ascii="Times New Roman" w:hAnsi="Times New Roman" w:cs="Times New Roman"/>
          <w:sz w:val="28"/>
          <w:szCs w:val="28"/>
        </w:rPr>
        <w:softHyphen/>
        <w:t>вим си</w:t>
      </w:r>
      <w:r w:rsidRPr="00C83923">
        <w:rPr>
          <w:rFonts w:ascii="Times New Roman" w:hAnsi="Times New Roman" w:cs="Times New Roman"/>
          <w:sz w:val="28"/>
          <w:szCs w:val="28"/>
        </w:rPr>
        <w:softHyphen/>
        <w:t>ту</w:t>
      </w:r>
      <w:r w:rsidRPr="00C83923">
        <w:rPr>
          <w:rFonts w:ascii="Times New Roman" w:hAnsi="Times New Roman" w:cs="Times New Roman"/>
          <w:sz w:val="28"/>
          <w:szCs w:val="28"/>
        </w:rPr>
        <w:softHyphen/>
        <w:t>а</w:t>
      </w:r>
      <w:r w:rsidRPr="00C83923">
        <w:rPr>
          <w:rFonts w:ascii="Times New Roman" w:hAnsi="Times New Roman" w:cs="Times New Roman"/>
          <w:sz w:val="28"/>
          <w:szCs w:val="28"/>
        </w:rPr>
        <w:softHyphen/>
        <w:t>цию: в нашей стране про</w:t>
      </w:r>
      <w:r w:rsidRPr="00C83923">
        <w:rPr>
          <w:rFonts w:ascii="Times New Roman" w:hAnsi="Times New Roman" w:cs="Times New Roman"/>
          <w:sz w:val="28"/>
          <w:szCs w:val="28"/>
        </w:rPr>
        <w:softHyphen/>
        <w:t>из</w:t>
      </w:r>
      <w:r w:rsidRPr="00C83923">
        <w:rPr>
          <w:rFonts w:ascii="Times New Roman" w:hAnsi="Times New Roman" w:cs="Times New Roman"/>
          <w:sz w:val="28"/>
          <w:szCs w:val="28"/>
        </w:rPr>
        <w:softHyphen/>
        <w:t>во</w:t>
      </w:r>
      <w:r w:rsidRPr="00C83923">
        <w:rPr>
          <w:rFonts w:ascii="Times New Roman" w:hAnsi="Times New Roman" w:cs="Times New Roman"/>
          <w:sz w:val="28"/>
          <w:szCs w:val="28"/>
        </w:rPr>
        <w:softHyphen/>
        <w:t>дит</w:t>
      </w:r>
      <w:r w:rsidRPr="00C83923">
        <w:rPr>
          <w:rFonts w:ascii="Times New Roman" w:hAnsi="Times New Roman" w:cs="Times New Roman"/>
          <w:sz w:val="28"/>
          <w:szCs w:val="28"/>
        </w:rPr>
        <w:softHyphen/>
        <w:t>ся некий товар, при</w:t>
      </w:r>
      <w:r w:rsidRPr="00C83923">
        <w:rPr>
          <w:rFonts w:ascii="Times New Roman" w:hAnsi="Times New Roman" w:cs="Times New Roman"/>
          <w:sz w:val="28"/>
          <w:szCs w:val="28"/>
        </w:rPr>
        <w:softHyphen/>
        <w:t>чём при его про</w:t>
      </w:r>
      <w:r w:rsidRPr="00C83923">
        <w:rPr>
          <w:rFonts w:ascii="Times New Roman" w:hAnsi="Times New Roman" w:cs="Times New Roman"/>
          <w:sz w:val="28"/>
          <w:szCs w:val="28"/>
        </w:rPr>
        <w:softHyphen/>
        <w:t>из</w:t>
      </w:r>
      <w:r w:rsidRPr="00C83923">
        <w:rPr>
          <w:rFonts w:ascii="Times New Roman" w:hAnsi="Times New Roman" w:cs="Times New Roman"/>
          <w:sz w:val="28"/>
          <w:szCs w:val="28"/>
        </w:rPr>
        <w:softHyphen/>
        <w:t>вод</w:t>
      </w:r>
      <w:r w:rsidRPr="00C83923">
        <w:rPr>
          <w:rFonts w:ascii="Times New Roman" w:hAnsi="Times New Roman" w:cs="Times New Roman"/>
          <w:sz w:val="28"/>
          <w:szCs w:val="28"/>
        </w:rPr>
        <w:softHyphen/>
        <w:t>стве за</w:t>
      </w:r>
      <w:r w:rsidRPr="00C83923">
        <w:rPr>
          <w:rFonts w:ascii="Times New Roman" w:hAnsi="Times New Roman" w:cs="Times New Roman"/>
          <w:sz w:val="28"/>
          <w:szCs w:val="28"/>
        </w:rPr>
        <w:softHyphen/>
        <w:t>дей</w:t>
      </w:r>
      <w:r w:rsidRPr="00C83923">
        <w:rPr>
          <w:rFonts w:ascii="Times New Roman" w:hAnsi="Times New Roman" w:cs="Times New Roman"/>
          <w:sz w:val="28"/>
          <w:szCs w:val="28"/>
        </w:rPr>
        <w:softHyphen/>
        <w:t>ство</w:t>
      </w:r>
      <w:r w:rsidRPr="00C83923">
        <w:rPr>
          <w:rFonts w:ascii="Times New Roman" w:hAnsi="Times New Roman" w:cs="Times New Roman"/>
          <w:sz w:val="28"/>
          <w:szCs w:val="28"/>
        </w:rPr>
        <w:softHyphen/>
        <w:t>ва</w:t>
      </w:r>
      <w:r w:rsidRPr="00C83923">
        <w:rPr>
          <w:rFonts w:ascii="Times New Roman" w:hAnsi="Times New Roman" w:cs="Times New Roman"/>
          <w:sz w:val="28"/>
          <w:szCs w:val="28"/>
        </w:rPr>
        <w:softHyphen/>
        <w:t>но боль</w:t>
      </w:r>
      <w:r w:rsidRPr="00C83923">
        <w:rPr>
          <w:rFonts w:ascii="Times New Roman" w:hAnsi="Times New Roman" w:cs="Times New Roman"/>
          <w:sz w:val="28"/>
          <w:szCs w:val="28"/>
        </w:rPr>
        <w:softHyphen/>
        <w:t>шое ко</w:t>
      </w:r>
      <w:r w:rsidRPr="00C83923">
        <w:rPr>
          <w:rFonts w:ascii="Times New Roman" w:hAnsi="Times New Roman" w:cs="Times New Roman"/>
          <w:sz w:val="28"/>
          <w:szCs w:val="28"/>
        </w:rPr>
        <w:softHyphen/>
        <w:t>ли</w:t>
      </w:r>
      <w:r w:rsidRPr="00C83923">
        <w:rPr>
          <w:rFonts w:ascii="Times New Roman" w:hAnsi="Times New Roman" w:cs="Times New Roman"/>
          <w:sz w:val="28"/>
          <w:szCs w:val="28"/>
        </w:rPr>
        <w:softHyphen/>
        <w:t>че</w:t>
      </w:r>
      <w:r w:rsidRPr="00C83923">
        <w:rPr>
          <w:rFonts w:ascii="Times New Roman" w:hAnsi="Times New Roman" w:cs="Times New Roman"/>
          <w:sz w:val="28"/>
          <w:szCs w:val="28"/>
        </w:rPr>
        <w:softHyphen/>
        <w:t>ство граж</w:t>
      </w:r>
      <w:r w:rsidRPr="00C83923">
        <w:rPr>
          <w:rFonts w:ascii="Times New Roman" w:hAnsi="Times New Roman" w:cs="Times New Roman"/>
          <w:sz w:val="28"/>
          <w:szCs w:val="28"/>
        </w:rPr>
        <w:softHyphen/>
        <w:t>дан, но такой же товар, иден</w:t>
      </w:r>
      <w:r w:rsidRPr="00C83923">
        <w:rPr>
          <w:rFonts w:ascii="Times New Roman" w:hAnsi="Times New Roman" w:cs="Times New Roman"/>
          <w:sz w:val="28"/>
          <w:szCs w:val="28"/>
        </w:rPr>
        <w:softHyphen/>
        <w:t>тич</w:t>
      </w:r>
      <w:r w:rsidRPr="00C83923">
        <w:rPr>
          <w:rFonts w:ascii="Times New Roman" w:hAnsi="Times New Roman" w:cs="Times New Roman"/>
          <w:sz w:val="28"/>
          <w:szCs w:val="28"/>
        </w:rPr>
        <w:softHyphen/>
        <w:t>ный ему, на</w:t>
      </w:r>
      <w:r w:rsidRPr="00C83923">
        <w:rPr>
          <w:rFonts w:ascii="Times New Roman" w:hAnsi="Times New Roman" w:cs="Times New Roman"/>
          <w:sz w:val="28"/>
          <w:szCs w:val="28"/>
        </w:rPr>
        <w:softHyphen/>
        <w:t>при</w:t>
      </w:r>
      <w:r w:rsidRPr="00C83923">
        <w:rPr>
          <w:rFonts w:ascii="Times New Roman" w:hAnsi="Times New Roman" w:cs="Times New Roman"/>
          <w:sz w:val="28"/>
          <w:szCs w:val="28"/>
        </w:rPr>
        <w:softHyphen/>
        <w:t>мер, ав</w:t>
      </w:r>
      <w:r w:rsidRPr="00C83923">
        <w:rPr>
          <w:rFonts w:ascii="Times New Roman" w:hAnsi="Times New Roman" w:cs="Times New Roman"/>
          <w:sz w:val="28"/>
          <w:szCs w:val="28"/>
        </w:rPr>
        <w:softHyphen/>
        <w:t>то</w:t>
      </w:r>
      <w:r w:rsidRPr="00C83923">
        <w:rPr>
          <w:rFonts w:ascii="Times New Roman" w:hAnsi="Times New Roman" w:cs="Times New Roman"/>
          <w:sz w:val="28"/>
          <w:szCs w:val="28"/>
        </w:rPr>
        <w:softHyphen/>
        <w:t>мо</w:t>
      </w:r>
      <w:r w:rsidRPr="00C83923">
        <w:rPr>
          <w:rFonts w:ascii="Times New Roman" w:hAnsi="Times New Roman" w:cs="Times New Roman"/>
          <w:sz w:val="28"/>
          <w:szCs w:val="28"/>
        </w:rPr>
        <w:softHyphen/>
        <w:t>би</w:t>
      </w:r>
      <w:r w:rsidRPr="00C83923">
        <w:rPr>
          <w:rFonts w:ascii="Times New Roman" w:hAnsi="Times New Roman" w:cs="Times New Roman"/>
          <w:sz w:val="28"/>
          <w:szCs w:val="28"/>
        </w:rPr>
        <w:softHyphen/>
        <w:t>ли</w:t>
      </w:r>
      <w:r w:rsidR="00467B0B">
        <w:rPr>
          <w:rFonts w:ascii="Times New Roman" w:hAnsi="Times New Roman" w:cs="Times New Roman"/>
          <w:sz w:val="28"/>
          <w:szCs w:val="28"/>
        </w:rPr>
        <w:t>,</w:t>
      </w:r>
      <w:r w:rsidRPr="00C83923">
        <w:rPr>
          <w:rFonts w:ascii="Times New Roman" w:hAnsi="Times New Roman" w:cs="Times New Roman"/>
          <w:sz w:val="28"/>
          <w:szCs w:val="28"/>
        </w:rPr>
        <w:t xml:space="preserve"> про</w:t>
      </w:r>
      <w:r w:rsidRPr="00C83923">
        <w:rPr>
          <w:rFonts w:ascii="Times New Roman" w:hAnsi="Times New Roman" w:cs="Times New Roman"/>
          <w:sz w:val="28"/>
          <w:szCs w:val="28"/>
        </w:rPr>
        <w:softHyphen/>
        <w:t>из</w:t>
      </w:r>
      <w:r w:rsidRPr="00C83923">
        <w:rPr>
          <w:rFonts w:ascii="Times New Roman" w:hAnsi="Times New Roman" w:cs="Times New Roman"/>
          <w:sz w:val="28"/>
          <w:szCs w:val="28"/>
        </w:rPr>
        <w:softHyphen/>
        <w:t>во</w:t>
      </w:r>
      <w:r w:rsidRPr="00C83923">
        <w:rPr>
          <w:rFonts w:ascii="Times New Roman" w:hAnsi="Times New Roman" w:cs="Times New Roman"/>
          <w:sz w:val="28"/>
          <w:szCs w:val="28"/>
        </w:rPr>
        <w:softHyphen/>
        <w:t>дит</w:t>
      </w:r>
      <w:r w:rsidRPr="00C83923">
        <w:rPr>
          <w:rFonts w:ascii="Times New Roman" w:hAnsi="Times New Roman" w:cs="Times New Roman"/>
          <w:sz w:val="28"/>
          <w:szCs w:val="28"/>
        </w:rPr>
        <w:softHyphen/>
        <w:t>ся в со</w:t>
      </w:r>
      <w:r w:rsidRPr="00C83923">
        <w:rPr>
          <w:rFonts w:ascii="Times New Roman" w:hAnsi="Times New Roman" w:cs="Times New Roman"/>
          <w:sz w:val="28"/>
          <w:szCs w:val="28"/>
        </w:rPr>
        <w:softHyphen/>
        <w:t>сед</w:t>
      </w:r>
      <w:r w:rsidRPr="00C83923">
        <w:rPr>
          <w:rFonts w:ascii="Times New Roman" w:hAnsi="Times New Roman" w:cs="Times New Roman"/>
          <w:sz w:val="28"/>
          <w:szCs w:val="28"/>
        </w:rPr>
        <w:softHyphen/>
        <w:t>них го</w:t>
      </w:r>
      <w:r w:rsidRPr="00C83923">
        <w:rPr>
          <w:rFonts w:ascii="Times New Roman" w:hAnsi="Times New Roman" w:cs="Times New Roman"/>
          <w:sz w:val="28"/>
          <w:szCs w:val="28"/>
        </w:rPr>
        <w:softHyphen/>
        <w:t>су</w:t>
      </w:r>
      <w:r w:rsidRPr="00C83923">
        <w:rPr>
          <w:rFonts w:ascii="Times New Roman" w:hAnsi="Times New Roman" w:cs="Times New Roman"/>
          <w:sz w:val="28"/>
          <w:szCs w:val="28"/>
        </w:rPr>
        <w:softHyphen/>
        <w:t>дар</w:t>
      </w:r>
      <w:r w:rsidRPr="00C83923">
        <w:rPr>
          <w:rFonts w:ascii="Times New Roman" w:hAnsi="Times New Roman" w:cs="Times New Roman"/>
          <w:sz w:val="28"/>
          <w:szCs w:val="28"/>
        </w:rPr>
        <w:softHyphen/>
        <w:t>ствах. В со</w:t>
      </w:r>
      <w:r w:rsidRPr="00C83923">
        <w:rPr>
          <w:rFonts w:ascii="Times New Roman" w:hAnsi="Times New Roman" w:cs="Times New Roman"/>
          <w:sz w:val="28"/>
          <w:szCs w:val="28"/>
        </w:rPr>
        <w:softHyphen/>
        <w:t>сед</w:t>
      </w:r>
      <w:r w:rsidRPr="00C83923">
        <w:rPr>
          <w:rFonts w:ascii="Times New Roman" w:hAnsi="Times New Roman" w:cs="Times New Roman"/>
          <w:sz w:val="28"/>
          <w:szCs w:val="28"/>
        </w:rPr>
        <w:softHyphen/>
        <w:t>них го</w:t>
      </w:r>
      <w:r w:rsidRPr="00C83923">
        <w:rPr>
          <w:rFonts w:ascii="Times New Roman" w:hAnsi="Times New Roman" w:cs="Times New Roman"/>
          <w:sz w:val="28"/>
          <w:szCs w:val="28"/>
        </w:rPr>
        <w:softHyphen/>
        <w:t>су</w:t>
      </w:r>
      <w:r w:rsidRPr="00C83923">
        <w:rPr>
          <w:rFonts w:ascii="Times New Roman" w:hAnsi="Times New Roman" w:cs="Times New Roman"/>
          <w:sz w:val="28"/>
          <w:szCs w:val="28"/>
        </w:rPr>
        <w:softHyphen/>
        <w:t>дар</w:t>
      </w:r>
      <w:r w:rsidRPr="00C83923">
        <w:rPr>
          <w:rFonts w:ascii="Times New Roman" w:hAnsi="Times New Roman" w:cs="Times New Roman"/>
          <w:sz w:val="28"/>
          <w:szCs w:val="28"/>
        </w:rPr>
        <w:softHyphen/>
        <w:t>ствах этот товар стоит на</w:t>
      </w:r>
      <w:r w:rsidRPr="00C83923">
        <w:rPr>
          <w:rFonts w:ascii="Times New Roman" w:hAnsi="Times New Roman" w:cs="Times New Roman"/>
          <w:sz w:val="28"/>
          <w:szCs w:val="28"/>
        </w:rPr>
        <w:softHyphen/>
        <w:t>мно</w:t>
      </w:r>
      <w:r w:rsidRPr="00C83923">
        <w:rPr>
          <w:rFonts w:ascii="Times New Roman" w:hAnsi="Times New Roman" w:cs="Times New Roman"/>
          <w:sz w:val="28"/>
          <w:szCs w:val="28"/>
        </w:rPr>
        <w:softHyphen/>
        <w:t>го де</w:t>
      </w:r>
      <w:r w:rsidRPr="00C83923">
        <w:rPr>
          <w:rFonts w:ascii="Times New Roman" w:hAnsi="Times New Roman" w:cs="Times New Roman"/>
          <w:sz w:val="28"/>
          <w:szCs w:val="28"/>
        </w:rPr>
        <w:softHyphen/>
        <w:t>шев</w:t>
      </w:r>
      <w:r w:rsidRPr="00C83923">
        <w:rPr>
          <w:rFonts w:ascii="Times New Roman" w:hAnsi="Times New Roman" w:cs="Times New Roman"/>
          <w:sz w:val="28"/>
          <w:szCs w:val="28"/>
        </w:rPr>
        <w:softHyphen/>
        <w:t>ле по той или иной при</w:t>
      </w:r>
      <w:r w:rsidRPr="00C83923">
        <w:rPr>
          <w:rFonts w:ascii="Times New Roman" w:hAnsi="Times New Roman" w:cs="Times New Roman"/>
          <w:sz w:val="28"/>
          <w:szCs w:val="28"/>
        </w:rPr>
        <w:softHyphen/>
        <w:t>чин</w:t>
      </w:r>
      <w:r w:rsidR="00467B0B">
        <w:rPr>
          <w:rFonts w:ascii="Times New Roman" w:hAnsi="Times New Roman" w:cs="Times New Roman"/>
          <w:sz w:val="28"/>
          <w:szCs w:val="28"/>
        </w:rPr>
        <w:t>е. Д</w:t>
      </w:r>
      <w:r w:rsidRPr="00C83923">
        <w:rPr>
          <w:rFonts w:ascii="Times New Roman" w:hAnsi="Times New Roman" w:cs="Times New Roman"/>
          <w:sz w:val="28"/>
          <w:szCs w:val="28"/>
        </w:rPr>
        <w:t>о</w:t>
      </w:r>
      <w:r w:rsidRPr="00C83923">
        <w:rPr>
          <w:rFonts w:ascii="Times New Roman" w:hAnsi="Times New Roman" w:cs="Times New Roman"/>
          <w:sz w:val="28"/>
          <w:szCs w:val="28"/>
        </w:rPr>
        <w:softHyphen/>
        <w:t>пу</w:t>
      </w:r>
      <w:r w:rsidRPr="00C83923">
        <w:rPr>
          <w:rFonts w:ascii="Times New Roman" w:hAnsi="Times New Roman" w:cs="Times New Roman"/>
          <w:sz w:val="28"/>
          <w:szCs w:val="28"/>
        </w:rPr>
        <w:softHyphen/>
        <w:t>стим</w:t>
      </w:r>
      <w:r w:rsidR="00467B0B">
        <w:rPr>
          <w:rFonts w:ascii="Times New Roman" w:hAnsi="Times New Roman" w:cs="Times New Roman"/>
          <w:sz w:val="28"/>
          <w:szCs w:val="28"/>
        </w:rPr>
        <w:t>,</w:t>
      </w:r>
      <w:r w:rsidRPr="00C83923">
        <w:rPr>
          <w:rFonts w:ascii="Times New Roman" w:hAnsi="Times New Roman" w:cs="Times New Roman"/>
          <w:sz w:val="28"/>
          <w:szCs w:val="28"/>
        </w:rPr>
        <w:t xml:space="preserve"> в со</w:t>
      </w:r>
      <w:r w:rsidRPr="00C83923">
        <w:rPr>
          <w:rFonts w:ascii="Times New Roman" w:hAnsi="Times New Roman" w:cs="Times New Roman"/>
          <w:sz w:val="28"/>
          <w:szCs w:val="28"/>
        </w:rPr>
        <w:softHyphen/>
        <w:t>сед</w:t>
      </w:r>
      <w:r w:rsidRPr="00C83923">
        <w:rPr>
          <w:rFonts w:ascii="Times New Roman" w:hAnsi="Times New Roman" w:cs="Times New Roman"/>
          <w:sz w:val="28"/>
          <w:szCs w:val="28"/>
        </w:rPr>
        <w:softHyphen/>
        <w:t>ней стране ав</w:t>
      </w:r>
      <w:r w:rsidRPr="00C83923">
        <w:rPr>
          <w:rFonts w:ascii="Times New Roman" w:hAnsi="Times New Roman" w:cs="Times New Roman"/>
          <w:sz w:val="28"/>
          <w:szCs w:val="28"/>
        </w:rPr>
        <w:softHyphen/>
        <w:t>то</w:t>
      </w:r>
      <w:r w:rsidRPr="00C83923">
        <w:rPr>
          <w:rFonts w:ascii="Times New Roman" w:hAnsi="Times New Roman" w:cs="Times New Roman"/>
          <w:sz w:val="28"/>
          <w:szCs w:val="28"/>
        </w:rPr>
        <w:softHyphen/>
        <w:t>мо</w:t>
      </w:r>
      <w:r w:rsidRPr="00C83923">
        <w:rPr>
          <w:rFonts w:ascii="Times New Roman" w:hAnsi="Times New Roman" w:cs="Times New Roman"/>
          <w:sz w:val="28"/>
          <w:szCs w:val="28"/>
        </w:rPr>
        <w:softHyphen/>
        <w:t>би</w:t>
      </w:r>
      <w:r w:rsidRPr="00C83923">
        <w:rPr>
          <w:rFonts w:ascii="Times New Roman" w:hAnsi="Times New Roman" w:cs="Times New Roman"/>
          <w:sz w:val="28"/>
          <w:szCs w:val="28"/>
        </w:rPr>
        <w:softHyphen/>
        <w:t>ли на</w:t>
      </w:r>
      <w:r w:rsidRPr="00C83923">
        <w:rPr>
          <w:rFonts w:ascii="Times New Roman" w:hAnsi="Times New Roman" w:cs="Times New Roman"/>
          <w:sz w:val="28"/>
          <w:szCs w:val="28"/>
        </w:rPr>
        <w:softHyphen/>
        <w:t>учи</w:t>
      </w:r>
      <w:r w:rsidRPr="00C83923">
        <w:rPr>
          <w:rFonts w:ascii="Times New Roman" w:hAnsi="Times New Roman" w:cs="Times New Roman"/>
          <w:sz w:val="28"/>
          <w:szCs w:val="28"/>
        </w:rPr>
        <w:softHyphen/>
        <w:t>лись де</w:t>
      </w:r>
      <w:r w:rsidRPr="00C83923">
        <w:rPr>
          <w:rFonts w:ascii="Times New Roman" w:hAnsi="Times New Roman" w:cs="Times New Roman"/>
          <w:sz w:val="28"/>
          <w:szCs w:val="28"/>
        </w:rPr>
        <w:softHyphen/>
        <w:t>лать на</w:t>
      </w:r>
      <w:r w:rsidRPr="00C83923">
        <w:rPr>
          <w:rFonts w:ascii="Times New Roman" w:hAnsi="Times New Roman" w:cs="Times New Roman"/>
          <w:sz w:val="28"/>
          <w:szCs w:val="28"/>
        </w:rPr>
        <w:softHyphen/>
        <w:t>мно</w:t>
      </w:r>
      <w:r w:rsidRPr="00C83923">
        <w:rPr>
          <w:rFonts w:ascii="Times New Roman" w:hAnsi="Times New Roman" w:cs="Times New Roman"/>
          <w:sz w:val="28"/>
          <w:szCs w:val="28"/>
        </w:rPr>
        <w:softHyphen/>
        <w:t xml:space="preserve">го </w:t>
      </w:r>
      <w:r w:rsidRPr="00C83923">
        <w:rPr>
          <w:rFonts w:ascii="Times New Roman" w:hAnsi="Times New Roman" w:cs="Times New Roman"/>
          <w:sz w:val="28"/>
          <w:szCs w:val="28"/>
        </w:rPr>
        <w:lastRenderedPageBreak/>
        <w:t>рань</w:t>
      </w:r>
      <w:r w:rsidRPr="00C83923">
        <w:rPr>
          <w:rFonts w:ascii="Times New Roman" w:hAnsi="Times New Roman" w:cs="Times New Roman"/>
          <w:sz w:val="28"/>
          <w:szCs w:val="28"/>
        </w:rPr>
        <w:softHyphen/>
        <w:t>ше или эф</w:t>
      </w:r>
      <w:r w:rsidRPr="00C83923">
        <w:rPr>
          <w:rFonts w:ascii="Times New Roman" w:hAnsi="Times New Roman" w:cs="Times New Roman"/>
          <w:sz w:val="28"/>
          <w:szCs w:val="28"/>
        </w:rPr>
        <w:softHyphen/>
        <w:t>фек</w:t>
      </w:r>
      <w:r w:rsidRPr="00C83923">
        <w:rPr>
          <w:rFonts w:ascii="Times New Roman" w:hAnsi="Times New Roman" w:cs="Times New Roman"/>
          <w:sz w:val="28"/>
          <w:szCs w:val="28"/>
        </w:rPr>
        <w:softHyphen/>
        <w:t>тив</w:t>
      </w:r>
      <w:r w:rsidRPr="00C83923">
        <w:rPr>
          <w:rFonts w:ascii="Times New Roman" w:hAnsi="Times New Roman" w:cs="Times New Roman"/>
          <w:sz w:val="28"/>
          <w:szCs w:val="28"/>
        </w:rPr>
        <w:softHyphen/>
        <w:t>ней, чем в нашей.  В итоге наш товар менее ка</w:t>
      </w:r>
      <w:r w:rsidRPr="00C83923">
        <w:rPr>
          <w:rFonts w:ascii="Times New Roman" w:hAnsi="Times New Roman" w:cs="Times New Roman"/>
          <w:sz w:val="28"/>
          <w:szCs w:val="28"/>
        </w:rPr>
        <w:softHyphen/>
        <w:t>че</w:t>
      </w:r>
      <w:r w:rsidRPr="00C83923">
        <w:rPr>
          <w:rFonts w:ascii="Times New Roman" w:hAnsi="Times New Roman" w:cs="Times New Roman"/>
          <w:sz w:val="28"/>
          <w:szCs w:val="28"/>
        </w:rPr>
        <w:softHyphen/>
        <w:t>ствен</w:t>
      </w:r>
      <w:r w:rsidRPr="00C83923">
        <w:rPr>
          <w:rFonts w:ascii="Times New Roman" w:hAnsi="Times New Roman" w:cs="Times New Roman"/>
          <w:sz w:val="28"/>
          <w:szCs w:val="28"/>
        </w:rPr>
        <w:softHyphen/>
        <w:t>ный, более до</w:t>
      </w:r>
      <w:r w:rsidRPr="00C83923">
        <w:rPr>
          <w:rFonts w:ascii="Times New Roman" w:hAnsi="Times New Roman" w:cs="Times New Roman"/>
          <w:sz w:val="28"/>
          <w:szCs w:val="28"/>
        </w:rPr>
        <w:softHyphen/>
        <w:t>ро</w:t>
      </w:r>
      <w:r w:rsidRPr="00C83923">
        <w:rPr>
          <w:rFonts w:ascii="Times New Roman" w:hAnsi="Times New Roman" w:cs="Times New Roman"/>
          <w:sz w:val="28"/>
          <w:szCs w:val="28"/>
        </w:rPr>
        <w:softHyphen/>
        <w:t>гой, поль</w:t>
      </w:r>
      <w:r w:rsidRPr="00C83923">
        <w:rPr>
          <w:rFonts w:ascii="Times New Roman" w:hAnsi="Times New Roman" w:cs="Times New Roman"/>
          <w:sz w:val="28"/>
          <w:szCs w:val="28"/>
        </w:rPr>
        <w:softHyphen/>
        <w:t>зу</w:t>
      </w:r>
      <w:r w:rsidRPr="00C83923">
        <w:rPr>
          <w:rFonts w:ascii="Times New Roman" w:hAnsi="Times New Roman" w:cs="Times New Roman"/>
          <w:sz w:val="28"/>
          <w:szCs w:val="28"/>
        </w:rPr>
        <w:softHyphen/>
        <w:t>ет</w:t>
      </w:r>
      <w:r w:rsidRPr="00C83923">
        <w:rPr>
          <w:rFonts w:ascii="Times New Roman" w:hAnsi="Times New Roman" w:cs="Times New Roman"/>
          <w:sz w:val="28"/>
          <w:szCs w:val="28"/>
        </w:rPr>
        <w:softHyphen/>
        <w:t>ся мень</w:t>
      </w:r>
      <w:r w:rsidRPr="00C83923">
        <w:rPr>
          <w:rFonts w:ascii="Times New Roman" w:hAnsi="Times New Roman" w:cs="Times New Roman"/>
          <w:sz w:val="28"/>
          <w:szCs w:val="28"/>
        </w:rPr>
        <w:softHyphen/>
        <w:t>шим спро</w:t>
      </w:r>
      <w:r w:rsidRPr="00C83923">
        <w:rPr>
          <w:rFonts w:ascii="Times New Roman" w:hAnsi="Times New Roman" w:cs="Times New Roman"/>
          <w:sz w:val="28"/>
          <w:szCs w:val="28"/>
        </w:rPr>
        <w:softHyphen/>
        <w:t>сом, чем товар со</w:t>
      </w:r>
      <w:r w:rsidRPr="00C83923">
        <w:rPr>
          <w:rFonts w:ascii="Times New Roman" w:hAnsi="Times New Roman" w:cs="Times New Roman"/>
          <w:sz w:val="28"/>
          <w:szCs w:val="28"/>
        </w:rPr>
        <w:softHyphen/>
        <w:t>се</w:t>
      </w:r>
      <w:r w:rsidRPr="00C83923">
        <w:rPr>
          <w:rFonts w:ascii="Times New Roman" w:hAnsi="Times New Roman" w:cs="Times New Roman"/>
          <w:sz w:val="28"/>
          <w:szCs w:val="28"/>
        </w:rPr>
        <w:softHyphen/>
        <w:t>дей. Но мы не можем оста</w:t>
      </w:r>
      <w:r w:rsidRPr="00C83923">
        <w:rPr>
          <w:rFonts w:ascii="Times New Roman" w:hAnsi="Times New Roman" w:cs="Times New Roman"/>
          <w:sz w:val="28"/>
          <w:szCs w:val="28"/>
        </w:rPr>
        <w:softHyphen/>
        <w:t>вить всех людей, ко</w:t>
      </w:r>
      <w:r w:rsidRPr="00C83923">
        <w:rPr>
          <w:rFonts w:ascii="Times New Roman" w:hAnsi="Times New Roman" w:cs="Times New Roman"/>
          <w:sz w:val="28"/>
          <w:szCs w:val="28"/>
        </w:rPr>
        <w:softHyphen/>
        <w:t>то</w:t>
      </w:r>
      <w:r w:rsidRPr="00C83923">
        <w:rPr>
          <w:rFonts w:ascii="Times New Roman" w:hAnsi="Times New Roman" w:cs="Times New Roman"/>
          <w:sz w:val="28"/>
          <w:szCs w:val="28"/>
        </w:rPr>
        <w:softHyphen/>
        <w:t>рые за</w:t>
      </w:r>
      <w:r w:rsidRPr="00C83923">
        <w:rPr>
          <w:rFonts w:ascii="Times New Roman" w:hAnsi="Times New Roman" w:cs="Times New Roman"/>
          <w:sz w:val="28"/>
          <w:szCs w:val="28"/>
        </w:rPr>
        <w:softHyphen/>
        <w:t>дей</w:t>
      </w:r>
      <w:r w:rsidRPr="00C83923">
        <w:rPr>
          <w:rFonts w:ascii="Times New Roman" w:hAnsi="Times New Roman" w:cs="Times New Roman"/>
          <w:sz w:val="28"/>
          <w:szCs w:val="28"/>
        </w:rPr>
        <w:softHyphen/>
        <w:t>с</w:t>
      </w:r>
      <w:r w:rsidR="00467B0B">
        <w:rPr>
          <w:rFonts w:ascii="Times New Roman" w:hAnsi="Times New Roman" w:cs="Times New Roman"/>
          <w:sz w:val="28"/>
          <w:szCs w:val="28"/>
        </w:rPr>
        <w:t>тво</w:t>
      </w:r>
      <w:r w:rsidR="00467B0B">
        <w:rPr>
          <w:rFonts w:ascii="Times New Roman" w:hAnsi="Times New Roman" w:cs="Times New Roman"/>
          <w:sz w:val="28"/>
          <w:szCs w:val="28"/>
        </w:rPr>
        <w:softHyphen/>
        <w:t>ва</w:t>
      </w:r>
      <w:r w:rsidR="00467B0B">
        <w:rPr>
          <w:rFonts w:ascii="Times New Roman" w:hAnsi="Times New Roman" w:cs="Times New Roman"/>
          <w:sz w:val="28"/>
          <w:szCs w:val="28"/>
        </w:rPr>
        <w:softHyphen/>
        <w:t>ны в его про</w:t>
      </w:r>
      <w:r w:rsidR="00467B0B">
        <w:rPr>
          <w:rFonts w:ascii="Times New Roman" w:hAnsi="Times New Roman" w:cs="Times New Roman"/>
          <w:sz w:val="28"/>
          <w:szCs w:val="28"/>
        </w:rPr>
        <w:softHyphen/>
        <w:t>из</w:t>
      </w:r>
      <w:r w:rsidR="00467B0B">
        <w:rPr>
          <w:rFonts w:ascii="Times New Roman" w:hAnsi="Times New Roman" w:cs="Times New Roman"/>
          <w:sz w:val="28"/>
          <w:szCs w:val="28"/>
        </w:rPr>
        <w:softHyphen/>
        <w:t>вод</w:t>
      </w:r>
      <w:r w:rsidR="00467B0B">
        <w:rPr>
          <w:rFonts w:ascii="Times New Roman" w:hAnsi="Times New Roman" w:cs="Times New Roman"/>
          <w:sz w:val="28"/>
          <w:szCs w:val="28"/>
        </w:rPr>
        <w:softHyphen/>
        <w:t>стве</w:t>
      </w:r>
      <w:r w:rsidRPr="00C83923">
        <w:rPr>
          <w:rFonts w:ascii="Times New Roman" w:hAnsi="Times New Roman" w:cs="Times New Roman"/>
          <w:sz w:val="28"/>
          <w:szCs w:val="28"/>
        </w:rPr>
        <w:t xml:space="preserve"> без ра</w:t>
      </w:r>
      <w:r w:rsidRPr="00C83923">
        <w:rPr>
          <w:rFonts w:ascii="Times New Roman" w:hAnsi="Times New Roman" w:cs="Times New Roman"/>
          <w:sz w:val="28"/>
          <w:szCs w:val="28"/>
        </w:rPr>
        <w:softHyphen/>
        <w:t>бо</w:t>
      </w:r>
      <w:r w:rsidRPr="00C83923">
        <w:rPr>
          <w:rFonts w:ascii="Times New Roman" w:hAnsi="Times New Roman" w:cs="Times New Roman"/>
          <w:sz w:val="28"/>
          <w:szCs w:val="28"/>
        </w:rPr>
        <w:softHyphen/>
        <w:t>ты. Тогда го</w:t>
      </w:r>
      <w:r w:rsidRPr="00C83923">
        <w:rPr>
          <w:rFonts w:ascii="Times New Roman" w:hAnsi="Times New Roman" w:cs="Times New Roman"/>
          <w:sz w:val="28"/>
          <w:szCs w:val="28"/>
        </w:rPr>
        <w:softHyphen/>
        <w:t>су</w:t>
      </w:r>
      <w:r w:rsidRPr="00C83923">
        <w:rPr>
          <w:rFonts w:ascii="Times New Roman" w:hAnsi="Times New Roman" w:cs="Times New Roman"/>
          <w:sz w:val="28"/>
          <w:szCs w:val="28"/>
        </w:rPr>
        <w:softHyphen/>
        <w:t>дар</w:t>
      </w:r>
      <w:r w:rsidRPr="00C83923">
        <w:rPr>
          <w:rFonts w:ascii="Times New Roman" w:hAnsi="Times New Roman" w:cs="Times New Roman"/>
          <w:sz w:val="28"/>
          <w:szCs w:val="28"/>
        </w:rPr>
        <w:softHyphen/>
        <w:t>ство вво</w:t>
      </w:r>
      <w:r w:rsidRPr="00C83923">
        <w:rPr>
          <w:rFonts w:ascii="Times New Roman" w:hAnsi="Times New Roman" w:cs="Times New Roman"/>
          <w:sz w:val="28"/>
          <w:szCs w:val="28"/>
        </w:rPr>
        <w:softHyphen/>
        <w:t>дит ис</w:t>
      </w:r>
      <w:r w:rsidRPr="00C83923">
        <w:rPr>
          <w:rFonts w:ascii="Times New Roman" w:hAnsi="Times New Roman" w:cs="Times New Roman"/>
          <w:sz w:val="28"/>
          <w:szCs w:val="28"/>
        </w:rPr>
        <w:softHyphen/>
        <w:t>кус</w:t>
      </w:r>
      <w:r w:rsidRPr="00C83923">
        <w:rPr>
          <w:rFonts w:ascii="Times New Roman" w:hAnsi="Times New Roman" w:cs="Times New Roman"/>
          <w:sz w:val="28"/>
          <w:szCs w:val="28"/>
        </w:rPr>
        <w:softHyphen/>
        <w:t>ствен</w:t>
      </w:r>
      <w:r w:rsidRPr="00C83923">
        <w:rPr>
          <w:rFonts w:ascii="Times New Roman" w:hAnsi="Times New Roman" w:cs="Times New Roman"/>
          <w:sz w:val="28"/>
          <w:szCs w:val="28"/>
        </w:rPr>
        <w:softHyphen/>
        <w:t>ные ба</w:t>
      </w:r>
      <w:r w:rsidRPr="00C83923">
        <w:rPr>
          <w:rFonts w:ascii="Times New Roman" w:hAnsi="Times New Roman" w:cs="Times New Roman"/>
          <w:sz w:val="28"/>
          <w:szCs w:val="28"/>
        </w:rPr>
        <w:softHyphen/>
        <w:t>рье</w:t>
      </w:r>
      <w:r w:rsidRPr="00C83923">
        <w:rPr>
          <w:rFonts w:ascii="Times New Roman" w:hAnsi="Times New Roman" w:cs="Times New Roman"/>
          <w:sz w:val="28"/>
          <w:szCs w:val="28"/>
        </w:rPr>
        <w:softHyphen/>
        <w:t>ры. Эти ба</w:t>
      </w:r>
      <w:r w:rsidRPr="00C83923">
        <w:rPr>
          <w:rFonts w:ascii="Times New Roman" w:hAnsi="Times New Roman" w:cs="Times New Roman"/>
          <w:sz w:val="28"/>
          <w:szCs w:val="28"/>
        </w:rPr>
        <w:softHyphen/>
        <w:t>рье</w:t>
      </w:r>
      <w:r w:rsidRPr="00C83923">
        <w:rPr>
          <w:rFonts w:ascii="Times New Roman" w:hAnsi="Times New Roman" w:cs="Times New Roman"/>
          <w:sz w:val="28"/>
          <w:szCs w:val="28"/>
        </w:rPr>
        <w:softHyphen/>
        <w:t>ры яв</w:t>
      </w:r>
      <w:r w:rsidRPr="00C83923">
        <w:rPr>
          <w:rFonts w:ascii="Times New Roman" w:hAnsi="Times New Roman" w:cs="Times New Roman"/>
          <w:sz w:val="28"/>
          <w:szCs w:val="28"/>
        </w:rPr>
        <w:softHyphen/>
        <w:t>ля</w:t>
      </w:r>
      <w:r w:rsidRPr="00C83923">
        <w:rPr>
          <w:rFonts w:ascii="Times New Roman" w:hAnsi="Times New Roman" w:cs="Times New Roman"/>
          <w:sz w:val="28"/>
          <w:szCs w:val="28"/>
        </w:rPr>
        <w:softHyphen/>
        <w:t>ют</w:t>
      </w:r>
      <w:r w:rsidRPr="00C83923">
        <w:rPr>
          <w:rFonts w:ascii="Times New Roman" w:hAnsi="Times New Roman" w:cs="Times New Roman"/>
          <w:sz w:val="28"/>
          <w:szCs w:val="28"/>
        </w:rPr>
        <w:softHyphen/>
        <w:t>ся про</w:t>
      </w:r>
      <w:r w:rsidRPr="00C83923">
        <w:rPr>
          <w:rFonts w:ascii="Times New Roman" w:hAnsi="Times New Roman" w:cs="Times New Roman"/>
          <w:sz w:val="28"/>
          <w:szCs w:val="28"/>
        </w:rPr>
        <w:softHyphen/>
        <w:t>яв</w:t>
      </w:r>
      <w:r w:rsidRPr="00C83923">
        <w:rPr>
          <w:rFonts w:ascii="Times New Roman" w:hAnsi="Times New Roman" w:cs="Times New Roman"/>
          <w:sz w:val="28"/>
          <w:szCs w:val="28"/>
        </w:rPr>
        <w:softHyphen/>
        <w:t>ле</w:t>
      </w:r>
      <w:r w:rsidRPr="00C83923">
        <w:rPr>
          <w:rFonts w:ascii="Times New Roman" w:hAnsi="Times New Roman" w:cs="Times New Roman"/>
          <w:sz w:val="28"/>
          <w:szCs w:val="28"/>
        </w:rPr>
        <w:softHyphen/>
        <w:t>ни</w:t>
      </w:r>
      <w:r w:rsidRPr="00C83923">
        <w:rPr>
          <w:rFonts w:ascii="Times New Roman" w:hAnsi="Times New Roman" w:cs="Times New Roman"/>
          <w:sz w:val="28"/>
          <w:szCs w:val="28"/>
        </w:rPr>
        <w:softHyphen/>
        <w:t>ем по</w:t>
      </w:r>
      <w:r w:rsidRPr="00C83923">
        <w:rPr>
          <w:rFonts w:ascii="Times New Roman" w:hAnsi="Times New Roman" w:cs="Times New Roman"/>
          <w:sz w:val="28"/>
          <w:szCs w:val="28"/>
        </w:rPr>
        <w:softHyphen/>
        <w:t>ли</w:t>
      </w:r>
      <w:r w:rsidRPr="00C83923">
        <w:rPr>
          <w:rFonts w:ascii="Times New Roman" w:hAnsi="Times New Roman" w:cs="Times New Roman"/>
          <w:sz w:val="28"/>
          <w:szCs w:val="28"/>
        </w:rPr>
        <w:softHyphen/>
        <w:t>ти</w:t>
      </w:r>
      <w:r w:rsidRPr="00C83923">
        <w:rPr>
          <w:rFonts w:ascii="Times New Roman" w:hAnsi="Times New Roman" w:cs="Times New Roman"/>
          <w:sz w:val="28"/>
          <w:szCs w:val="28"/>
        </w:rPr>
        <w:softHyphen/>
        <w:t>ки про</w:t>
      </w:r>
      <w:r w:rsidRPr="00C83923">
        <w:rPr>
          <w:rFonts w:ascii="Times New Roman" w:hAnsi="Times New Roman" w:cs="Times New Roman"/>
          <w:sz w:val="28"/>
          <w:szCs w:val="28"/>
        </w:rPr>
        <w:softHyphen/>
        <w:t>тек</w:t>
      </w:r>
      <w:r w:rsidRPr="00C83923">
        <w:rPr>
          <w:rFonts w:ascii="Times New Roman" w:hAnsi="Times New Roman" w:cs="Times New Roman"/>
          <w:sz w:val="28"/>
          <w:szCs w:val="28"/>
        </w:rPr>
        <w:softHyphen/>
        <w:t>ци</w:t>
      </w:r>
      <w:r w:rsidRPr="00C83923">
        <w:rPr>
          <w:rFonts w:ascii="Times New Roman" w:hAnsi="Times New Roman" w:cs="Times New Roman"/>
          <w:sz w:val="28"/>
          <w:szCs w:val="28"/>
        </w:rPr>
        <w:softHyphen/>
        <w:t>о</w:t>
      </w:r>
      <w:r w:rsidRPr="00C83923">
        <w:rPr>
          <w:rFonts w:ascii="Times New Roman" w:hAnsi="Times New Roman" w:cs="Times New Roman"/>
          <w:sz w:val="28"/>
          <w:szCs w:val="28"/>
        </w:rPr>
        <w:softHyphen/>
        <w:t>низ</w:t>
      </w:r>
      <w:r w:rsidRPr="00C83923">
        <w:rPr>
          <w:rFonts w:ascii="Times New Roman" w:hAnsi="Times New Roman" w:cs="Times New Roman"/>
          <w:sz w:val="28"/>
          <w:szCs w:val="28"/>
        </w:rPr>
        <w:softHyphen/>
        <w:t>ма. </w:t>
      </w:r>
      <w:r w:rsidRPr="00C83923">
        <w:rPr>
          <w:rFonts w:ascii="Times New Roman" w:hAnsi="Times New Roman" w:cs="Times New Roman"/>
          <w:b/>
          <w:bCs/>
          <w:sz w:val="28"/>
          <w:szCs w:val="28"/>
        </w:rPr>
        <w:t>По</w:t>
      </w:r>
      <w:r w:rsidRPr="00C83923">
        <w:rPr>
          <w:rFonts w:ascii="Times New Roman" w:hAnsi="Times New Roman" w:cs="Times New Roman"/>
          <w:b/>
          <w:bCs/>
          <w:sz w:val="28"/>
          <w:szCs w:val="28"/>
        </w:rPr>
        <w:softHyphen/>
        <w:t>ли</w:t>
      </w:r>
      <w:r w:rsidRPr="00C83923">
        <w:rPr>
          <w:rFonts w:ascii="Times New Roman" w:hAnsi="Times New Roman" w:cs="Times New Roman"/>
          <w:b/>
          <w:bCs/>
          <w:sz w:val="28"/>
          <w:szCs w:val="28"/>
        </w:rPr>
        <w:softHyphen/>
        <w:t>ти</w:t>
      </w:r>
      <w:r w:rsidRPr="00C83923">
        <w:rPr>
          <w:rFonts w:ascii="Times New Roman" w:hAnsi="Times New Roman" w:cs="Times New Roman"/>
          <w:b/>
          <w:bCs/>
          <w:sz w:val="28"/>
          <w:szCs w:val="28"/>
        </w:rPr>
        <w:softHyphen/>
        <w:t>ка про</w:t>
      </w:r>
      <w:r w:rsidRPr="00C83923">
        <w:rPr>
          <w:rFonts w:ascii="Times New Roman" w:hAnsi="Times New Roman" w:cs="Times New Roman"/>
          <w:b/>
          <w:bCs/>
          <w:sz w:val="28"/>
          <w:szCs w:val="28"/>
        </w:rPr>
        <w:softHyphen/>
        <w:t>тек</w:t>
      </w:r>
      <w:r w:rsidRPr="00C83923">
        <w:rPr>
          <w:rFonts w:ascii="Times New Roman" w:hAnsi="Times New Roman" w:cs="Times New Roman"/>
          <w:b/>
          <w:bCs/>
          <w:sz w:val="28"/>
          <w:szCs w:val="28"/>
        </w:rPr>
        <w:softHyphen/>
        <w:t>ци</w:t>
      </w:r>
      <w:r w:rsidRPr="00C83923">
        <w:rPr>
          <w:rFonts w:ascii="Times New Roman" w:hAnsi="Times New Roman" w:cs="Times New Roman"/>
          <w:b/>
          <w:bCs/>
          <w:sz w:val="28"/>
          <w:szCs w:val="28"/>
        </w:rPr>
        <w:softHyphen/>
        <w:t>о</w:t>
      </w:r>
      <w:r w:rsidRPr="00C83923">
        <w:rPr>
          <w:rFonts w:ascii="Times New Roman" w:hAnsi="Times New Roman" w:cs="Times New Roman"/>
          <w:b/>
          <w:bCs/>
          <w:sz w:val="28"/>
          <w:szCs w:val="28"/>
        </w:rPr>
        <w:softHyphen/>
        <w:t>низ</w:t>
      </w:r>
      <w:r w:rsidRPr="00C83923">
        <w:rPr>
          <w:rFonts w:ascii="Times New Roman" w:hAnsi="Times New Roman" w:cs="Times New Roman"/>
          <w:b/>
          <w:bCs/>
          <w:sz w:val="28"/>
          <w:szCs w:val="28"/>
        </w:rPr>
        <w:softHyphen/>
        <w:t>ма</w:t>
      </w:r>
      <w:r w:rsidRPr="00C83923">
        <w:rPr>
          <w:rFonts w:ascii="Times New Roman" w:hAnsi="Times New Roman" w:cs="Times New Roman"/>
          <w:sz w:val="28"/>
          <w:szCs w:val="28"/>
        </w:rPr>
        <w:t> – это го</w:t>
      </w:r>
      <w:r w:rsidRPr="00C83923">
        <w:rPr>
          <w:rFonts w:ascii="Times New Roman" w:hAnsi="Times New Roman" w:cs="Times New Roman"/>
          <w:sz w:val="28"/>
          <w:szCs w:val="28"/>
        </w:rPr>
        <w:softHyphen/>
        <w:t>су</w:t>
      </w:r>
      <w:r w:rsidRPr="00C83923">
        <w:rPr>
          <w:rFonts w:ascii="Times New Roman" w:hAnsi="Times New Roman" w:cs="Times New Roman"/>
          <w:sz w:val="28"/>
          <w:szCs w:val="28"/>
        </w:rPr>
        <w:softHyphen/>
        <w:t>дар</w:t>
      </w:r>
      <w:r w:rsidRPr="00C83923">
        <w:rPr>
          <w:rFonts w:ascii="Times New Roman" w:hAnsi="Times New Roman" w:cs="Times New Roman"/>
          <w:sz w:val="28"/>
          <w:szCs w:val="28"/>
        </w:rPr>
        <w:softHyphen/>
        <w:t>ствен</w:t>
      </w:r>
      <w:r w:rsidRPr="00C83923">
        <w:rPr>
          <w:rFonts w:ascii="Times New Roman" w:hAnsi="Times New Roman" w:cs="Times New Roman"/>
          <w:sz w:val="28"/>
          <w:szCs w:val="28"/>
        </w:rPr>
        <w:softHyphen/>
        <w:t>ное по</w:t>
      </w:r>
      <w:r w:rsidRPr="00C83923">
        <w:rPr>
          <w:rFonts w:ascii="Times New Roman" w:hAnsi="Times New Roman" w:cs="Times New Roman"/>
          <w:sz w:val="28"/>
          <w:szCs w:val="28"/>
        </w:rPr>
        <w:softHyphen/>
        <w:t>кро</w:t>
      </w:r>
      <w:r w:rsidRPr="00C83923">
        <w:rPr>
          <w:rFonts w:ascii="Times New Roman" w:hAnsi="Times New Roman" w:cs="Times New Roman"/>
          <w:sz w:val="28"/>
          <w:szCs w:val="28"/>
        </w:rPr>
        <w:softHyphen/>
        <w:t>ви</w:t>
      </w:r>
      <w:r w:rsidRPr="00C83923">
        <w:rPr>
          <w:rFonts w:ascii="Times New Roman" w:hAnsi="Times New Roman" w:cs="Times New Roman"/>
          <w:sz w:val="28"/>
          <w:szCs w:val="28"/>
        </w:rPr>
        <w:softHyphen/>
        <w:t>тель</w:t>
      </w:r>
      <w:r w:rsidRPr="00C83923">
        <w:rPr>
          <w:rFonts w:ascii="Times New Roman" w:hAnsi="Times New Roman" w:cs="Times New Roman"/>
          <w:sz w:val="28"/>
          <w:szCs w:val="28"/>
        </w:rPr>
        <w:softHyphen/>
        <w:t>ство в эко</w:t>
      </w:r>
      <w:r w:rsidRPr="00C83923">
        <w:rPr>
          <w:rFonts w:ascii="Times New Roman" w:hAnsi="Times New Roman" w:cs="Times New Roman"/>
          <w:sz w:val="28"/>
          <w:szCs w:val="28"/>
        </w:rPr>
        <w:softHyphen/>
        <w:t>но</w:t>
      </w:r>
      <w:r w:rsidRPr="00C83923">
        <w:rPr>
          <w:rFonts w:ascii="Times New Roman" w:hAnsi="Times New Roman" w:cs="Times New Roman"/>
          <w:sz w:val="28"/>
          <w:szCs w:val="28"/>
        </w:rPr>
        <w:softHyphen/>
        <w:t>ми</w:t>
      </w:r>
      <w:r w:rsidRPr="00C83923">
        <w:rPr>
          <w:rFonts w:ascii="Times New Roman" w:hAnsi="Times New Roman" w:cs="Times New Roman"/>
          <w:sz w:val="28"/>
          <w:szCs w:val="28"/>
        </w:rPr>
        <w:softHyphen/>
        <w:t>че</w:t>
      </w:r>
      <w:r w:rsidRPr="00C83923">
        <w:rPr>
          <w:rFonts w:ascii="Times New Roman" w:hAnsi="Times New Roman" w:cs="Times New Roman"/>
          <w:sz w:val="28"/>
          <w:szCs w:val="28"/>
        </w:rPr>
        <w:softHyphen/>
        <w:t>ской сфере. Го</w:t>
      </w:r>
      <w:r w:rsidRPr="00C83923">
        <w:rPr>
          <w:rFonts w:ascii="Times New Roman" w:hAnsi="Times New Roman" w:cs="Times New Roman"/>
          <w:sz w:val="28"/>
          <w:szCs w:val="28"/>
        </w:rPr>
        <w:softHyphen/>
        <w:t>су</w:t>
      </w:r>
      <w:r w:rsidRPr="00C83923">
        <w:rPr>
          <w:rFonts w:ascii="Times New Roman" w:hAnsi="Times New Roman" w:cs="Times New Roman"/>
          <w:sz w:val="28"/>
          <w:szCs w:val="28"/>
        </w:rPr>
        <w:softHyphen/>
        <w:t>дар</w:t>
      </w:r>
      <w:r w:rsidRPr="00C83923">
        <w:rPr>
          <w:rFonts w:ascii="Times New Roman" w:hAnsi="Times New Roman" w:cs="Times New Roman"/>
          <w:sz w:val="28"/>
          <w:szCs w:val="28"/>
        </w:rPr>
        <w:softHyphen/>
        <w:t>ство под</w:t>
      </w:r>
      <w:r w:rsidRPr="00C83923">
        <w:rPr>
          <w:rFonts w:ascii="Times New Roman" w:hAnsi="Times New Roman" w:cs="Times New Roman"/>
          <w:sz w:val="28"/>
          <w:szCs w:val="28"/>
        </w:rPr>
        <w:softHyphen/>
        <w:t>дер</w:t>
      </w:r>
      <w:r w:rsidRPr="00C83923">
        <w:rPr>
          <w:rFonts w:ascii="Times New Roman" w:hAnsi="Times New Roman" w:cs="Times New Roman"/>
          <w:sz w:val="28"/>
          <w:szCs w:val="28"/>
        </w:rPr>
        <w:softHyphen/>
        <w:t>жи</w:t>
      </w:r>
      <w:r w:rsidRPr="00C83923">
        <w:rPr>
          <w:rFonts w:ascii="Times New Roman" w:hAnsi="Times New Roman" w:cs="Times New Roman"/>
          <w:sz w:val="28"/>
          <w:szCs w:val="28"/>
        </w:rPr>
        <w:softHyphen/>
        <w:t>ва</w:t>
      </w:r>
      <w:r w:rsidRPr="00C83923">
        <w:rPr>
          <w:rFonts w:ascii="Times New Roman" w:hAnsi="Times New Roman" w:cs="Times New Roman"/>
          <w:sz w:val="28"/>
          <w:szCs w:val="28"/>
        </w:rPr>
        <w:softHyphen/>
        <w:t>ет оте</w:t>
      </w:r>
      <w:r w:rsidRPr="00C83923">
        <w:rPr>
          <w:rFonts w:ascii="Times New Roman" w:hAnsi="Times New Roman" w:cs="Times New Roman"/>
          <w:sz w:val="28"/>
          <w:szCs w:val="28"/>
        </w:rPr>
        <w:softHyphen/>
        <w:t>че</w:t>
      </w:r>
      <w:r w:rsidRPr="00C83923">
        <w:rPr>
          <w:rFonts w:ascii="Times New Roman" w:hAnsi="Times New Roman" w:cs="Times New Roman"/>
          <w:sz w:val="28"/>
          <w:szCs w:val="28"/>
        </w:rPr>
        <w:softHyphen/>
        <w:t>ствен</w:t>
      </w:r>
      <w:r w:rsidRPr="00C83923">
        <w:rPr>
          <w:rFonts w:ascii="Times New Roman" w:hAnsi="Times New Roman" w:cs="Times New Roman"/>
          <w:sz w:val="28"/>
          <w:szCs w:val="28"/>
        </w:rPr>
        <w:softHyphen/>
        <w:t>но</w:t>
      </w:r>
      <w:r w:rsidRPr="00C83923">
        <w:rPr>
          <w:rFonts w:ascii="Times New Roman" w:hAnsi="Times New Roman" w:cs="Times New Roman"/>
          <w:sz w:val="28"/>
          <w:szCs w:val="28"/>
        </w:rPr>
        <w:softHyphen/>
        <w:t>го про</w:t>
      </w:r>
      <w:r w:rsidRPr="00C83923">
        <w:rPr>
          <w:rFonts w:ascii="Times New Roman" w:hAnsi="Times New Roman" w:cs="Times New Roman"/>
          <w:sz w:val="28"/>
          <w:szCs w:val="28"/>
        </w:rPr>
        <w:softHyphen/>
        <w:t>из</w:t>
      </w:r>
      <w:r w:rsidRPr="00C83923">
        <w:rPr>
          <w:rFonts w:ascii="Times New Roman" w:hAnsi="Times New Roman" w:cs="Times New Roman"/>
          <w:sz w:val="28"/>
          <w:szCs w:val="28"/>
        </w:rPr>
        <w:softHyphen/>
        <w:t>во</w:t>
      </w:r>
      <w:r w:rsidRPr="00C83923">
        <w:rPr>
          <w:rFonts w:ascii="Times New Roman" w:hAnsi="Times New Roman" w:cs="Times New Roman"/>
          <w:sz w:val="28"/>
          <w:szCs w:val="28"/>
        </w:rPr>
        <w:softHyphen/>
        <w:t>ди</w:t>
      </w:r>
      <w:r w:rsidRPr="00C83923">
        <w:rPr>
          <w:rFonts w:ascii="Times New Roman" w:hAnsi="Times New Roman" w:cs="Times New Roman"/>
          <w:sz w:val="28"/>
          <w:szCs w:val="28"/>
        </w:rPr>
        <w:softHyphen/>
        <w:t>те</w:t>
      </w:r>
      <w:r w:rsidRPr="00C83923">
        <w:rPr>
          <w:rFonts w:ascii="Times New Roman" w:hAnsi="Times New Roman" w:cs="Times New Roman"/>
          <w:sz w:val="28"/>
          <w:szCs w:val="28"/>
        </w:rPr>
        <w:softHyphen/>
        <w:t>ля, за</w:t>
      </w:r>
      <w:r w:rsidRPr="00C83923">
        <w:rPr>
          <w:rFonts w:ascii="Times New Roman" w:hAnsi="Times New Roman" w:cs="Times New Roman"/>
          <w:sz w:val="28"/>
          <w:szCs w:val="28"/>
        </w:rPr>
        <w:softHyphen/>
        <w:t>бо</w:t>
      </w:r>
      <w:r w:rsidRPr="00C83923">
        <w:rPr>
          <w:rFonts w:ascii="Times New Roman" w:hAnsi="Times New Roman" w:cs="Times New Roman"/>
          <w:sz w:val="28"/>
          <w:szCs w:val="28"/>
        </w:rPr>
        <w:softHyphen/>
        <w:t>тясь тем самым о соб</w:t>
      </w:r>
      <w:r w:rsidRPr="00C83923">
        <w:rPr>
          <w:rFonts w:ascii="Times New Roman" w:hAnsi="Times New Roman" w:cs="Times New Roman"/>
          <w:sz w:val="28"/>
          <w:szCs w:val="28"/>
        </w:rPr>
        <w:softHyphen/>
        <w:t>ствен</w:t>
      </w:r>
      <w:r w:rsidRPr="00C83923">
        <w:rPr>
          <w:rFonts w:ascii="Times New Roman" w:hAnsi="Times New Roman" w:cs="Times New Roman"/>
          <w:sz w:val="28"/>
          <w:szCs w:val="28"/>
        </w:rPr>
        <w:softHyphen/>
        <w:t>ных граж</w:t>
      </w:r>
      <w:r w:rsidRPr="00C83923">
        <w:rPr>
          <w:rFonts w:ascii="Times New Roman" w:hAnsi="Times New Roman" w:cs="Times New Roman"/>
          <w:sz w:val="28"/>
          <w:szCs w:val="28"/>
        </w:rPr>
        <w:softHyphen/>
        <w:t>да</w:t>
      </w:r>
      <w:r w:rsidRPr="00C83923">
        <w:rPr>
          <w:rFonts w:ascii="Times New Roman" w:hAnsi="Times New Roman" w:cs="Times New Roman"/>
          <w:sz w:val="28"/>
          <w:szCs w:val="28"/>
        </w:rPr>
        <w:softHyphen/>
        <w:t>нах.</w:t>
      </w:r>
    </w:p>
    <w:p w:rsidR="00966271" w:rsidRPr="003B60C7" w:rsidRDefault="00966271" w:rsidP="00C8392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66271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60C7" w:rsidRPr="003B60C7">
        <w:rPr>
          <w:rFonts w:ascii="Times New Roman" w:hAnsi="Times New Roman" w:cs="Times New Roman"/>
          <w:sz w:val="28"/>
          <w:szCs w:val="28"/>
        </w:rPr>
        <w:t>Работая в группах, определите</w:t>
      </w:r>
      <w:r w:rsidR="003B60C7">
        <w:rPr>
          <w:rFonts w:ascii="Times New Roman" w:hAnsi="Times New Roman" w:cs="Times New Roman"/>
          <w:sz w:val="28"/>
          <w:szCs w:val="28"/>
        </w:rPr>
        <w:t xml:space="preserve"> «+» и «-» этой политики</w:t>
      </w:r>
    </w:p>
    <w:p w:rsidR="00D90517" w:rsidRDefault="003B60C7" w:rsidP="00D90517">
      <w:pPr>
        <w:shd w:val="clear" w:color="auto" w:fill="FFFFFF" w:themeFill="background1"/>
        <w:spacing w:after="0" w:line="240" w:lineRule="auto"/>
        <w:ind w:left="284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</w:t>
      </w:r>
      <w:r w:rsidR="00D9051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Слайд </w:t>
      </w:r>
      <w:proofErr w:type="gramStart"/>
      <w:r w:rsidR="00D9051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17</w:t>
      </w:r>
      <w:r w:rsidR="00D90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</w:t>
      </w:r>
      <w:proofErr w:type="gramEnd"/>
      <w:r w:rsidR="00D90517">
        <w:rPr>
          <w:rFonts w:ascii="Times New Roman" w:eastAsia="Times New Roman" w:hAnsi="Times New Roman" w:cs="Times New Roman"/>
          <w:sz w:val="28"/>
          <w:szCs w:val="28"/>
          <w:lang w:eastAsia="ru-RU"/>
        </w:rPr>
        <w:t>+» и «-» политики пр</w:t>
      </w:r>
      <w:r w:rsidR="0096627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9051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текционизма</w:t>
      </w:r>
    </w:p>
    <w:p w:rsidR="003B60C7" w:rsidRDefault="003B60C7" w:rsidP="00D90517">
      <w:pPr>
        <w:shd w:val="clear" w:color="auto" w:fill="FFFFFF" w:themeFill="background1"/>
        <w:spacing w:after="0" w:line="240" w:lineRule="auto"/>
        <w:ind w:left="284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«+» Уравновешивает торговый баланс; з</w:t>
      </w:r>
      <w:r w:rsidRPr="003B60C7">
        <w:rPr>
          <w:rFonts w:ascii="Times New Roman" w:eastAsia="Times New Roman" w:hAnsi="Times New Roman" w:cs="Times New Roman"/>
          <w:sz w:val="28"/>
          <w:szCs w:val="28"/>
          <w:lang w:eastAsia="ru-RU"/>
        </w:rPr>
        <w:t>ащищает национальное производство от демпинга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(продажа товаров по ценам ниже цен в собственной стране); поддерживает молодые отрасли; р</w:t>
      </w:r>
      <w:r w:rsidRPr="003B60C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 национального производства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60C7" w:rsidRDefault="003B60C7" w:rsidP="00D90517">
      <w:pPr>
        <w:shd w:val="clear" w:color="auto" w:fill="FFFFFF" w:themeFill="background1"/>
        <w:spacing w:after="0" w:line="240" w:lineRule="auto"/>
        <w:ind w:left="284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«-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</w:t>
      </w:r>
      <w:r w:rsidRPr="003B60C7">
        <w:rPr>
          <w:rFonts w:ascii="Times New Roman" w:eastAsia="Times New Roman" w:hAnsi="Times New Roman" w:cs="Times New Roman"/>
          <w:sz w:val="28"/>
          <w:szCs w:val="28"/>
          <w:lang w:eastAsia="ru-RU"/>
        </w:rPr>
        <w:t>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дает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эффективность производства; р</w:t>
      </w:r>
      <w:r w:rsidRPr="003B60C7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астут цены при уменьшении выбора товаров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 н</w:t>
      </w:r>
      <w:r w:rsidRPr="003B60C7">
        <w:rPr>
          <w:rFonts w:ascii="Times New Roman" w:eastAsia="Times New Roman" w:hAnsi="Times New Roman" w:cs="Times New Roman"/>
          <w:sz w:val="28"/>
          <w:szCs w:val="28"/>
          <w:lang w:eastAsia="ru-RU"/>
        </w:rPr>
        <w:t>е используются преимущества МРТ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3B60C7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B60C7">
        <w:rPr>
          <w:rFonts w:ascii="Times New Roman" w:eastAsia="Times New Roman" w:hAnsi="Times New Roman" w:cs="Times New Roman"/>
          <w:sz w:val="28"/>
          <w:szCs w:val="28"/>
          <w:lang w:eastAsia="ru-RU"/>
        </w:rPr>
        <w:t>одрываются возможности экспорта.</w:t>
      </w:r>
    </w:p>
    <w:p w:rsidR="003B60C7" w:rsidRPr="00D90517" w:rsidRDefault="003B60C7" w:rsidP="00D90517">
      <w:pPr>
        <w:shd w:val="clear" w:color="auto" w:fill="FFFFFF" w:themeFill="background1"/>
        <w:spacing w:after="0" w:line="240" w:lineRule="auto"/>
        <w:ind w:left="284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0517" w:rsidRPr="00D90517" w:rsidRDefault="003B60C7" w:rsidP="00D90517">
      <w:pPr>
        <w:shd w:val="clear" w:color="auto" w:fill="FFFFFF" w:themeFill="background1"/>
        <w:spacing w:after="0" w:line="240" w:lineRule="auto"/>
        <w:ind w:left="284" w:hanging="426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</w:t>
      </w:r>
      <w:r w:rsidR="00D9051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Слайд 18</w:t>
      </w:r>
    </w:p>
    <w:p w:rsidR="00D90517" w:rsidRDefault="00D90517" w:rsidP="00D90517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2562">
        <w:rPr>
          <w:rFonts w:ascii="Times New Roman" w:eastAsia="Calibri" w:hAnsi="Times New Roman" w:cs="Times New Roman"/>
          <w:sz w:val="28"/>
          <w:szCs w:val="28"/>
        </w:rPr>
        <w:t xml:space="preserve">Противоположностью протекционизма является идея свободы торговли, или </w:t>
      </w:r>
      <w:proofErr w:type="spellStart"/>
      <w:r w:rsidRPr="00BD2562">
        <w:rPr>
          <w:rFonts w:ascii="Times New Roman" w:eastAsia="Calibri" w:hAnsi="Times New Roman" w:cs="Times New Roman"/>
          <w:sz w:val="28"/>
          <w:szCs w:val="28"/>
        </w:rPr>
        <w:t>фритрейдерство</w:t>
      </w:r>
      <w:proofErr w:type="spellEnd"/>
      <w:r w:rsidRPr="00BD2562">
        <w:rPr>
          <w:rFonts w:ascii="Times New Roman" w:eastAsia="Calibri" w:hAnsi="Times New Roman" w:cs="Times New Roman"/>
          <w:sz w:val="28"/>
          <w:szCs w:val="28"/>
        </w:rPr>
        <w:t xml:space="preserve">. Эта политика предусматривает снижение пошлин на иностранные товары или их полную отмену, а также отсутствие других ограничений в международной торговле. </w:t>
      </w:r>
    </w:p>
    <w:p w:rsidR="003B60C7" w:rsidRDefault="003B60C7" w:rsidP="00D90517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60C7">
        <w:rPr>
          <w:rFonts w:ascii="Times New Roman" w:eastAsia="Calibri" w:hAnsi="Times New Roman" w:cs="Times New Roman"/>
          <w:b/>
          <w:sz w:val="28"/>
          <w:szCs w:val="28"/>
        </w:rPr>
        <w:t>Учитель:</w:t>
      </w:r>
      <w:r w:rsidRPr="003B60C7">
        <w:rPr>
          <w:rFonts w:ascii="Times New Roman" w:eastAsia="Calibri" w:hAnsi="Times New Roman" w:cs="Times New Roman"/>
          <w:sz w:val="28"/>
          <w:szCs w:val="28"/>
        </w:rPr>
        <w:t xml:space="preserve"> Работая в группах, определите «+» и «-» этой политики</w:t>
      </w:r>
    </w:p>
    <w:p w:rsidR="00966271" w:rsidRDefault="003B60C7" w:rsidP="00966271">
      <w:pPr>
        <w:shd w:val="clear" w:color="auto" w:fill="FFFFFF" w:themeFill="background1"/>
        <w:spacing w:after="0" w:line="240" w:lineRule="auto"/>
        <w:ind w:left="284" w:hanging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</w:t>
      </w:r>
      <w:r w:rsidR="0096627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Слайд 19</w:t>
      </w:r>
      <w:proofErr w:type="gramStart"/>
      <w:r w:rsidR="0096627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</w:t>
      </w:r>
      <w:r w:rsidR="0096627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End"/>
      <w:r w:rsidR="00966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+» и «-» политики </w:t>
      </w:r>
      <w:r w:rsidR="00966271">
        <w:rPr>
          <w:rFonts w:ascii="Times New Roman" w:eastAsia="Calibri" w:hAnsi="Times New Roman" w:cs="Times New Roman"/>
          <w:sz w:val="28"/>
          <w:szCs w:val="28"/>
        </w:rPr>
        <w:t>свободной</w:t>
      </w:r>
      <w:r w:rsidR="00966271" w:rsidRPr="00BD2562">
        <w:rPr>
          <w:rFonts w:ascii="Times New Roman" w:eastAsia="Calibri" w:hAnsi="Times New Roman" w:cs="Times New Roman"/>
          <w:sz w:val="28"/>
          <w:szCs w:val="28"/>
        </w:rPr>
        <w:t xml:space="preserve"> торговли</w:t>
      </w:r>
    </w:p>
    <w:p w:rsidR="003B60C7" w:rsidRDefault="003B60C7" w:rsidP="00966271">
      <w:pPr>
        <w:shd w:val="clear" w:color="auto" w:fill="FFFFFF" w:themeFill="background1"/>
        <w:spacing w:after="0" w:line="240" w:lineRule="auto"/>
        <w:ind w:left="284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«+» н</w:t>
      </w:r>
      <w:r w:rsidRPr="003B60C7">
        <w:rPr>
          <w:rFonts w:ascii="Times New Roman" w:eastAsia="Times New Roman" w:hAnsi="Times New Roman" w:cs="Times New Roman"/>
          <w:sz w:val="28"/>
          <w:szCs w:val="28"/>
          <w:lang w:eastAsia="ru-RU"/>
        </w:rPr>
        <w:t>асыщение национального рынка 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шевыми и качественными товарами; у</w:t>
      </w:r>
      <w:r w:rsidRPr="003B60C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величение сбора налогов с иностранных фирм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 с</w:t>
      </w:r>
      <w:r w:rsidRPr="003B60C7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оздание новых рабочих мест (филиалы иностранных фирм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3B60C7" w:rsidRDefault="003B60C7" w:rsidP="00966271">
      <w:pPr>
        <w:shd w:val="clear" w:color="auto" w:fill="FFFFFF" w:themeFill="background1"/>
        <w:spacing w:after="0" w:line="240" w:lineRule="auto"/>
        <w:ind w:left="284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«-» с</w:t>
      </w:r>
      <w:r w:rsidRPr="003B60C7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окращение национального производства и уменьшение занятости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населения;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3B60C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меньшение  налоговых</w:t>
      </w:r>
      <w:proofErr w:type="gramEnd"/>
      <w:r w:rsidRPr="003B6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сборов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 р</w:t>
      </w:r>
      <w:r w:rsidRPr="003B60C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 зависимости страны от иностранных товаров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 п</w:t>
      </w:r>
      <w:r w:rsidRPr="003B60C7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овышение цен на импортные товары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515C" w:rsidRPr="00A4515C" w:rsidRDefault="00A4515C" w:rsidP="00966271">
      <w:pPr>
        <w:shd w:val="clear" w:color="auto" w:fill="FFFFFF" w:themeFill="background1"/>
        <w:spacing w:after="0" w:line="240" w:lineRule="auto"/>
        <w:ind w:left="284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</w:t>
      </w:r>
      <w:r w:rsidRPr="003B60C7">
        <w:rPr>
          <w:rFonts w:ascii="Times New Roman" w:eastAsia="Calibri" w:hAnsi="Times New Roman" w:cs="Times New Roman"/>
          <w:b/>
          <w:sz w:val="28"/>
          <w:szCs w:val="28"/>
        </w:rPr>
        <w:t>Учитель: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Ребята, а какой политике вы отдаете предпочтение?</w:t>
      </w:r>
    </w:p>
    <w:p w:rsidR="00D90517" w:rsidRDefault="00D90517" w:rsidP="001C14F2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1C14F2" w:rsidRDefault="00A4515C" w:rsidP="001C14F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     </w:t>
      </w:r>
      <w:r w:rsidR="003B60C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proofErr w:type="gramStart"/>
      <w:r w:rsidR="001C14F2" w:rsidRPr="001C14F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Учитель:</w:t>
      </w:r>
      <w:r w:rsidR="001C14F2" w:rsidRPr="001C14F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А</w:t>
      </w:r>
      <w:proofErr w:type="gramEnd"/>
      <w:r w:rsidR="001C14F2" w:rsidRPr="001C14F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теперь давайте узна</w:t>
      </w:r>
      <w:r w:rsidR="001C14F2">
        <w:rPr>
          <w:rFonts w:ascii="Times New Roman" w:eastAsia="Calibri" w:hAnsi="Times New Roman" w:cs="Times New Roman"/>
          <w:color w:val="000000"/>
          <w:sz w:val="28"/>
          <w:szCs w:val="28"/>
        </w:rPr>
        <w:t>ем о видах политики протекционизма</w:t>
      </w:r>
      <w:r w:rsidR="001C14F2" w:rsidRPr="001C14F2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E44768" w:rsidRDefault="00E44768" w:rsidP="001C14F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62236" w:rsidRPr="001C14F2" w:rsidRDefault="00E44768" w:rsidP="001C14F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Слайд 20,21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141424" w:rsidRPr="001C29DC" w:rsidRDefault="001C14F2" w:rsidP="001C14F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C29DC">
        <w:rPr>
          <w:rFonts w:ascii="Times New Roman" w:eastAsia="Calibri" w:hAnsi="Times New Roman" w:cs="Times New Roman"/>
          <w:b/>
          <w:sz w:val="28"/>
          <w:szCs w:val="28"/>
        </w:rPr>
        <w:t>- таможе</w:t>
      </w:r>
      <w:r w:rsidR="00141424" w:rsidRPr="001C29DC">
        <w:rPr>
          <w:rFonts w:ascii="Times New Roman" w:eastAsia="Calibri" w:hAnsi="Times New Roman" w:cs="Times New Roman"/>
          <w:b/>
          <w:sz w:val="28"/>
          <w:szCs w:val="28"/>
        </w:rPr>
        <w:t>нные пошлины</w:t>
      </w:r>
    </w:p>
    <w:p w:rsidR="001C14F2" w:rsidRPr="00141424" w:rsidRDefault="001C14F2" w:rsidP="001C14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142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41424" w:rsidRPr="00141424">
        <w:rPr>
          <w:rFonts w:ascii="Times New Roman" w:eastAsia="Calibri" w:hAnsi="Times New Roman" w:cs="Times New Roman"/>
          <w:sz w:val="24"/>
          <w:szCs w:val="24"/>
        </w:rPr>
        <w:t xml:space="preserve">  Тариф – это таможенная пошлина (налог) на импортный товар. Тарифы приводит к повышению цен на ввозимые товары, то есть они становятся дороже по сравнению с отечественными. Представим себе, что продажная цена импортной куртки – 2,5 тысячи рублей, а отечественную такого же качества можно купить за 2 700 рублей. Иностранный товар будет более конкурентоспособным. Но если на куртки, ввозимые в страну ввести таможенную пошлину в 400 рублей за каждую штуку, то тогда цена их поднимется до 2 900 рублей, и отечественные производители окажутся в более выгодном положении. </w:t>
      </w:r>
    </w:p>
    <w:p w:rsidR="00FE3781" w:rsidRPr="001C29DC" w:rsidRDefault="00FE3781" w:rsidP="001C14F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 </w:t>
      </w:r>
      <w:r w:rsidRPr="001C29DC">
        <w:rPr>
          <w:rFonts w:ascii="Times New Roman" w:eastAsia="Calibri" w:hAnsi="Times New Roman" w:cs="Times New Roman"/>
          <w:b/>
          <w:sz w:val="28"/>
          <w:szCs w:val="28"/>
        </w:rPr>
        <w:t>торговая война</w:t>
      </w:r>
    </w:p>
    <w:p w:rsidR="001C14F2" w:rsidRPr="00FE3781" w:rsidRDefault="00FE3781" w:rsidP="001C14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3781">
        <w:rPr>
          <w:rFonts w:ascii="Times New Roman" w:eastAsia="Calibri" w:hAnsi="Times New Roman" w:cs="Times New Roman"/>
          <w:sz w:val="24"/>
          <w:szCs w:val="24"/>
        </w:rPr>
        <w:t>Еще до кризиса (и тем более в кризисе) в сфере глобальной экономики неуклонно росло взаимное недоверие всех ко всем. И в особенности — недоверие более слабых игроков на мировых рынках к более сильным игрокам и к глобальным организациям вроде МВФ и ВТО</w:t>
      </w:r>
      <w:r>
        <w:rPr>
          <w:rFonts w:ascii="Times New Roman" w:eastAsia="Calibri" w:hAnsi="Times New Roman" w:cs="Times New Roman"/>
          <w:sz w:val="24"/>
          <w:szCs w:val="24"/>
        </w:rPr>
        <w:t>. Торгово-экономические отношения</w:t>
      </w:r>
      <w:r w:rsidRPr="00FE3781">
        <w:rPr>
          <w:rFonts w:ascii="Times New Roman" w:eastAsia="Calibri" w:hAnsi="Times New Roman" w:cs="Times New Roman"/>
          <w:sz w:val="24"/>
          <w:szCs w:val="24"/>
        </w:rPr>
        <w:t xml:space="preserve"> США с Китаем: повышения средних ставок импортных </w:t>
      </w:r>
      <w:r w:rsidRPr="00FE3781">
        <w:rPr>
          <w:rFonts w:ascii="Times New Roman" w:eastAsia="Calibri" w:hAnsi="Times New Roman" w:cs="Times New Roman"/>
          <w:sz w:val="24"/>
          <w:szCs w:val="24"/>
        </w:rPr>
        <w:lastRenderedPageBreak/>
        <w:t>пошлин на китайские товары в среднем до 45% и принятие защитных мер в связи с проведением Пекином так называемой </w:t>
      </w:r>
      <w:hyperlink r:id="rId5" w:tgtFrame="_blank" w:history="1">
        <w:r w:rsidRPr="00FE3781">
          <w:rPr>
            <w:rStyle w:val="a7"/>
            <w:rFonts w:ascii="Times New Roman" w:eastAsia="Calibri" w:hAnsi="Times New Roman" w:cs="Times New Roman"/>
            <w:color w:val="auto"/>
            <w:sz w:val="24"/>
            <w:szCs w:val="24"/>
          </w:rPr>
          <w:t>валютной войны</w:t>
        </w:r>
      </w:hyperlink>
      <w:r w:rsidRPr="00FE3781">
        <w:rPr>
          <w:rFonts w:ascii="Times New Roman" w:eastAsia="Calibri" w:hAnsi="Times New Roman" w:cs="Times New Roman"/>
          <w:sz w:val="24"/>
          <w:szCs w:val="24"/>
        </w:rPr>
        <w:t> (понижение курса юаня по отношению к доллару США).</w:t>
      </w:r>
      <w:r w:rsidR="001C14F2" w:rsidRPr="00FE37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E3781">
        <w:rPr>
          <w:rFonts w:ascii="Times New Roman" w:eastAsia="Calibri" w:hAnsi="Times New Roman" w:cs="Times New Roman"/>
          <w:sz w:val="24"/>
          <w:szCs w:val="24"/>
        </w:rPr>
        <w:t>Отдельные очаги торговых войн, начинающие тлеть в разных частях мира, могут быстро превратиться в один большой пожар мировой торговой войны. </w:t>
      </w:r>
    </w:p>
    <w:p w:rsidR="001C14F2" w:rsidRPr="001C29DC" w:rsidRDefault="00362236" w:rsidP="001C14F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C29DC">
        <w:rPr>
          <w:rFonts w:ascii="Times New Roman" w:eastAsia="Calibri" w:hAnsi="Times New Roman" w:cs="Times New Roman"/>
          <w:b/>
          <w:sz w:val="28"/>
          <w:szCs w:val="28"/>
        </w:rPr>
        <w:t>- квоты</w:t>
      </w:r>
    </w:p>
    <w:p w:rsidR="00362236" w:rsidRPr="00362236" w:rsidRDefault="00362236" w:rsidP="001C14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2236">
        <w:rPr>
          <w:rFonts w:ascii="Times New Roman" w:eastAsia="Calibri" w:hAnsi="Times New Roman" w:cs="Times New Roman"/>
          <w:sz w:val="24"/>
          <w:szCs w:val="24"/>
        </w:rPr>
        <w:t xml:space="preserve">Квота – это количественное ограничение, то есть ограничение количества иностранных товаров, ввозимых в страну. Например, государство может ограничить ввоз иностранных телевизоров 10 миллионами штук в год. Но потребность в них гораздо выше. Спрос на телевизоры отечественных производителей повыситься. Квоты, так </w:t>
      </w:r>
      <w:proofErr w:type="gramStart"/>
      <w:r w:rsidRPr="00362236">
        <w:rPr>
          <w:rFonts w:ascii="Times New Roman" w:eastAsia="Calibri" w:hAnsi="Times New Roman" w:cs="Times New Roman"/>
          <w:sz w:val="24"/>
          <w:szCs w:val="24"/>
        </w:rPr>
        <w:t>же</w:t>
      </w:r>
      <w:proofErr w:type="gramEnd"/>
      <w:r w:rsidRPr="00362236">
        <w:rPr>
          <w:rFonts w:ascii="Times New Roman" w:eastAsia="Calibri" w:hAnsi="Times New Roman" w:cs="Times New Roman"/>
          <w:sz w:val="24"/>
          <w:szCs w:val="24"/>
        </w:rPr>
        <w:t xml:space="preserve"> как и тарифы, ограничивают импорт.</w:t>
      </w:r>
    </w:p>
    <w:p w:rsidR="00362236" w:rsidRPr="001C29DC" w:rsidRDefault="00362236" w:rsidP="001C14F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1C29DC">
        <w:rPr>
          <w:rFonts w:ascii="Times New Roman" w:eastAsia="Calibri" w:hAnsi="Times New Roman" w:cs="Times New Roman"/>
          <w:b/>
          <w:sz w:val="28"/>
          <w:szCs w:val="28"/>
        </w:rPr>
        <w:t>эмбарго</w:t>
      </w:r>
    </w:p>
    <w:p w:rsidR="001C14F2" w:rsidRPr="00362236" w:rsidRDefault="001C14F2" w:rsidP="001C14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22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62236">
        <w:rPr>
          <w:rFonts w:ascii="Times New Roman" w:eastAsia="Calibri" w:hAnsi="Times New Roman" w:cs="Times New Roman"/>
          <w:sz w:val="24"/>
          <w:szCs w:val="24"/>
        </w:rPr>
        <w:t>У</w:t>
      </w:r>
      <w:r w:rsidR="00362236" w:rsidRPr="00362236">
        <w:rPr>
          <w:rFonts w:ascii="Times New Roman" w:eastAsia="Calibri" w:hAnsi="Times New Roman" w:cs="Times New Roman"/>
          <w:sz w:val="24"/>
          <w:szCs w:val="24"/>
        </w:rPr>
        <w:t>становленный государством полный запрет торговли с какой-либо другой страной</w:t>
      </w:r>
    </w:p>
    <w:p w:rsidR="00BD2562" w:rsidRPr="001C29DC" w:rsidRDefault="00362236" w:rsidP="00362236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29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-сертификация продукции</w:t>
      </w:r>
    </w:p>
    <w:p w:rsidR="00362236" w:rsidRPr="00362236" w:rsidRDefault="00362236" w:rsidP="0036223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23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Э</w:t>
      </w:r>
      <w:r w:rsidRPr="00362236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деятельность по подтверждению соответствия продукции установленным требованиям. Сертификация гарантирует потребителю, что продукция (товар) соответствует стандарту или определенным требованиям.</w:t>
      </w:r>
    </w:p>
    <w:p w:rsidR="0027738C" w:rsidRDefault="0027738C" w:rsidP="00362236">
      <w:pPr>
        <w:spacing w:after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C29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1C29D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д</w:t>
      </w:r>
      <w:r w:rsidR="00E44768" w:rsidRPr="001C29D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емпинг</w:t>
      </w:r>
      <w:r w:rsidR="00E44768" w:rsidRPr="0027738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FE378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</w:t>
      </w:r>
      <w:r w:rsidR="00E44768" w:rsidRPr="00FE378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продажа товаров иностранным производителем в других странах по более низким ценам, чем он продается в собственной стране</w:t>
      </w:r>
      <w:r w:rsidRPr="00FE378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</w:t>
      </w:r>
      <w:r w:rsidR="00E44768" w:rsidRPr="00FE378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4716FA" w:rsidRPr="00FE3781" w:rsidRDefault="004716FA" w:rsidP="0036223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6FA" w:rsidRDefault="00496586" w:rsidP="00F27F9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658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Учитель: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4716FA" w:rsidRPr="004716FA">
        <w:rPr>
          <w:rFonts w:ascii="Times New Roman" w:eastAsia="Calibri" w:hAnsi="Times New Roman" w:cs="Times New Roman"/>
          <w:color w:val="000000"/>
          <w:sz w:val="28"/>
          <w:szCs w:val="28"/>
        </w:rPr>
        <w:t>Международная торго</w:t>
      </w:r>
      <w:r w:rsidR="004716F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вля очень быстро развивается и </w:t>
      </w:r>
      <w:r w:rsidR="004716FA" w:rsidRPr="004716FA">
        <w:rPr>
          <w:rFonts w:ascii="Times New Roman" w:eastAsia="Calibri" w:hAnsi="Times New Roman" w:cs="Times New Roman"/>
          <w:color w:val="000000"/>
          <w:sz w:val="28"/>
          <w:szCs w:val="28"/>
        </w:rPr>
        <w:t>поэтому нуждается в регулировании со стороны   международной организации.</w:t>
      </w:r>
    </w:p>
    <w:p w:rsidR="00F27F96" w:rsidRPr="00F27F96" w:rsidRDefault="00F27F96" w:rsidP="00F27F96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F27F96">
        <w:rPr>
          <w:rFonts w:ascii="Times New Roman" w:eastAsia="Calibri" w:hAnsi="Times New Roman" w:cs="Times New Roman"/>
          <w:color w:val="FF0000"/>
          <w:sz w:val="28"/>
          <w:szCs w:val="28"/>
        </w:rPr>
        <w:t>Какая международная организация регулирует условия мировой торговли товарами и услугами.</w:t>
      </w:r>
    </w:p>
    <w:p w:rsidR="00F27F96" w:rsidRPr="00496586" w:rsidRDefault="00F27F96" w:rsidP="00F27F96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proofErr w:type="gramStart"/>
      <w:r w:rsidRPr="00F27F9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Ответ:</w:t>
      </w:r>
      <w:r w:rsidRPr="00F27F96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</w:t>
      </w:r>
      <w:r w:rsidR="00496586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</w:t>
      </w:r>
      <w:r w:rsidRPr="00F27F96">
        <w:rPr>
          <w:rFonts w:ascii="Times New Roman" w:eastAsia="Calibri" w:hAnsi="Times New Roman" w:cs="Times New Roman"/>
          <w:sz w:val="28"/>
          <w:szCs w:val="28"/>
        </w:rPr>
        <w:t>ВТО</w:t>
      </w:r>
      <w:proofErr w:type="gramEnd"/>
    </w:p>
    <w:p w:rsidR="00F27F96" w:rsidRPr="00F27F96" w:rsidRDefault="00F27F96" w:rsidP="00F27F96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F27F96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-Что вы знаете об истории этой организации?  Основные принципы работы ВТО. </w:t>
      </w:r>
    </w:p>
    <w:p w:rsidR="00F27F96" w:rsidRDefault="00F27F96" w:rsidP="00F27F96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  <w:proofErr w:type="spellStart"/>
      <w:r w:rsidRPr="00F27F96">
        <w:rPr>
          <w:rFonts w:ascii="Times New Roman" w:eastAsia="Calibri" w:hAnsi="Times New Roman" w:cs="Times New Roman"/>
          <w:sz w:val="28"/>
          <w:szCs w:val="28"/>
        </w:rPr>
        <w:t>Писковец</w:t>
      </w:r>
      <w:proofErr w:type="spellEnd"/>
      <w:r w:rsidRPr="00F27F96">
        <w:rPr>
          <w:rFonts w:ascii="Times New Roman" w:eastAsia="Calibri" w:hAnsi="Times New Roman" w:cs="Times New Roman"/>
          <w:sz w:val="28"/>
          <w:szCs w:val="28"/>
        </w:rPr>
        <w:t xml:space="preserve"> К.</w:t>
      </w:r>
      <w:r w:rsidRPr="00F27F9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F27F96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с презентацией о ВТО</w:t>
      </w:r>
    </w:p>
    <w:p w:rsidR="00141424" w:rsidRPr="00141424" w:rsidRDefault="00141424" w:rsidP="00F27F9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5542C" w:rsidRDefault="0025542C" w:rsidP="004D3A1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</w:t>
      </w:r>
      <w:r w:rsidRPr="0025542C">
        <w:rPr>
          <w:rFonts w:ascii="Times New Roman" w:eastAsia="Calibri" w:hAnsi="Times New Roman" w:cs="Times New Roman"/>
          <w:b/>
          <w:sz w:val="28"/>
          <w:szCs w:val="28"/>
          <w:lang w:val="en-US"/>
        </w:rPr>
        <w:t>V</w:t>
      </w:r>
      <w:r w:rsidRPr="0025542C">
        <w:rPr>
          <w:rFonts w:ascii="Times New Roman" w:eastAsia="Calibri" w:hAnsi="Times New Roman" w:cs="Times New Roman"/>
          <w:b/>
          <w:sz w:val="28"/>
          <w:szCs w:val="28"/>
        </w:rPr>
        <w:t>. Закрепление изученного материала</w:t>
      </w:r>
      <w:r w:rsidRPr="0025542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52795" w:rsidRDefault="004D3A13" w:rsidP="004D3A1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B52795">
        <w:rPr>
          <w:rFonts w:ascii="Times New Roman" w:eastAsia="Calibri" w:hAnsi="Times New Roman" w:cs="Times New Roman"/>
          <w:sz w:val="28"/>
          <w:szCs w:val="28"/>
        </w:rPr>
        <w:t>По уровням сложности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4D3A13" w:rsidRPr="004D3A13" w:rsidRDefault="00AE6335" w:rsidP="004D3A13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Задачи</w:t>
      </w:r>
      <w:r w:rsidR="004D3A13" w:rsidRPr="004D3A1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:</w:t>
      </w:r>
      <w:r w:rsidR="004D3A13" w:rsidRPr="004D3A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Вам даны задачи, определите вид политики протекционизма в каждом из приведенных примеров.</w:t>
      </w:r>
    </w:p>
    <w:p w:rsidR="004D3A13" w:rsidRPr="004D3A13" w:rsidRDefault="004D3A13" w:rsidP="004D3A13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D3A13" w:rsidRPr="00496586" w:rsidRDefault="004D3A13" w:rsidP="004D3A1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6586">
        <w:rPr>
          <w:rFonts w:ascii="Times New Roman" w:eastAsia="Calibri" w:hAnsi="Times New Roman" w:cs="Times New Roman"/>
          <w:sz w:val="24"/>
          <w:szCs w:val="24"/>
        </w:rPr>
        <w:t>1)Таджикистан реализует хлопок по ценам, установленным на Ливерпульской хлопковой бирже. На сегодняшний день стоимость 1 тонны «белого золота» достигла $5 тыс., в то время как вначале 2010 года, к примеру, цены были в среднем на уровне $1 тыс. 700 за тонну.</w:t>
      </w:r>
    </w:p>
    <w:p w:rsidR="004D3A13" w:rsidRPr="00496586" w:rsidRDefault="004D3A13" w:rsidP="004D3A13">
      <w:pPr>
        <w:pStyle w:val="a3"/>
        <w:spacing w:after="0" w:line="240" w:lineRule="auto"/>
        <w:ind w:left="0" w:hanging="1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6586">
        <w:rPr>
          <w:rFonts w:ascii="Times New Roman" w:eastAsia="Calibri" w:hAnsi="Times New Roman" w:cs="Times New Roman"/>
          <w:sz w:val="24"/>
          <w:szCs w:val="24"/>
        </w:rPr>
        <w:t xml:space="preserve">Основные причины резкого увеличения цен на хлопок - это рост мирового потребления хлопка в течение нескольких сезонов, неблагоприятные погодные условия в странах - крупных </w:t>
      </w:r>
      <w:proofErr w:type="gramStart"/>
      <w:r w:rsidRPr="00496586">
        <w:rPr>
          <w:rFonts w:ascii="Times New Roman" w:eastAsia="Calibri" w:hAnsi="Times New Roman" w:cs="Times New Roman"/>
          <w:sz w:val="24"/>
          <w:szCs w:val="24"/>
        </w:rPr>
        <w:t>поставщиках  хлопка</w:t>
      </w:r>
      <w:proofErr w:type="gramEnd"/>
      <w:r w:rsidRPr="00496586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4D3A13" w:rsidRPr="00496586" w:rsidRDefault="004D3A13" w:rsidP="004D3A13">
      <w:pPr>
        <w:pStyle w:val="a3"/>
        <w:spacing w:after="0" w:line="240" w:lineRule="auto"/>
        <w:ind w:left="0" w:hanging="1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6586">
        <w:rPr>
          <w:rFonts w:ascii="Times New Roman" w:eastAsia="Calibri" w:hAnsi="Times New Roman" w:cs="Times New Roman"/>
          <w:sz w:val="24"/>
          <w:szCs w:val="24"/>
        </w:rPr>
        <w:t xml:space="preserve">По данным </w:t>
      </w:r>
      <w:proofErr w:type="spellStart"/>
      <w:r w:rsidRPr="00496586">
        <w:rPr>
          <w:rFonts w:ascii="Times New Roman" w:eastAsia="Calibri" w:hAnsi="Times New Roman" w:cs="Times New Roman"/>
          <w:sz w:val="24"/>
          <w:szCs w:val="24"/>
        </w:rPr>
        <w:t>Госагентства</w:t>
      </w:r>
      <w:proofErr w:type="spellEnd"/>
      <w:r w:rsidRPr="00496586">
        <w:rPr>
          <w:rFonts w:ascii="Times New Roman" w:eastAsia="Calibri" w:hAnsi="Times New Roman" w:cs="Times New Roman"/>
          <w:sz w:val="24"/>
          <w:szCs w:val="24"/>
        </w:rPr>
        <w:t xml:space="preserve"> по статистике при президенте Таджикистана, за январь-февраль 2011 года было экспортировано 17 тыс. 865 тонн хлопка-волокна на сумму $68 млн. 859 тыс.</w:t>
      </w:r>
    </w:p>
    <w:p w:rsidR="004D3A13" w:rsidRPr="00496586" w:rsidRDefault="004D3A13" w:rsidP="004D3A13">
      <w:pPr>
        <w:pStyle w:val="a3"/>
        <w:spacing w:after="0" w:line="240" w:lineRule="auto"/>
        <w:ind w:left="0" w:hanging="1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6586">
        <w:rPr>
          <w:rFonts w:ascii="Times New Roman" w:eastAsia="Calibri" w:hAnsi="Times New Roman" w:cs="Times New Roman"/>
          <w:sz w:val="24"/>
          <w:szCs w:val="24"/>
        </w:rPr>
        <w:t>За тот же период 2010 года было экспортировано 21 тыс. 390 тонн хлопка на сумму в $27 млн. 895,9 тыс.</w:t>
      </w:r>
    </w:p>
    <w:p w:rsidR="004D3A13" w:rsidRPr="00496586" w:rsidRDefault="004D3A13" w:rsidP="004D3A13">
      <w:pPr>
        <w:pStyle w:val="a3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этого, по данным источника, данной правительственной рабочей группой также рассматриваются вопросы о временном освобождении местных производителей от выплаты 10% налога от реализации «белого золота», так как высокие мировые цены на хлопок и плюс налоговое </w:t>
      </w:r>
      <w:proofErr w:type="gramStart"/>
      <w:r w:rsidRPr="00496586">
        <w:rPr>
          <w:rFonts w:ascii="Times New Roman" w:eastAsia="Times New Roman" w:hAnsi="Times New Roman" w:cs="Times New Roman"/>
          <w:sz w:val="24"/>
          <w:szCs w:val="24"/>
          <w:lang w:eastAsia="ru-RU"/>
        </w:rPr>
        <w:t>бремя  делает</w:t>
      </w:r>
      <w:proofErr w:type="gramEnd"/>
      <w:r w:rsidRPr="00496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продукцию не конкурентоспособной.</w:t>
      </w:r>
    </w:p>
    <w:p w:rsidR="004D3A13" w:rsidRPr="00496586" w:rsidRDefault="004D3A13" w:rsidP="00FE3781">
      <w:pPr>
        <w:pStyle w:val="a3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защитить местных производителей хлопка? </w:t>
      </w:r>
      <w:r w:rsidRPr="004965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(ввести торговые пошлины)</w:t>
      </w:r>
    </w:p>
    <w:p w:rsidR="004D3A13" w:rsidRPr="00496586" w:rsidRDefault="00362236" w:rsidP="004D3A1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6586">
        <w:rPr>
          <w:rFonts w:ascii="Times New Roman" w:eastAsia="Calibri" w:hAnsi="Times New Roman" w:cs="Times New Roman"/>
          <w:sz w:val="24"/>
          <w:szCs w:val="24"/>
        </w:rPr>
        <w:t>2)</w:t>
      </w:r>
      <w:r w:rsidR="004D3A13" w:rsidRPr="00496586">
        <w:rPr>
          <w:rFonts w:ascii="Calibri" w:eastAsia="Calibri" w:hAnsi="Calibri" w:cs="Times New Roman"/>
          <w:sz w:val="24"/>
          <w:szCs w:val="24"/>
        </w:rPr>
        <w:t xml:space="preserve">   </w:t>
      </w:r>
      <w:r w:rsidR="004D3A13" w:rsidRPr="00496586">
        <w:rPr>
          <w:rFonts w:ascii="Times New Roman" w:eastAsia="Calibri" w:hAnsi="Times New Roman" w:cs="Times New Roman"/>
          <w:sz w:val="24"/>
          <w:szCs w:val="24"/>
        </w:rPr>
        <w:t xml:space="preserve">Первой рыбой, рассорившей народы, была треска. Из-за нее долгие </w:t>
      </w:r>
      <w:proofErr w:type="gramStart"/>
      <w:r w:rsidR="004D3A13" w:rsidRPr="00496586">
        <w:rPr>
          <w:rFonts w:ascii="Times New Roman" w:eastAsia="Calibri" w:hAnsi="Times New Roman" w:cs="Times New Roman"/>
          <w:sz w:val="24"/>
          <w:szCs w:val="24"/>
        </w:rPr>
        <w:t>десятилетия  враждовала</w:t>
      </w:r>
      <w:proofErr w:type="gramEnd"/>
      <w:r w:rsidR="004D3A13" w:rsidRPr="00496586">
        <w:rPr>
          <w:rFonts w:ascii="Times New Roman" w:eastAsia="Calibri" w:hAnsi="Times New Roman" w:cs="Times New Roman"/>
          <w:sz w:val="24"/>
          <w:szCs w:val="24"/>
        </w:rPr>
        <w:t xml:space="preserve"> Великобритания. Четыре больших конфликта с маленькой Исландией (в 1890-х, 1950-х и дважды в 1970-х годах) закончились полным поражением гордых англичан. </w:t>
      </w:r>
    </w:p>
    <w:p w:rsidR="004D3A13" w:rsidRPr="00496586" w:rsidRDefault="004D3A13" w:rsidP="004D3A1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96586">
        <w:rPr>
          <w:rFonts w:ascii="Times New Roman" w:eastAsia="Calibri" w:hAnsi="Times New Roman" w:cs="Times New Roman"/>
          <w:sz w:val="24"/>
          <w:szCs w:val="24"/>
        </w:rPr>
        <w:lastRenderedPageBreak/>
        <w:t>В  1975</w:t>
      </w:r>
      <w:proofErr w:type="gramEnd"/>
      <w:r w:rsidRPr="00496586">
        <w:rPr>
          <w:rFonts w:ascii="Times New Roman" w:eastAsia="Calibri" w:hAnsi="Times New Roman" w:cs="Times New Roman"/>
          <w:sz w:val="24"/>
          <w:szCs w:val="24"/>
        </w:rPr>
        <w:t xml:space="preserve">-1976 годах Исландия пригрозила закрыть важную военную базу НАТО, расположенную в городе </w:t>
      </w:r>
      <w:proofErr w:type="spellStart"/>
      <w:r w:rsidRPr="00496586">
        <w:rPr>
          <w:rFonts w:ascii="Times New Roman" w:eastAsia="Calibri" w:hAnsi="Times New Roman" w:cs="Times New Roman"/>
          <w:sz w:val="24"/>
          <w:szCs w:val="24"/>
        </w:rPr>
        <w:t>Кефлавик</w:t>
      </w:r>
      <w:proofErr w:type="spellEnd"/>
      <w:r w:rsidRPr="00496586">
        <w:rPr>
          <w:rFonts w:ascii="Times New Roman" w:eastAsia="Calibri" w:hAnsi="Times New Roman" w:cs="Times New Roman"/>
          <w:sz w:val="24"/>
          <w:szCs w:val="24"/>
        </w:rPr>
        <w:t>. В итоге Великобритания согласилась удерживать своих рыбаков на расстоянии 200 морских миль от исландского берега и сократить количество вылавливаемой ими рыбы.</w:t>
      </w:r>
    </w:p>
    <w:p w:rsidR="004D3A13" w:rsidRPr="00496586" w:rsidRDefault="004D3A13" w:rsidP="004D3A1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6586">
        <w:rPr>
          <w:rFonts w:ascii="Times New Roman" w:eastAsia="Calibri" w:hAnsi="Times New Roman" w:cs="Times New Roman"/>
          <w:sz w:val="24"/>
          <w:szCs w:val="24"/>
        </w:rPr>
        <w:t xml:space="preserve">В результате боевых действий около 1500 английских рыбаков и 7500 работников перерабатывающих предприятий Великобритании остались без работы. </w:t>
      </w:r>
      <w:r w:rsidRPr="00496586">
        <w:rPr>
          <w:rFonts w:ascii="Times New Roman" w:eastAsia="Calibri" w:hAnsi="Times New Roman" w:cs="Times New Roman"/>
          <w:b/>
          <w:sz w:val="24"/>
          <w:szCs w:val="24"/>
        </w:rPr>
        <w:t>(Торговая война).</w:t>
      </w:r>
    </w:p>
    <w:p w:rsidR="00773DC0" w:rsidRPr="00496586" w:rsidRDefault="00362236" w:rsidP="00773DC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58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73DC0" w:rsidRPr="00496586">
        <w:rPr>
          <w:rFonts w:ascii="Times New Roman" w:eastAsia="Times New Roman" w:hAnsi="Times New Roman" w:cs="Times New Roman"/>
          <w:sz w:val="24"/>
          <w:szCs w:val="24"/>
          <w:lang w:eastAsia="ru-RU"/>
        </w:rPr>
        <w:t>)  Г</w:t>
      </w:r>
      <w:r w:rsidR="004D3A13" w:rsidRPr="00496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лавный </w:t>
      </w:r>
      <w:r w:rsidR="00773DC0" w:rsidRPr="00496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санитарный врач </w:t>
      </w:r>
      <w:proofErr w:type="gramStart"/>
      <w:r w:rsidR="00773DC0" w:rsidRPr="00496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России </w:t>
      </w:r>
      <w:r w:rsidR="004D3A13" w:rsidRPr="00496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ввёл</w:t>
      </w:r>
      <w:proofErr w:type="gramEnd"/>
      <w:r w:rsidR="004D3A13" w:rsidRPr="00496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запрет на ввоз в Россию молдавских и грузинских вин, укр</w:t>
      </w:r>
      <w:r w:rsidR="00773DC0" w:rsidRPr="00496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аинского сыра, литовских шпрот </w:t>
      </w:r>
      <w:r w:rsidR="004D3A13" w:rsidRPr="00496586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польского мяса.</w:t>
      </w:r>
      <w:r w:rsidR="00720F21" w:rsidRPr="00496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5AA4" w:rsidRPr="004965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Почему?</w:t>
      </w:r>
      <w:r w:rsidR="004D3A13" w:rsidRPr="00496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52795" w:rsidRPr="00496586" w:rsidRDefault="004D3A13" w:rsidP="00773DC0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4965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 Сертификация</w:t>
      </w:r>
      <w:proofErr w:type="gramEnd"/>
      <w:r w:rsidRPr="004965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продукции).</w:t>
      </w:r>
    </w:p>
    <w:p w:rsidR="00AE6335" w:rsidRPr="00496586" w:rsidRDefault="00AE6335" w:rsidP="00773DC0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6335" w:rsidRPr="00AE6335" w:rsidRDefault="00AE6335" w:rsidP="00AE6335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E633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Проблемный вопрос</w:t>
      </w:r>
      <w:r w:rsidRPr="00AE633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AE6335" w:rsidRDefault="00AE6335" w:rsidP="00AE63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Учитель </w:t>
      </w:r>
      <w:r w:rsidRPr="00141424">
        <w:rPr>
          <w:rFonts w:ascii="Times New Roman" w:eastAsia="Calibri" w:hAnsi="Times New Roman" w:cs="Times New Roman"/>
          <w:sz w:val="28"/>
          <w:szCs w:val="28"/>
        </w:rPr>
        <w:t xml:space="preserve">предлагает обучающимся, работая в группах, определить влияние санкций </w:t>
      </w:r>
      <w:r>
        <w:rPr>
          <w:rFonts w:ascii="Times New Roman" w:eastAsia="Calibri" w:hAnsi="Times New Roman" w:cs="Times New Roman"/>
          <w:sz w:val="28"/>
          <w:szCs w:val="28"/>
        </w:rPr>
        <w:t>на Россию.</w:t>
      </w:r>
    </w:p>
    <w:p w:rsidR="00AE6335" w:rsidRPr="00720F21" w:rsidRDefault="00AE6335" w:rsidP="00720F2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</w:t>
      </w:r>
      <w:proofErr w:type="gramStart"/>
      <w:r w:rsidRPr="0014142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После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выполнения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задания</w:t>
      </w:r>
      <w:r w:rsidRPr="0014142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обучающимся демонстрируется фрагмент выступления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141424">
        <w:rPr>
          <w:rFonts w:ascii="Times New Roman" w:eastAsia="Calibri" w:hAnsi="Times New Roman" w:cs="Times New Roman"/>
          <w:color w:val="000000"/>
          <w:sz w:val="28"/>
          <w:szCs w:val="28"/>
        </w:rPr>
        <w:t>В.В.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141424">
        <w:rPr>
          <w:rFonts w:ascii="Times New Roman" w:eastAsia="Calibri" w:hAnsi="Times New Roman" w:cs="Times New Roman"/>
          <w:color w:val="000000"/>
          <w:sz w:val="28"/>
          <w:szCs w:val="28"/>
        </w:rPr>
        <w:t>Путина о санкциях, просмотрев который, предлагается ответить на вопрос «Сможет ли сегодня РФ достойно обеспечить экономическое благополучие для своих граждан, не прибегая к международной торговле?»</w:t>
      </w:r>
    </w:p>
    <w:p w:rsidR="00773DC0" w:rsidRPr="004D3A13" w:rsidRDefault="00773DC0" w:rsidP="00773DC0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0F21" w:rsidRPr="0025542C" w:rsidRDefault="0025542C" w:rsidP="00773DC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5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25542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</w:t>
      </w:r>
      <w:r w:rsidRPr="002554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 Рефлексия деятельности (итог урока).</w:t>
      </w:r>
    </w:p>
    <w:p w:rsidR="0025542C" w:rsidRPr="0025542C" w:rsidRDefault="0025542C" w:rsidP="0025542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42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</w:t>
      </w:r>
      <w:r w:rsidRPr="0025542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достиг ли урок заданных целей, которые мы с вами ставили в начале урока?</w:t>
      </w:r>
    </w:p>
    <w:p w:rsidR="0025542C" w:rsidRPr="0025542C" w:rsidRDefault="004D3A13" w:rsidP="0025542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25542C" w:rsidRPr="00255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 Ребята, хлопните в ладоши те, кто на этом уроке узнал что-то новое. </w:t>
      </w:r>
    </w:p>
    <w:p w:rsidR="004D3A13" w:rsidRDefault="0025542C" w:rsidP="0025542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* Поднимите правую руку те, кто сможет</w:t>
      </w:r>
      <w:r w:rsidR="00652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назвать три </w:t>
      </w:r>
      <w:r w:rsidR="00922D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причины возникновения</w:t>
      </w:r>
      <w:r w:rsidR="00652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международной торговли</w:t>
      </w:r>
    </w:p>
    <w:p w:rsidR="0025542C" w:rsidRPr="0025542C" w:rsidRDefault="0025542C" w:rsidP="0025542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* Поднимите обе руки те, для кого урок оказался нужным, полезным и интересным. </w:t>
      </w:r>
    </w:p>
    <w:p w:rsidR="0025542C" w:rsidRPr="0025542C" w:rsidRDefault="0025542C" w:rsidP="0025542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55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Я очень рада за вас и говорю спасибо.</w:t>
      </w:r>
    </w:p>
    <w:p w:rsidR="0025542C" w:rsidRDefault="0025542C" w:rsidP="0025542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554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Учитель аргументирует оценки за </w:t>
      </w:r>
      <w:r w:rsidR="00652A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первую 30-ти минутку </w:t>
      </w:r>
      <w:r w:rsidRPr="002554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урок</w:t>
      </w:r>
      <w:r w:rsidR="00652A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 по взаимопроверке</w:t>
      </w:r>
      <w:r w:rsidRPr="002554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652AEC" w:rsidRDefault="00652AEC" w:rsidP="00652AE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Ребята, </w:t>
      </w:r>
      <w:r w:rsidRPr="00652A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вам предстоит оценить свою работу на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уроке и работу своих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товарищей,  т.е.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652A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подведение итогов мы проведем методом само и </w:t>
      </w:r>
      <w:proofErr w:type="spellStart"/>
      <w:r w:rsidRPr="00652A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взаимооценки</w:t>
      </w:r>
      <w:proofErr w:type="spellEnd"/>
      <w:r w:rsidRPr="00652A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985AA4" w:rsidRDefault="00985AA4" w:rsidP="00985AA4">
      <w:pPr>
        <w:pStyle w:val="a3"/>
        <w:numPr>
          <w:ilvl w:val="0"/>
          <w:numId w:val="15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на уроке работал отлично?</w:t>
      </w:r>
    </w:p>
    <w:p w:rsidR="00985AA4" w:rsidRDefault="00985AA4" w:rsidP="00985AA4">
      <w:pPr>
        <w:pStyle w:val="a3"/>
        <w:numPr>
          <w:ilvl w:val="0"/>
          <w:numId w:val="15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хорошо?</w:t>
      </w:r>
    </w:p>
    <w:p w:rsidR="00985AA4" w:rsidRPr="00985AA4" w:rsidRDefault="00985AA4" w:rsidP="00985AA4">
      <w:pPr>
        <w:pStyle w:val="a3"/>
        <w:numPr>
          <w:ilvl w:val="0"/>
          <w:numId w:val="15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старался и работал в меру своих сил и способностей?</w:t>
      </w:r>
    </w:p>
    <w:p w:rsidR="00720F21" w:rsidRPr="00496586" w:rsidRDefault="00652AEC" w:rsidP="0025542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</w:t>
      </w:r>
      <w:r w:rsidRPr="002554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Учитель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выставляет и аргументирует оценки за урок.</w:t>
      </w:r>
    </w:p>
    <w:p w:rsidR="0025542C" w:rsidRPr="0025542C" w:rsidRDefault="0025542C" w:rsidP="0025542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54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Pr="0025542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VII</w:t>
      </w:r>
      <w:r w:rsidRPr="002554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 </w:t>
      </w:r>
      <w:r w:rsidR="00652AE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Домашнее задание</w:t>
      </w:r>
      <w:r w:rsidRPr="002554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: </w:t>
      </w:r>
    </w:p>
    <w:p w:rsidR="00AC56F3" w:rsidRPr="00AC56F3" w:rsidRDefault="00AC56F3" w:rsidP="00AC56F3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56F3">
        <w:rPr>
          <w:rFonts w:ascii="Times New Roman" w:eastAsia="Calibri" w:hAnsi="Times New Roman" w:cs="Times New Roman"/>
          <w:sz w:val="28"/>
          <w:szCs w:val="28"/>
          <w:lang w:eastAsia="ru-RU"/>
        </w:rPr>
        <w:t>§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17</w:t>
      </w:r>
      <w:r w:rsidRPr="00AC56F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читать (всем)</w:t>
      </w:r>
    </w:p>
    <w:p w:rsidR="00AC56F3" w:rsidRDefault="00AC56F3" w:rsidP="00AC56F3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C56F3" w:rsidRDefault="00AC56F3" w:rsidP="00AC56F3">
      <w:pPr>
        <w:spacing w:after="0" w:line="240" w:lineRule="auto"/>
        <w:ind w:left="99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 уровень: задание 1-3 стр.94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2 уровень: высчитать внешнеторговый оборот за 2009г</w:t>
      </w:r>
      <w:r w:rsidR="00241441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D409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главных торговых стран, стр.91</w:t>
      </w:r>
      <w:r w:rsidRPr="00AC56F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AC56F3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25542C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*</w:t>
      </w: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r w:rsidRPr="00AC56F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 уровень: написание эссе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141424">
        <w:rPr>
          <w:rFonts w:ascii="Times New Roman" w:hAnsi="Times New Roman"/>
          <w:color w:val="000000"/>
          <w:sz w:val="28"/>
          <w:szCs w:val="28"/>
        </w:rPr>
        <w:t>З</w:t>
      </w:r>
      <w:r w:rsidR="00141424" w:rsidRPr="009C42EA">
        <w:rPr>
          <w:rFonts w:ascii="Times New Roman" w:hAnsi="Times New Roman"/>
          <w:color w:val="000000"/>
          <w:sz w:val="28"/>
          <w:szCs w:val="28"/>
        </w:rPr>
        <w:t>а и против  вступления России в ВТО</w:t>
      </w:r>
      <w:r w:rsidRPr="00AC56F3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</w:p>
    <w:p w:rsidR="00496586" w:rsidRPr="00AC56F3" w:rsidRDefault="00496586" w:rsidP="00AC56F3">
      <w:pPr>
        <w:spacing w:after="0" w:line="240" w:lineRule="auto"/>
        <w:ind w:left="993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5542C" w:rsidRPr="0025542C" w:rsidRDefault="0025542C" w:rsidP="0025542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542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Учитель:</w:t>
      </w:r>
      <w:r w:rsidRPr="002554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Спасибо за урок. </w:t>
      </w:r>
      <w:proofErr w:type="gramStart"/>
      <w:r w:rsidRPr="0025542C">
        <w:rPr>
          <w:rFonts w:ascii="Times New Roman" w:eastAsia="Calibri" w:hAnsi="Times New Roman" w:cs="Times New Roman"/>
          <w:sz w:val="28"/>
          <w:szCs w:val="28"/>
          <w:lang w:eastAsia="ru-RU"/>
        </w:rPr>
        <w:t>До свиданье</w:t>
      </w:r>
      <w:proofErr w:type="gramEnd"/>
      <w:r w:rsidRPr="0025542C">
        <w:rPr>
          <w:rFonts w:ascii="Times New Roman" w:eastAsia="Calibri" w:hAnsi="Times New Roman" w:cs="Times New Roman"/>
          <w:sz w:val="28"/>
          <w:szCs w:val="28"/>
          <w:lang w:eastAsia="ru-RU"/>
        </w:rPr>
        <w:t>!</w:t>
      </w:r>
    </w:p>
    <w:p w:rsidR="00496586" w:rsidRDefault="00496586" w:rsidP="009C42E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6E99" w:rsidRPr="009C42EA" w:rsidRDefault="00996E99" w:rsidP="009C42EA">
      <w:pPr>
        <w:rPr>
          <w:rFonts w:ascii="Times New Roman" w:eastAsia="Calibri" w:hAnsi="Times New Roman" w:cs="Times New Roman"/>
          <w:sz w:val="28"/>
          <w:szCs w:val="28"/>
        </w:rPr>
      </w:pPr>
    </w:p>
    <w:p w:rsidR="009C42EA" w:rsidRPr="00241441" w:rsidRDefault="009C42EA" w:rsidP="0024144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9C42EA" w:rsidRDefault="009C42EA" w:rsidP="009C42EA">
      <w:pPr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sectPr w:rsidR="009C42EA" w:rsidSect="005617A2">
      <w:pgSz w:w="11906" w:h="16838"/>
      <w:pgMar w:top="851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66249"/>
    <w:multiLevelType w:val="hybridMultilevel"/>
    <w:tmpl w:val="5E7C3500"/>
    <w:lvl w:ilvl="0" w:tplc="473C2F2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 w15:restartNumberingAfterBreak="0">
    <w:nsid w:val="01414DA3"/>
    <w:multiLevelType w:val="hybridMultilevel"/>
    <w:tmpl w:val="F82C4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43D18"/>
    <w:multiLevelType w:val="hybridMultilevel"/>
    <w:tmpl w:val="A66E7E62"/>
    <w:lvl w:ilvl="0" w:tplc="B1988C30">
      <w:start w:val="1"/>
      <w:numFmt w:val="decimal"/>
      <w:lvlText w:val="%1."/>
      <w:lvlJc w:val="left"/>
      <w:pPr>
        <w:ind w:left="4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4" w:hanging="360"/>
      </w:pPr>
    </w:lvl>
    <w:lvl w:ilvl="2" w:tplc="0419001B" w:tentative="1">
      <w:start w:val="1"/>
      <w:numFmt w:val="lowerRoman"/>
      <w:lvlText w:val="%3."/>
      <w:lvlJc w:val="right"/>
      <w:pPr>
        <w:ind w:left="1894" w:hanging="180"/>
      </w:pPr>
    </w:lvl>
    <w:lvl w:ilvl="3" w:tplc="0419000F" w:tentative="1">
      <w:start w:val="1"/>
      <w:numFmt w:val="decimal"/>
      <w:lvlText w:val="%4."/>
      <w:lvlJc w:val="left"/>
      <w:pPr>
        <w:ind w:left="2614" w:hanging="360"/>
      </w:pPr>
    </w:lvl>
    <w:lvl w:ilvl="4" w:tplc="04190019" w:tentative="1">
      <w:start w:val="1"/>
      <w:numFmt w:val="lowerLetter"/>
      <w:lvlText w:val="%5."/>
      <w:lvlJc w:val="left"/>
      <w:pPr>
        <w:ind w:left="3334" w:hanging="360"/>
      </w:pPr>
    </w:lvl>
    <w:lvl w:ilvl="5" w:tplc="0419001B" w:tentative="1">
      <w:start w:val="1"/>
      <w:numFmt w:val="lowerRoman"/>
      <w:lvlText w:val="%6."/>
      <w:lvlJc w:val="right"/>
      <w:pPr>
        <w:ind w:left="4054" w:hanging="180"/>
      </w:pPr>
    </w:lvl>
    <w:lvl w:ilvl="6" w:tplc="0419000F" w:tentative="1">
      <w:start w:val="1"/>
      <w:numFmt w:val="decimal"/>
      <w:lvlText w:val="%7."/>
      <w:lvlJc w:val="left"/>
      <w:pPr>
        <w:ind w:left="4774" w:hanging="360"/>
      </w:pPr>
    </w:lvl>
    <w:lvl w:ilvl="7" w:tplc="04190019" w:tentative="1">
      <w:start w:val="1"/>
      <w:numFmt w:val="lowerLetter"/>
      <w:lvlText w:val="%8."/>
      <w:lvlJc w:val="left"/>
      <w:pPr>
        <w:ind w:left="5494" w:hanging="360"/>
      </w:pPr>
    </w:lvl>
    <w:lvl w:ilvl="8" w:tplc="0419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3" w15:restartNumberingAfterBreak="0">
    <w:nsid w:val="1BD02603"/>
    <w:multiLevelType w:val="multilevel"/>
    <w:tmpl w:val="121E47B6"/>
    <w:lvl w:ilvl="0">
      <w:start w:val="1"/>
      <w:numFmt w:val="bullet"/>
      <w:lvlText w:val="—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375682A"/>
    <w:multiLevelType w:val="hybridMultilevel"/>
    <w:tmpl w:val="D69E0172"/>
    <w:lvl w:ilvl="0" w:tplc="DD30FB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28E36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4EAA9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DC0CC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16E6A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A80AD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0C7B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34E7A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3A16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38B412F7"/>
    <w:multiLevelType w:val="hybridMultilevel"/>
    <w:tmpl w:val="A66E7E62"/>
    <w:lvl w:ilvl="0" w:tplc="B1988C30">
      <w:start w:val="1"/>
      <w:numFmt w:val="decimal"/>
      <w:lvlText w:val="%1."/>
      <w:lvlJc w:val="left"/>
      <w:pPr>
        <w:ind w:left="4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4" w:hanging="360"/>
      </w:pPr>
    </w:lvl>
    <w:lvl w:ilvl="2" w:tplc="0419001B" w:tentative="1">
      <w:start w:val="1"/>
      <w:numFmt w:val="lowerRoman"/>
      <w:lvlText w:val="%3."/>
      <w:lvlJc w:val="right"/>
      <w:pPr>
        <w:ind w:left="1894" w:hanging="180"/>
      </w:pPr>
    </w:lvl>
    <w:lvl w:ilvl="3" w:tplc="0419000F" w:tentative="1">
      <w:start w:val="1"/>
      <w:numFmt w:val="decimal"/>
      <w:lvlText w:val="%4."/>
      <w:lvlJc w:val="left"/>
      <w:pPr>
        <w:ind w:left="2614" w:hanging="360"/>
      </w:pPr>
    </w:lvl>
    <w:lvl w:ilvl="4" w:tplc="04190019" w:tentative="1">
      <w:start w:val="1"/>
      <w:numFmt w:val="lowerLetter"/>
      <w:lvlText w:val="%5."/>
      <w:lvlJc w:val="left"/>
      <w:pPr>
        <w:ind w:left="3334" w:hanging="360"/>
      </w:pPr>
    </w:lvl>
    <w:lvl w:ilvl="5" w:tplc="0419001B" w:tentative="1">
      <w:start w:val="1"/>
      <w:numFmt w:val="lowerRoman"/>
      <w:lvlText w:val="%6."/>
      <w:lvlJc w:val="right"/>
      <w:pPr>
        <w:ind w:left="4054" w:hanging="180"/>
      </w:pPr>
    </w:lvl>
    <w:lvl w:ilvl="6" w:tplc="0419000F" w:tentative="1">
      <w:start w:val="1"/>
      <w:numFmt w:val="decimal"/>
      <w:lvlText w:val="%7."/>
      <w:lvlJc w:val="left"/>
      <w:pPr>
        <w:ind w:left="4774" w:hanging="360"/>
      </w:pPr>
    </w:lvl>
    <w:lvl w:ilvl="7" w:tplc="04190019" w:tentative="1">
      <w:start w:val="1"/>
      <w:numFmt w:val="lowerLetter"/>
      <w:lvlText w:val="%8."/>
      <w:lvlJc w:val="left"/>
      <w:pPr>
        <w:ind w:left="5494" w:hanging="360"/>
      </w:pPr>
    </w:lvl>
    <w:lvl w:ilvl="8" w:tplc="0419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6" w15:restartNumberingAfterBreak="0">
    <w:nsid w:val="3D4C4758"/>
    <w:multiLevelType w:val="hybridMultilevel"/>
    <w:tmpl w:val="A66E7E62"/>
    <w:lvl w:ilvl="0" w:tplc="B1988C30">
      <w:start w:val="1"/>
      <w:numFmt w:val="decimal"/>
      <w:lvlText w:val="%1."/>
      <w:lvlJc w:val="left"/>
      <w:pPr>
        <w:ind w:left="4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4" w:hanging="360"/>
      </w:pPr>
    </w:lvl>
    <w:lvl w:ilvl="2" w:tplc="0419001B" w:tentative="1">
      <w:start w:val="1"/>
      <w:numFmt w:val="lowerRoman"/>
      <w:lvlText w:val="%3."/>
      <w:lvlJc w:val="right"/>
      <w:pPr>
        <w:ind w:left="1894" w:hanging="180"/>
      </w:pPr>
    </w:lvl>
    <w:lvl w:ilvl="3" w:tplc="0419000F" w:tentative="1">
      <w:start w:val="1"/>
      <w:numFmt w:val="decimal"/>
      <w:lvlText w:val="%4."/>
      <w:lvlJc w:val="left"/>
      <w:pPr>
        <w:ind w:left="2614" w:hanging="360"/>
      </w:pPr>
    </w:lvl>
    <w:lvl w:ilvl="4" w:tplc="04190019" w:tentative="1">
      <w:start w:val="1"/>
      <w:numFmt w:val="lowerLetter"/>
      <w:lvlText w:val="%5."/>
      <w:lvlJc w:val="left"/>
      <w:pPr>
        <w:ind w:left="3334" w:hanging="360"/>
      </w:pPr>
    </w:lvl>
    <w:lvl w:ilvl="5" w:tplc="0419001B" w:tentative="1">
      <w:start w:val="1"/>
      <w:numFmt w:val="lowerRoman"/>
      <w:lvlText w:val="%6."/>
      <w:lvlJc w:val="right"/>
      <w:pPr>
        <w:ind w:left="4054" w:hanging="180"/>
      </w:pPr>
    </w:lvl>
    <w:lvl w:ilvl="6" w:tplc="0419000F" w:tentative="1">
      <w:start w:val="1"/>
      <w:numFmt w:val="decimal"/>
      <w:lvlText w:val="%7."/>
      <w:lvlJc w:val="left"/>
      <w:pPr>
        <w:ind w:left="4774" w:hanging="360"/>
      </w:pPr>
    </w:lvl>
    <w:lvl w:ilvl="7" w:tplc="04190019" w:tentative="1">
      <w:start w:val="1"/>
      <w:numFmt w:val="lowerLetter"/>
      <w:lvlText w:val="%8."/>
      <w:lvlJc w:val="left"/>
      <w:pPr>
        <w:ind w:left="5494" w:hanging="360"/>
      </w:pPr>
    </w:lvl>
    <w:lvl w:ilvl="8" w:tplc="0419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7" w15:restartNumberingAfterBreak="0">
    <w:nsid w:val="4E596FFB"/>
    <w:multiLevelType w:val="hybridMultilevel"/>
    <w:tmpl w:val="ADD8E6C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4FF81A83"/>
    <w:multiLevelType w:val="hybridMultilevel"/>
    <w:tmpl w:val="5F4A2DE8"/>
    <w:lvl w:ilvl="0" w:tplc="5846E59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5A51135F"/>
    <w:multiLevelType w:val="hybridMultilevel"/>
    <w:tmpl w:val="2DE86B36"/>
    <w:lvl w:ilvl="0" w:tplc="609814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CA137A"/>
    <w:multiLevelType w:val="hybridMultilevel"/>
    <w:tmpl w:val="32BC9E24"/>
    <w:lvl w:ilvl="0" w:tplc="9E58071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6D680619"/>
    <w:multiLevelType w:val="hybridMultilevel"/>
    <w:tmpl w:val="20941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A07831"/>
    <w:multiLevelType w:val="hybridMultilevel"/>
    <w:tmpl w:val="262CE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01069C"/>
    <w:multiLevelType w:val="hybridMultilevel"/>
    <w:tmpl w:val="8722B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812E6B"/>
    <w:multiLevelType w:val="hybridMultilevel"/>
    <w:tmpl w:val="5964C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1"/>
  </w:num>
  <w:num w:numId="4">
    <w:abstractNumId w:val="9"/>
  </w:num>
  <w:num w:numId="5">
    <w:abstractNumId w:val="14"/>
  </w:num>
  <w:num w:numId="6">
    <w:abstractNumId w:val="1"/>
  </w:num>
  <w:num w:numId="7">
    <w:abstractNumId w:val="2"/>
  </w:num>
  <w:num w:numId="8">
    <w:abstractNumId w:val="6"/>
  </w:num>
  <w:num w:numId="9">
    <w:abstractNumId w:val="5"/>
  </w:num>
  <w:num w:numId="10">
    <w:abstractNumId w:val="13"/>
  </w:num>
  <w:num w:numId="11">
    <w:abstractNumId w:val="3"/>
  </w:num>
  <w:num w:numId="12">
    <w:abstractNumId w:val="12"/>
  </w:num>
  <w:num w:numId="13">
    <w:abstractNumId w:val="10"/>
  </w:num>
  <w:num w:numId="14">
    <w:abstractNumId w:val="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B6A"/>
    <w:rsid w:val="0001362F"/>
    <w:rsid w:val="00051AE9"/>
    <w:rsid w:val="00080B6A"/>
    <w:rsid w:val="000F64AB"/>
    <w:rsid w:val="00110C0B"/>
    <w:rsid w:val="00122330"/>
    <w:rsid w:val="00131E33"/>
    <w:rsid w:val="00134A07"/>
    <w:rsid w:val="00141424"/>
    <w:rsid w:val="001753A5"/>
    <w:rsid w:val="00180FA3"/>
    <w:rsid w:val="0018282A"/>
    <w:rsid w:val="001A13D6"/>
    <w:rsid w:val="001C14F2"/>
    <w:rsid w:val="001C29DC"/>
    <w:rsid w:val="00205D6F"/>
    <w:rsid w:val="00241441"/>
    <w:rsid w:val="0025542C"/>
    <w:rsid w:val="0027738C"/>
    <w:rsid w:val="003174B5"/>
    <w:rsid w:val="00323AFF"/>
    <w:rsid w:val="00362236"/>
    <w:rsid w:val="003B60C7"/>
    <w:rsid w:val="003B64A7"/>
    <w:rsid w:val="003F60AF"/>
    <w:rsid w:val="00467B0B"/>
    <w:rsid w:val="004716FA"/>
    <w:rsid w:val="00496586"/>
    <w:rsid w:val="004D3A13"/>
    <w:rsid w:val="004D6EE8"/>
    <w:rsid w:val="005617A2"/>
    <w:rsid w:val="00583681"/>
    <w:rsid w:val="005A6CE6"/>
    <w:rsid w:val="005B06F1"/>
    <w:rsid w:val="00603FD8"/>
    <w:rsid w:val="00646EBF"/>
    <w:rsid w:val="00652AEC"/>
    <w:rsid w:val="00660048"/>
    <w:rsid w:val="00695D6F"/>
    <w:rsid w:val="006A340B"/>
    <w:rsid w:val="006B57CD"/>
    <w:rsid w:val="00720F21"/>
    <w:rsid w:val="00753664"/>
    <w:rsid w:val="00773DC0"/>
    <w:rsid w:val="0079477F"/>
    <w:rsid w:val="007F5867"/>
    <w:rsid w:val="00812785"/>
    <w:rsid w:val="00814F57"/>
    <w:rsid w:val="008155B4"/>
    <w:rsid w:val="008B7737"/>
    <w:rsid w:val="00914529"/>
    <w:rsid w:val="00922D6A"/>
    <w:rsid w:val="00943783"/>
    <w:rsid w:val="00966271"/>
    <w:rsid w:val="00985AA4"/>
    <w:rsid w:val="00996E99"/>
    <w:rsid w:val="009B6B19"/>
    <w:rsid w:val="009C42EA"/>
    <w:rsid w:val="009E0CAD"/>
    <w:rsid w:val="009F5078"/>
    <w:rsid w:val="00A03C7F"/>
    <w:rsid w:val="00A16EBC"/>
    <w:rsid w:val="00A347A4"/>
    <w:rsid w:val="00A35EC4"/>
    <w:rsid w:val="00A4515C"/>
    <w:rsid w:val="00A97755"/>
    <w:rsid w:val="00AC56F3"/>
    <w:rsid w:val="00AE6335"/>
    <w:rsid w:val="00B10942"/>
    <w:rsid w:val="00B52795"/>
    <w:rsid w:val="00BA6CA5"/>
    <w:rsid w:val="00BD2562"/>
    <w:rsid w:val="00BE3B84"/>
    <w:rsid w:val="00BE5BC8"/>
    <w:rsid w:val="00C447C6"/>
    <w:rsid w:val="00C5429C"/>
    <w:rsid w:val="00C83923"/>
    <w:rsid w:val="00C92AA9"/>
    <w:rsid w:val="00CB18E7"/>
    <w:rsid w:val="00D21883"/>
    <w:rsid w:val="00D2243F"/>
    <w:rsid w:val="00D409EB"/>
    <w:rsid w:val="00D579A4"/>
    <w:rsid w:val="00D642AB"/>
    <w:rsid w:val="00D90517"/>
    <w:rsid w:val="00DA42DA"/>
    <w:rsid w:val="00DD06AE"/>
    <w:rsid w:val="00E15F8A"/>
    <w:rsid w:val="00E34926"/>
    <w:rsid w:val="00E41FC6"/>
    <w:rsid w:val="00E44768"/>
    <w:rsid w:val="00E57DFF"/>
    <w:rsid w:val="00F27F96"/>
    <w:rsid w:val="00FE3781"/>
    <w:rsid w:val="00FF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3E86B"/>
  <w15:chartTrackingRefBased/>
  <w15:docId w15:val="{E847658B-2FFC-4414-A7AA-F05468422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3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74B5"/>
    <w:pPr>
      <w:spacing w:after="200" w:line="276" w:lineRule="auto"/>
      <w:ind w:left="720"/>
      <w:contextualSpacing/>
    </w:pPr>
  </w:style>
  <w:style w:type="paragraph" w:styleId="a4">
    <w:name w:val="No Spacing"/>
    <w:uiPriority w:val="1"/>
    <w:qFormat/>
    <w:rsid w:val="003174B5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39"/>
    <w:rsid w:val="000F6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01362F"/>
    <w:rPr>
      <w:rFonts w:ascii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AC56F3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C29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C29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46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6992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ondsk.ru/news/2015/12/21/kitajskaja-hitrost-v-valjutnoj-vojne-juanja-i-dollara-37518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12</Pages>
  <Words>4264</Words>
  <Characters>24309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Винокурова Оксана Александровна</cp:lastModifiedBy>
  <cp:revision>3</cp:revision>
  <cp:lastPrinted>2017-02-13T19:55:00Z</cp:lastPrinted>
  <dcterms:created xsi:type="dcterms:W3CDTF">2022-11-28T04:34:00Z</dcterms:created>
  <dcterms:modified xsi:type="dcterms:W3CDTF">2022-12-13T01:16:00Z</dcterms:modified>
</cp:coreProperties>
</file>