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F" w:rsidRPr="00F32308" w:rsidRDefault="0031429F" w:rsidP="00314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08">
        <w:rPr>
          <w:rFonts w:ascii="Times New Roman" w:hAnsi="Times New Roman" w:cs="Times New Roman"/>
          <w:b/>
          <w:sz w:val="24"/>
          <w:szCs w:val="24"/>
        </w:rPr>
        <w:t>Вопросы к экзамену по русскому языку</w:t>
      </w:r>
    </w:p>
    <w:p w:rsidR="0031429F" w:rsidRPr="0031429F" w:rsidRDefault="0031429F" w:rsidP="00314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23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D1895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Основные разделы лингвистики.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Язык и речь.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Монолог, диалог и </w:t>
      </w:r>
      <w:proofErr w:type="spellStart"/>
      <w:r>
        <w:rPr>
          <w:rFonts w:ascii="Times New Roman" w:hAnsi="Times New Roman" w:cs="Times New Roman"/>
        </w:rPr>
        <w:t>полилог</w:t>
      </w:r>
      <w:proofErr w:type="spellEnd"/>
      <w:r>
        <w:rPr>
          <w:rFonts w:ascii="Times New Roman" w:hAnsi="Times New Roman" w:cs="Times New Roman"/>
        </w:rPr>
        <w:t>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Текст и его основные признаки.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Тема и основная мысль текста.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Микротема</w:t>
      </w:r>
      <w:proofErr w:type="spellEnd"/>
      <w:r>
        <w:rPr>
          <w:rFonts w:ascii="Times New Roman" w:hAnsi="Times New Roman" w:cs="Times New Roman"/>
        </w:rPr>
        <w:t xml:space="preserve"> и абзац. Ключевые слова.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Функционально-смысловые типы речи. Повествование. Рассказ.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Функционально-смысловые типы речи.</w:t>
      </w:r>
      <w:r>
        <w:rPr>
          <w:rFonts w:ascii="Times New Roman" w:hAnsi="Times New Roman" w:cs="Times New Roman"/>
        </w:rPr>
        <w:t xml:space="preserve"> Описание.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Функционально-смысловые типы речи.</w:t>
      </w:r>
      <w:r>
        <w:rPr>
          <w:rFonts w:ascii="Times New Roman" w:hAnsi="Times New Roman" w:cs="Times New Roman"/>
        </w:rPr>
        <w:t xml:space="preserve"> Рассуждение.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Рассказ. Композиция рассказа.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Виды информационной переработки текста (план, изложение, аннотация, тезисы)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Функциональные стили речи. Книжные стили.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Функциональные стили речи. Разговорный стиль.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Фонетика и графика как раздел лингвистики.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Звук как единица языка. Система гласных звуков.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Звук как единица языка. Система согласных звуков.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Слог. Ударение.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Соотношение звуков и букв (буквы е, ё, ю, я и их функции в слове)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Орфография как раздел лингвистики.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Разделительные Ь и Ъ знак.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Лексика как раздел лингвистики. Способы толкования лексического значения.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Однозначные и многозначные слова.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Прямое и переносное значение слов.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Родовое и видовое понятие. Тематические группы слов.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Синонимы.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Антонимы.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Омонимы (омофоны, </w:t>
      </w:r>
      <w:proofErr w:type="spellStart"/>
      <w:r>
        <w:rPr>
          <w:rFonts w:ascii="Times New Roman" w:hAnsi="Times New Roman" w:cs="Times New Roman"/>
        </w:rPr>
        <w:t>омоформы</w:t>
      </w:r>
      <w:proofErr w:type="spellEnd"/>
      <w:r>
        <w:rPr>
          <w:rFonts w:ascii="Times New Roman" w:hAnsi="Times New Roman" w:cs="Times New Roman"/>
        </w:rPr>
        <w:t>, омографы)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  <w:r>
        <w:rPr>
          <w:rFonts w:ascii="Times New Roman" w:hAnsi="Times New Roman" w:cs="Times New Roman"/>
        </w:rPr>
        <w:t xml:space="preserve"> как раздел лингвистики.</w:t>
      </w:r>
    </w:p>
    <w:p w:rsidR="0031429F" w:rsidRDefault="0031429F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Морфема как минимальная значимая часть слова. </w:t>
      </w:r>
      <w:r w:rsidR="00611AF0">
        <w:rPr>
          <w:rFonts w:ascii="Times New Roman" w:hAnsi="Times New Roman" w:cs="Times New Roman"/>
        </w:rPr>
        <w:t>Основа слова.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>Морфема как минимальная значимая часть слова.</w:t>
      </w:r>
      <w:r>
        <w:rPr>
          <w:rFonts w:ascii="Times New Roman" w:hAnsi="Times New Roman" w:cs="Times New Roman"/>
        </w:rPr>
        <w:t xml:space="preserve"> Виды морфем.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Чередования о/а в корнях слов.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Чередование и/е в корнях слов.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Чередование согласных в морфемах.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Чередование гласных с нулем звука.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Правописание корней с проверяемыми безударными гласными.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Правописание о/ё после шипящих в корне слова.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Правописание неизменяемых приставок.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Правописание приставок на з/с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Правописание ы/и после приставок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Правописание ы/и после ц.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Морфология как раздел лингвистики. Грамматическое значение слова.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Система частей речи в русском языке. Самостоятельные и служебные части речи.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Имя существительное как часть речи. Морфологические признаки имени существительного.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Постоянные признаки имени существительного (разряд, род, склонение, одушевленность/неодушевленность, имена собственные/имена нарицательные).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Непостоянные признаки имени существительного. Существительные общего рода.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Имена существительные, имеющие форму только единственного или только множественного числа.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Мягкий знак после шипящих на конце существительных и глаголов.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Слитное и раздельное написание не с существительными.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Имя прилагательное как часть речи. морфологические признаки имени прилагательного.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Разряды имен прилагательных.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Полные и краткие имена прилагательные.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52. </w:t>
      </w:r>
      <w:r>
        <w:rPr>
          <w:rFonts w:ascii="Times New Roman" w:hAnsi="Times New Roman" w:cs="Times New Roman"/>
        </w:rPr>
        <w:t xml:space="preserve">Слитное и раздельное написание не с </w:t>
      </w:r>
      <w:r>
        <w:rPr>
          <w:rFonts w:ascii="Times New Roman" w:hAnsi="Times New Roman" w:cs="Times New Roman"/>
        </w:rPr>
        <w:t>прилага</w:t>
      </w:r>
      <w:r>
        <w:rPr>
          <w:rFonts w:ascii="Times New Roman" w:hAnsi="Times New Roman" w:cs="Times New Roman"/>
        </w:rPr>
        <w:t>тельными</w:t>
      </w:r>
      <w:r>
        <w:rPr>
          <w:rFonts w:ascii="Times New Roman" w:hAnsi="Times New Roman" w:cs="Times New Roman"/>
        </w:rPr>
        <w:t>.</w:t>
      </w:r>
    </w:p>
    <w:p w:rsidR="00611AF0" w:rsidRDefault="00611AF0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Глагол как часть речи. Морфологические признаки глагола.</w:t>
      </w:r>
    </w:p>
    <w:p w:rsidR="00611AF0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Глаголы совершенного и несовершенного вида. Возвратные и невозвратные глаголы.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Инфинитив и его свойства.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Спряжение глагола.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</w:t>
      </w:r>
      <w:r w:rsidRPr="00DD6431">
        <w:rPr>
          <w:rFonts w:ascii="Times New Roman" w:hAnsi="Times New Roman" w:cs="Times New Roman"/>
        </w:rPr>
        <w:t>Слитное и раздельное написание не с глаголами.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Синтаксис как раздел лингвистики. Словосочетание и предложение.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Словосочетание и его признаки. Виды словосочетаний по морфологическим свойствам главного слова.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Предложение. Виды предложений по цели высказывания и эмоциональной окраске.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Грамматическая основа предложения. Подлежащее и сказуемое.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Тире между подлежащим и сказуемым.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Второстепенные члены предложения. Дополнения, обстоятельства и определения.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Простое и сложное предложения. Сложные предложения с союзной и бессоюзной связью.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Пунктуация как раздел лингвистики.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Предложения с прямой речью.</w:t>
      </w:r>
    </w:p>
    <w:p w:rsidR="00DD6431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Диалог.</w:t>
      </w:r>
    </w:p>
    <w:p w:rsidR="00DD6431" w:rsidRPr="0031429F" w:rsidRDefault="00DD6431" w:rsidP="00611A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Прямая и косвенная речь.</w:t>
      </w:r>
      <w:bookmarkStart w:id="0" w:name="_GoBack"/>
      <w:bookmarkEnd w:id="0"/>
    </w:p>
    <w:sectPr w:rsidR="00DD6431" w:rsidRPr="0031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2EB"/>
    <w:multiLevelType w:val="hybridMultilevel"/>
    <w:tmpl w:val="DA2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F"/>
    <w:rsid w:val="0031429F"/>
    <w:rsid w:val="00611AF0"/>
    <w:rsid w:val="00DD1895"/>
    <w:rsid w:val="00D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2023-02-06T12:04:00Z</dcterms:created>
  <dcterms:modified xsi:type="dcterms:W3CDTF">2023-02-06T12:32:00Z</dcterms:modified>
</cp:coreProperties>
</file>