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FF7" w:rsidRPr="00626FF7" w:rsidRDefault="00626FF7" w:rsidP="00626FF7">
      <w:pPr>
        <w:shd w:val="clear" w:color="auto" w:fill="FFFFFF"/>
        <w:spacing w:before="30" w:after="0" w:line="420" w:lineRule="atLeast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626FF7" w:rsidRPr="00626FF7" w:rsidRDefault="00626FF7" w:rsidP="00626FF7">
      <w:pPr>
        <w:shd w:val="clear" w:color="auto" w:fill="FFFFFF"/>
        <w:spacing w:before="30" w:after="0" w:line="420" w:lineRule="atLeast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школьном этапе Всероссийского конкурса</w:t>
      </w:r>
    </w:p>
    <w:p w:rsidR="00626FF7" w:rsidRPr="00626FF7" w:rsidRDefault="00626FF7" w:rsidP="00626FF7">
      <w:pPr>
        <w:shd w:val="clear" w:color="auto" w:fill="FFFFFF"/>
        <w:spacing w:before="30" w:after="0" w:line="420" w:lineRule="atLeast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«Учитель года - 2021</w:t>
      </w:r>
      <w:r w:rsidRPr="00626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26FF7" w:rsidRPr="00626FF7" w:rsidRDefault="00626FF7" w:rsidP="00626FF7">
      <w:pPr>
        <w:shd w:val="clear" w:color="auto" w:fill="FFFFFF"/>
        <w:spacing w:before="30" w:after="0" w:line="240" w:lineRule="auto"/>
        <w:jc w:val="righ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«Дети. Инновации. Жизнь»</w:t>
      </w:r>
    </w:p>
    <w:p w:rsidR="00626FF7" w:rsidRPr="00626FF7" w:rsidRDefault="00626FF7" w:rsidP="00626FF7">
      <w:pPr>
        <w:shd w:val="clear" w:color="auto" w:fill="FFFFFF"/>
        <w:spacing w:before="30" w:after="0" w:line="363" w:lineRule="atLeast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626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ОБЩИЕ ПОЛОЖЕНИЯ</w:t>
      </w:r>
    </w:p>
    <w:p w:rsidR="00626FF7" w:rsidRPr="00626FF7" w:rsidRDefault="00626FF7" w:rsidP="00626FF7">
      <w:pPr>
        <w:shd w:val="clear" w:color="auto" w:fill="FFFFFF"/>
        <w:spacing w:before="30" w:after="0" w:line="240" w:lineRule="auto"/>
        <w:ind w:firstLine="709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Школь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конкурс «Учитель года - 2021</w:t>
      </w: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роводится МБОУ г. Иркутска  </w:t>
      </w: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№26</w:t>
      </w: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при участии заинтересованных педагогов, учительской, родительской и ученической общественности.</w:t>
      </w:r>
    </w:p>
    <w:p w:rsidR="00626FF7" w:rsidRPr="00626FF7" w:rsidRDefault="00626FF7" w:rsidP="00626FF7">
      <w:pPr>
        <w:shd w:val="clear" w:color="auto" w:fill="FFFFFF"/>
        <w:spacing w:before="30" w:after="0" w:line="240" w:lineRule="auto"/>
        <w:ind w:firstLine="709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Конкурс – открытое, массовое педагогическое соревнование учителей, совместная деятельность, направленная на демонстрацию лучших профессиональных качеств его участников и саморазвитие педагога.</w:t>
      </w:r>
    </w:p>
    <w:p w:rsidR="00626FF7" w:rsidRPr="00626FF7" w:rsidRDefault="00626FF7" w:rsidP="00626FF7">
      <w:pPr>
        <w:shd w:val="clear" w:color="auto" w:fill="FFFFFF"/>
        <w:spacing w:before="30" w:after="0" w:line="240" w:lineRule="auto"/>
        <w:ind w:firstLine="709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Основное содержание конкурсных испытаний:</w:t>
      </w:r>
    </w:p>
    <w:p w:rsidR="00626FF7" w:rsidRPr="00626FF7" w:rsidRDefault="00626FF7" w:rsidP="00626FF7">
      <w:pPr>
        <w:shd w:val="clear" w:color="auto" w:fill="FFFFFF"/>
        <w:spacing w:before="30" w:after="0" w:line="240" w:lineRule="auto"/>
        <w:ind w:firstLine="709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 в дошкольном образовании – формирование и развитие интегративных качеств ребенка;</w:t>
      </w:r>
    </w:p>
    <w:p w:rsidR="00626FF7" w:rsidRPr="00626FF7" w:rsidRDefault="00626FF7" w:rsidP="00626FF7">
      <w:pPr>
        <w:shd w:val="clear" w:color="auto" w:fill="FFFFFF"/>
        <w:spacing w:before="30" w:after="0" w:line="240" w:lineRule="auto"/>
        <w:ind w:firstLine="709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1.3.2. в начальной школе – формирование и развитие универсальных учебных действий учащихся в контексте требований федерального государственного образовательного стандарта начального общего образования (ФГОС нового поколения);</w:t>
      </w:r>
    </w:p>
    <w:p w:rsidR="00626FF7" w:rsidRPr="00626FF7" w:rsidRDefault="00626FF7" w:rsidP="00626FF7">
      <w:pPr>
        <w:shd w:val="clear" w:color="auto" w:fill="FFFFFF"/>
        <w:spacing w:before="30" w:after="0" w:line="240" w:lineRule="auto"/>
        <w:ind w:firstLine="709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1.3.3. в основной и старшей школе – формирование и развитие универсальных учебных действий учащихся в контексте требований федерального государственного образовательного стандарта основного общего образования (ФГОС нового поколения);</w:t>
      </w:r>
    </w:p>
    <w:p w:rsidR="00626FF7" w:rsidRPr="00626FF7" w:rsidRDefault="00626FF7" w:rsidP="00626FF7">
      <w:pPr>
        <w:shd w:val="clear" w:color="auto" w:fill="FFFFFF"/>
        <w:spacing w:before="30" w:after="0" w:line="240" w:lineRule="auto"/>
        <w:ind w:firstLine="709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и развитие исследовательских умений и исследовательской компетентности учащихся;</w:t>
      </w:r>
    </w:p>
    <w:p w:rsidR="00626FF7" w:rsidRPr="00626FF7" w:rsidRDefault="00626FF7" w:rsidP="00626FF7">
      <w:pPr>
        <w:shd w:val="clear" w:color="auto" w:fill="FFFFFF"/>
        <w:spacing w:before="30" w:after="0" w:line="240" w:lineRule="auto"/>
        <w:ind w:firstLine="709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1.3.4. для педагогов дополнительного образования – развитее индивидуальных способностей учащихся, содействие освоению ФГОС учащимися (воспитанниками).</w:t>
      </w:r>
    </w:p>
    <w:p w:rsidR="00626FF7" w:rsidRPr="00626FF7" w:rsidRDefault="00626FF7" w:rsidP="00626FF7">
      <w:pPr>
        <w:shd w:val="clear" w:color="auto" w:fill="FFFFFF"/>
        <w:spacing w:before="30" w:after="0" w:line="363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Цель Конкурса: выявление и поддержка творчески работающих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 МБОУ СОШ №26</w:t>
      </w: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содействие их профессиональному росту и распространению инновационного опыта, обеспечивающего результативную образовательную деятельность.</w:t>
      </w:r>
    </w:p>
    <w:p w:rsidR="00626FF7" w:rsidRPr="00626FF7" w:rsidRDefault="00626FF7" w:rsidP="00626FF7">
      <w:pPr>
        <w:shd w:val="clear" w:color="auto" w:fill="FFFFFF"/>
        <w:spacing w:before="30" w:after="0" w:line="363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Задачи Конкурса:</w:t>
      </w:r>
    </w:p>
    <w:p w:rsidR="00626FF7" w:rsidRPr="00626FF7" w:rsidRDefault="00626FF7" w:rsidP="00626FF7">
      <w:pPr>
        <w:shd w:val="clear" w:color="auto" w:fill="FFFFFF"/>
        <w:spacing w:before="30" w:after="0" w:line="363" w:lineRule="atLeast"/>
        <w:ind w:left="720" w:hanging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626F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самореализации и непрерывному профессиональному росту педагогов;</w:t>
      </w:r>
    </w:p>
    <w:p w:rsidR="00626FF7" w:rsidRPr="00626FF7" w:rsidRDefault="00626FF7" w:rsidP="00626FF7">
      <w:pPr>
        <w:shd w:val="clear" w:color="auto" w:fill="FFFFFF"/>
        <w:spacing w:before="30" w:after="0" w:line="363" w:lineRule="atLeast"/>
        <w:ind w:left="720" w:hanging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626F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и поддержать педагогов, применяющих на практике современные образовательные методики и технологии.</w:t>
      </w:r>
    </w:p>
    <w:p w:rsidR="00626FF7" w:rsidRPr="00626FF7" w:rsidRDefault="00626FF7" w:rsidP="00626FF7">
      <w:pPr>
        <w:shd w:val="clear" w:color="auto" w:fill="FFFFFF"/>
        <w:spacing w:before="30" w:after="0" w:line="363" w:lineRule="atLeast"/>
        <w:ind w:left="720" w:hanging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626F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распространить инновационный опыт педагогов МБОУ «Верх-</w:t>
      </w:r>
      <w:proofErr w:type="spellStart"/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Иньвенская</w:t>
      </w:r>
      <w:proofErr w:type="spellEnd"/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 по реализации содержания образования в соответствии с требованиями федеральных государственных образовательных стандартов;</w:t>
      </w:r>
    </w:p>
    <w:p w:rsidR="00626FF7" w:rsidRPr="00626FF7" w:rsidRDefault="00626FF7" w:rsidP="00626FF7">
      <w:pPr>
        <w:shd w:val="clear" w:color="auto" w:fill="FFFFFF"/>
        <w:spacing w:before="30" w:after="0" w:line="363" w:lineRule="atLeast"/>
        <w:ind w:left="720" w:hanging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</w:t>
      </w:r>
      <w:r w:rsidRPr="00626F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формы школьной экспертизы и оценки результатов педагогической деятельности.</w:t>
      </w:r>
    </w:p>
    <w:p w:rsidR="00626FF7" w:rsidRPr="00626FF7" w:rsidRDefault="00626FF7" w:rsidP="00626FF7">
      <w:pPr>
        <w:shd w:val="clear" w:color="auto" w:fill="FFFFFF"/>
        <w:spacing w:before="30" w:after="0" w:line="240" w:lineRule="auto"/>
        <w:ind w:left="720" w:hanging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626F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создание этнокультурной образовательной среды для развития обучающихся, средствами национально-регионального компонента.</w:t>
      </w:r>
    </w:p>
    <w:p w:rsidR="00626FF7" w:rsidRPr="00626FF7" w:rsidRDefault="00626FF7" w:rsidP="00626FF7">
      <w:pPr>
        <w:shd w:val="clear" w:color="auto" w:fill="FFFFFF"/>
        <w:spacing w:before="30" w:after="0" w:line="363" w:lineRule="atLeast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НОМИНАЦИИ КОНКУРСА</w:t>
      </w:r>
    </w:p>
    <w:p w:rsidR="00626FF7" w:rsidRPr="00626FF7" w:rsidRDefault="00626FF7" w:rsidP="00626FF7">
      <w:pPr>
        <w:shd w:val="clear" w:color="auto" w:fill="FFFFFF"/>
        <w:spacing w:before="30" w:after="0" w:line="363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Номинации Конкурса и периодичность их проведения определяются организатором Конкурса ежегодно.</w:t>
      </w:r>
    </w:p>
    <w:p w:rsidR="00626FF7" w:rsidRPr="00626FF7" w:rsidRDefault="00626FF7" w:rsidP="00626FF7">
      <w:pPr>
        <w:shd w:val="clear" w:color="auto" w:fill="FFFFFF"/>
        <w:spacing w:before="30" w:after="0" w:line="363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6FF7" w:rsidRPr="00626FF7" w:rsidRDefault="00626FF7" w:rsidP="00626FF7">
      <w:pPr>
        <w:shd w:val="clear" w:color="auto" w:fill="FFFFFF"/>
        <w:spacing w:before="30" w:after="0" w:line="363" w:lineRule="atLeast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626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УЧАСТНИКИ КОНКУРСА</w:t>
      </w:r>
    </w:p>
    <w:p w:rsidR="00626FF7" w:rsidRPr="00626FF7" w:rsidRDefault="00626FF7" w:rsidP="00626FF7">
      <w:pPr>
        <w:shd w:val="clear" w:color="auto" w:fill="FFFFFF"/>
        <w:spacing w:before="30" w:after="0" w:line="363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Порядок выдвижения кандидатов.</w:t>
      </w:r>
    </w:p>
    <w:p w:rsidR="00626FF7" w:rsidRPr="00626FF7" w:rsidRDefault="00626FF7" w:rsidP="00626FF7">
      <w:pPr>
        <w:shd w:val="clear" w:color="auto" w:fill="FFFFFF"/>
        <w:spacing w:before="30" w:after="0" w:line="363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В Конкурсе могут принять участие педагогические работники:</w:t>
      </w:r>
    </w:p>
    <w:p w:rsidR="00626FF7" w:rsidRPr="00626FF7" w:rsidRDefault="00626FF7" w:rsidP="00626FF7">
      <w:pPr>
        <w:shd w:val="clear" w:color="auto" w:fill="FFFFFF"/>
        <w:spacing w:before="30" w:after="0" w:line="363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-посредством самовыдвижения или по рекомендации ШМО (творческой группы).</w:t>
      </w:r>
    </w:p>
    <w:p w:rsidR="00626FF7" w:rsidRPr="00626FF7" w:rsidRDefault="00626FF7" w:rsidP="00626FF7">
      <w:pPr>
        <w:shd w:val="clear" w:color="auto" w:fill="FFFFFF"/>
        <w:spacing w:before="30" w:after="0" w:line="363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Участие в Конкурсе является сугубо добровольным, согласие претендента на выдвижение его кандидатуры обязательно.</w:t>
      </w:r>
    </w:p>
    <w:p w:rsidR="00626FF7" w:rsidRPr="00626FF7" w:rsidRDefault="00626FF7" w:rsidP="00626FF7">
      <w:pPr>
        <w:shd w:val="clear" w:color="auto" w:fill="FFFFFF"/>
        <w:spacing w:before="30" w:after="0" w:line="363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Участниками Конкурса являются:</w:t>
      </w:r>
    </w:p>
    <w:p w:rsidR="00626FF7" w:rsidRPr="00626FF7" w:rsidRDefault="00626FF7" w:rsidP="00626FF7">
      <w:pPr>
        <w:shd w:val="clear" w:color="auto" w:fill="FFFFFF"/>
        <w:spacing w:before="30" w:after="0" w:line="363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-воспитатели дошкольных учреждений;</w:t>
      </w:r>
    </w:p>
    <w:p w:rsidR="00626FF7" w:rsidRPr="00626FF7" w:rsidRDefault="00626FF7" w:rsidP="00626FF7">
      <w:pPr>
        <w:shd w:val="clear" w:color="auto" w:fill="FFFFFF"/>
        <w:spacing w:before="30" w:after="0" w:line="363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-учителя начальной, основной и средней школы;</w:t>
      </w:r>
    </w:p>
    <w:p w:rsidR="00626FF7" w:rsidRPr="00626FF7" w:rsidRDefault="00626FF7" w:rsidP="00626FF7">
      <w:pPr>
        <w:shd w:val="clear" w:color="auto" w:fill="FFFFFF"/>
        <w:spacing w:before="30" w:after="0" w:line="363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-педагоги дополнительного образования;</w:t>
      </w:r>
    </w:p>
    <w:p w:rsidR="00626FF7" w:rsidRPr="00626FF7" w:rsidRDefault="00626FF7" w:rsidP="00626FF7">
      <w:pPr>
        <w:shd w:val="clear" w:color="auto" w:fill="FFFFFF"/>
        <w:spacing w:before="30" w:after="0" w:line="363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-воспитатели и классные руководители начальной, основной и средней школы.</w:t>
      </w:r>
    </w:p>
    <w:p w:rsidR="00626FF7" w:rsidRPr="00626FF7" w:rsidRDefault="00626FF7" w:rsidP="00626FF7">
      <w:pPr>
        <w:shd w:val="clear" w:color="auto" w:fill="FFFFFF"/>
        <w:spacing w:before="30" w:after="0" w:line="363" w:lineRule="atLeast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ОРГАНИЗАЦИЯ КОНКУРСА</w:t>
      </w:r>
    </w:p>
    <w:p w:rsidR="00626FF7" w:rsidRPr="00626FF7" w:rsidRDefault="00626FF7" w:rsidP="00626FF7">
      <w:pPr>
        <w:shd w:val="clear" w:color="auto" w:fill="FFFFFF"/>
        <w:spacing w:before="30" w:after="0" w:line="363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Организация и проведение Конкурса.</w:t>
      </w:r>
    </w:p>
    <w:p w:rsidR="00626FF7" w:rsidRPr="00626FF7" w:rsidRDefault="00626FF7" w:rsidP="00626FF7">
      <w:pPr>
        <w:shd w:val="clear" w:color="auto" w:fill="FFFFFF"/>
        <w:spacing w:before="30" w:after="0" w:line="363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Для организации и проведения Конкурса создается Оргкомитет, состав которого утверждается приказом директора МБОУ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Иркутска</w:t>
      </w: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 №26</w:t>
      </w: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6FF7" w:rsidRPr="00626FF7" w:rsidRDefault="00626FF7" w:rsidP="00626FF7">
      <w:pPr>
        <w:shd w:val="clear" w:color="auto" w:fill="FFFFFF"/>
        <w:spacing w:before="30" w:after="0" w:line="363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Оргкомитет на основе предоставленных заявок определяет список участников Конкурса, на основе решения жюри – список участников практического (очного) этапа Конкурса.</w:t>
      </w:r>
    </w:p>
    <w:p w:rsidR="00626FF7" w:rsidRPr="00626FF7" w:rsidRDefault="00626FF7" w:rsidP="00626FF7">
      <w:pPr>
        <w:shd w:val="clear" w:color="auto" w:fill="FFFFFF"/>
        <w:spacing w:before="30" w:after="0" w:line="363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Оргкомитет организует проведение практического (очного) тура, а также церемонию награждения участников и призёров</w:t>
      </w:r>
    </w:p>
    <w:p w:rsidR="00626FF7" w:rsidRPr="00626FF7" w:rsidRDefault="00626FF7" w:rsidP="00626FF7">
      <w:pPr>
        <w:shd w:val="clear" w:color="auto" w:fill="FFFFFF"/>
        <w:spacing w:before="30" w:after="0" w:line="363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4.1. Модель конкурса:</w:t>
      </w:r>
    </w:p>
    <w:p w:rsidR="00626FF7" w:rsidRPr="00626FF7" w:rsidRDefault="00626FF7" w:rsidP="00626FF7">
      <w:pPr>
        <w:shd w:val="clear" w:color="auto" w:fill="FFFFFF"/>
        <w:spacing w:before="30" w:after="0" w:line="363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4.1.1.Конкурс проходит в два очных этапа: 1 этап «Учитель-Профи» и 2 этап «Учитель-Мастер»;</w:t>
      </w:r>
    </w:p>
    <w:p w:rsidR="00626FF7" w:rsidRPr="00626FF7" w:rsidRDefault="00626FF7" w:rsidP="00626FF7">
      <w:pPr>
        <w:shd w:val="clear" w:color="auto" w:fill="FFFFFF"/>
        <w:spacing w:before="30" w:after="0" w:line="363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4.1.2. </w:t>
      </w:r>
      <w:r w:rsidRPr="00626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этап</w:t>
      </w: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«Учитель-Профи» проходит в два тура:</w:t>
      </w:r>
    </w:p>
    <w:p w:rsidR="00626FF7" w:rsidRPr="00626FF7" w:rsidRDefault="00626FF7" w:rsidP="00626FF7">
      <w:pPr>
        <w:shd w:val="clear" w:color="auto" w:fill="FFFFFF"/>
        <w:spacing w:before="30" w:after="0" w:line="363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тур – конкурсное испытание </w:t>
      </w:r>
      <w:r w:rsidRPr="00626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ВИЗИТКА </w:t>
      </w: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«Наше педагогическое кредо». Время – до 5 мин (форма визитки: видео, презентация, </w:t>
      </w:r>
      <w:proofErr w:type="spellStart"/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самопрезентация</w:t>
      </w:r>
      <w:proofErr w:type="spellEnd"/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команды и т.п.)</w:t>
      </w:r>
    </w:p>
    <w:p w:rsidR="00626FF7" w:rsidRPr="00626FF7" w:rsidRDefault="00626FF7" w:rsidP="00626FF7">
      <w:pPr>
        <w:shd w:val="clear" w:color="auto" w:fill="FFFFFF"/>
        <w:spacing w:before="30" w:after="0" w:line="322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 тур – Очное конкурсное испытание «</w:t>
      </w:r>
      <w:proofErr w:type="spellStart"/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Метапредметное</w:t>
      </w:r>
      <w:proofErr w:type="spellEnd"/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первенство» в номинации «Аргументация в дискуссии».</w:t>
      </w:r>
    </w:p>
    <w:p w:rsidR="00626FF7" w:rsidRPr="00626FF7" w:rsidRDefault="00626FF7" w:rsidP="00626FF7">
      <w:pPr>
        <w:shd w:val="clear" w:color="auto" w:fill="FFFFFF"/>
        <w:spacing w:before="30" w:after="0" w:line="363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4.1.3.Материалы конкурсантов </w:t>
      </w:r>
      <w:r w:rsidRPr="00626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ВИЗИТКА</w:t>
      </w: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принимают участие в голосовании.</w:t>
      </w:r>
    </w:p>
    <w:p w:rsidR="00626FF7" w:rsidRPr="00626FF7" w:rsidRDefault="00626FF7" w:rsidP="00626FF7">
      <w:pPr>
        <w:shd w:val="clear" w:color="auto" w:fill="FFFFFF"/>
        <w:spacing w:before="30" w:after="0" w:line="363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4.1.4.</w:t>
      </w:r>
      <w:r w:rsidRPr="00626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этап</w:t>
      </w: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«Учитель-Мастер» проходит в два тура:</w:t>
      </w:r>
    </w:p>
    <w:p w:rsidR="00626FF7" w:rsidRPr="00626FF7" w:rsidRDefault="00626FF7" w:rsidP="00626FF7">
      <w:pPr>
        <w:shd w:val="clear" w:color="auto" w:fill="FFFFFF"/>
        <w:spacing w:before="30" w:after="0" w:line="363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тур – конкурсные испытания:</w:t>
      </w:r>
    </w:p>
    <w:p w:rsidR="00626FF7" w:rsidRPr="00626FF7" w:rsidRDefault="00626FF7" w:rsidP="00626FF7">
      <w:pPr>
        <w:shd w:val="clear" w:color="auto" w:fill="FFFFFF"/>
        <w:spacing w:before="30" w:after="0" w:line="363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Урок/занятие/мероприятие/совместная деятельность с детьми дошкольного возраста. 15-20 мин. (для педагогов дошкольного образования), до 40 мин (для остальных педагогов);</w:t>
      </w:r>
    </w:p>
    <w:p w:rsidR="00626FF7" w:rsidRPr="00626FF7" w:rsidRDefault="00626FF7" w:rsidP="00626FF7">
      <w:pPr>
        <w:shd w:val="clear" w:color="auto" w:fill="FFFFFF"/>
        <w:spacing w:before="30" w:after="0" w:line="363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тур – Самоанализ урока (до10 минут)</w:t>
      </w:r>
    </w:p>
    <w:p w:rsidR="00626FF7" w:rsidRPr="00626FF7" w:rsidRDefault="00626FF7" w:rsidP="00626FF7">
      <w:pPr>
        <w:shd w:val="clear" w:color="auto" w:fill="FFFFFF"/>
        <w:spacing w:before="30" w:after="0" w:line="363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Определение победителей и призеров Конкурса:</w:t>
      </w:r>
    </w:p>
    <w:p w:rsidR="00626FF7" w:rsidRPr="00626FF7" w:rsidRDefault="00626FF7" w:rsidP="00626FF7">
      <w:pPr>
        <w:shd w:val="clear" w:color="auto" w:fill="FFFFFF"/>
        <w:spacing w:before="30" w:after="0" w:line="363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4.2.1. По результатам 1 и 2 этапов определяются команда-победитель (1 место) и команды-призеры (2 и 3 места).</w:t>
      </w:r>
    </w:p>
    <w:p w:rsidR="00626FF7" w:rsidRPr="00626FF7" w:rsidRDefault="00626FF7" w:rsidP="00626FF7">
      <w:pPr>
        <w:shd w:val="clear" w:color="auto" w:fill="FFFFFF"/>
        <w:spacing w:before="30" w:after="0" w:line="363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4.2.3. В спорных случаях председатель жюри имеет возможность воспользоваться дополнительным голосом.</w:t>
      </w:r>
    </w:p>
    <w:p w:rsidR="00626FF7" w:rsidRPr="00626FF7" w:rsidRDefault="00626FF7" w:rsidP="00626FF7">
      <w:pPr>
        <w:shd w:val="clear" w:color="auto" w:fill="FFFFFF"/>
        <w:spacing w:before="30" w:after="0" w:line="363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4.5. Сроки проведения Конкурса:</w:t>
      </w:r>
    </w:p>
    <w:p w:rsidR="00626FF7" w:rsidRPr="00626FF7" w:rsidRDefault="00626FF7" w:rsidP="00626FF7">
      <w:pPr>
        <w:shd w:val="clear" w:color="auto" w:fill="FFFFFF"/>
        <w:spacing w:before="30" w:after="0" w:line="363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период с 09 по 16 ноября 2021</w:t>
      </w: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до 17.00 местного времени заявки на участие в Конкурсе сдаются в Оргкомитет конкурса.</w:t>
      </w:r>
    </w:p>
    <w:p w:rsidR="00626FF7" w:rsidRPr="00626FF7" w:rsidRDefault="00626FF7" w:rsidP="00626FF7">
      <w:pPr>
        <w:shd w:val="clear" w:color="auto" w:fill="FFFFFF"/>
        <w:spacing w:before="30" w:after="0" w:line="363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оформлению материалов представлены в приложении 1 настоящего Положения.</w:t>
      </w:r>
    </w:p>
    <w:p w:rsidR="00626FF7" w:rsidRPr="00626FF7" w:rsidRDefault="00626FF7" w:rsidP="00626FF7">
      <w:pPr>
        <w:shd w:val="clear" w:color="auto" w:fill="FFFFFF"/>
        <w:spacing w:before="30" w:after="0" w:line="363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4.5.2. Оргкомитет 17 ноября 2021</w:t>
      </w: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проводит корректировку по заявкам педагогов.</w:t>
      </w:r>
    </w:p>
    <w:p w:rsidR="00626FF7" w:rsidRPr="00626FF7" w:rsidRDefault="00626FF7" w:rsidP="00626FF7">
      <w:pPr>
        <w:shd w:val="clear" w:color="auto" w:fill="FFFFFF"/>
        <w:spacing w:before="30" w:after="0" w:line="363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4.5.3. 1 этап конкурса Учитель – Профи» в дв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тура проводится 23 ноября 2021</w:t>
      </w: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626FF7" w:rsidRPr="00626FF7" w:rsidRDefault="00626FF7" w:rsidP="00626FF7">
      <w:pPr>
        <w:shd w:val="clear" w:color="auto" w:fill="FFFFFF"/>
        <w:spacing w:before="30" w:after="0" w:line="363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4.5.4. 2 этап Конкурса «Учитель – Мастер»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роводится 25, 26, 27 ноября 2021</w:t>
      </w: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626FF7" w:rsidRPr="00626FF7" w:rsidRDefault="00626FF7" w:rsidP="00626FF7">
      <w:pPr>
        <w:shd w:val="clear" w:color="auto" w:fill="FFFFFF"/>
        <w:spacing w:before="30" w:after="0" w:line="363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4.5.5. Закрытие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 состоится 30 ноября 2021</w:t>
      </w: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626FF7" w:rsidRPr="00626FF7" w:rsidRDefault="00626FF7" w:rsidP="00626FF7">
      <w:pPr>
        <w:shd w:val="clear" w:color="auto" w:fill="FFFFFF"/>
        <w:spacing w:before="30" w:after="0" w:line="363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4.5.6. Информация о Конкурсе размещается на сайте МБОУ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Иркутска</w:t>
      </w: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 №26</w:t>
      </w:r>
    </w:p>
    <w:p w:rsidR="00626FF7" w:rsidRPr="00626FF7" w:rsidRDefault="00626FF7" w:rsidP="00626FF7">
      <w:pPr>
        <w:shd w:val="clear" w:color="auto" w:fill="FFFFFF"/>
        <w:spacing w:before="30" w:after="0" w:line="363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4.5.7. Церемо</w:t>
      </w:r>
      <w:r w:rsidR="00331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награждения – 30 ноября 2021</w:t>
      </w: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актовом зале школы.</w:t>
      </w:r>
    </w:p>
    <w:p w:rsidR="00626FF7" w:rsidRPr="00626FF7" w:rsidRDefault="00626FF7" w:rsidP="00626FF7">
      <w:pPr>
        <w:shd w:val="clear" w:color="auto" w:fill="FFFFFF"/>
        <w:spacing w:before="30" w:after="0" w:line="363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4.5.8.Место проведения МБОУ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Иркутска</w:t>
      </w: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 №26</w:t>
      </w:r>
    </w:p>
    <w:p w:rsidR="00626FF7" w:rsidRPr="00626FF7" w:rsidRDefault="00626FF7" w:rsidP="00626FF7">
      <w:pPr>
        <w:shd w:val="clear" w:color="auto" w:fill="FFFFFF"/>
        <w:spacing w:before="30" w:after="0" w:line="363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626FF7" w:rsidRPr="00626FF7" w:rsidRDefault="00626FF7" w:rsidP="00626FF7">
      <w:pPr>
        <w:shd w:val="clear" w:color="auto" w:fill="FFFFFF"/>
        <w:spacing w:before="30" w:after="0" w:line="363" w:lineRule="atLeast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ПОРЯДОК РЕГИСТРАЦИИ</w:t>
      </w:r>
    </w:p>
    <w:p w:rsidR="00626FF7" w:rsidRPr="00626FF7" w:rsidRDefault="00626FF7" w:rsidP="00626FF7">
      <w:pPr>
        <w:shd w:val="clear" w:color="auto" w:fill="FFFFFF"/>
        <w:spacing w:before="30" w:after="0" w:line="363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Участники Конкурса во всех номинациях представляют материалы в печатном виде (далее - Материалы).</w:t>
      </w:r>
    </w:p>
    <w:p w:rsidR="00626FF7" w:rsidRPr="00626FF7" w:rsidRDefault="00626FF7" w:rsidP="00626FF7">
      <w:pPr>
        <w:shd w:val="clear" w:color="auto" w:fill="FFFFFF"/>
        <w:spacing w:before="30" w:after="0" w:line="363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включают в себя:</w:t>
      </w:r>
    </w:p>
    <w:p w:rsidR="00626FF7" w:rsidRPr="00626FF7" w:rsidRDefault="00626FF7" w:rsidP="00626FF7">
      <w:pPr>
        <w:shd w:val="clear" w:color="auto" w:fill="FFFFFF"/>
        <w:spacing w:before="30" w:after="0" w:line="363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5.1.1. Заявку-представление согласно приложению 1 к настоящему Положению.</w:t>
      </w:r>
    </w:p>
    <w:p w:rsidR="00626FF7" w:rsidRPr="00626FF7" w:rsidRDefault="00626FF7" w:rsidP="00626FF7">
      <w:pPr>
        <w:shd w:val="clear" w:color="auto" w:fill="FFFFFF"/>
        <w:spacing w:before="30" w:after="0" w:line="363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5.1.2. Информационную карту </w:t>
      </w:r>
      <w:proofErr w:type="spellStart"/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участниов</w:t>
      </w:r>
      <w:proofErr w:type="spellEnd"/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2 к настоящему Положению.</w:t>
      </w:r>
    </w:p>
    <w:p w:rsidR="00626FF7" w:rsidRPr="00626FF7" w:rsidRDefault="00626FF7" w:rsidP="00626FF7">
      <w:pPr>
        <w:shd w:val="clear" w:color="auto" w:fill="FFFFFF"/>
        <w:spacing w:before="30" w:after="0" w:line="363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6FF7" w:rsidRPr="00626FF7" w:rsidRDefault="00626FF7" w:rsidP="00626FF7">
      <w:pPr>
        <w:shd w:val="clear" w:color="auto" w:fill="FFFFFF"/>
        <w:spacing w:before="30" w:after="0" w:line="363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Факт подачи заявки педагогов предполагает его согласие на хранение и обработку его персональных данных, предоставленных в конкурсных материалах.</w:t>
      </w:r>
    </w:p>
    <w:p w:rsidR="00626FF7" w:rsidRPr="00626FF7" w:rsidRDefault="00626FF7" w:rsidP="00626FF7">
      <w:pPr>
        <w:shd w:val="clear" w:color="auto" w:fill="FFFFFF"/>
        <w:spacing w:before="30" w:after="0" w:line="363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ПЕРВЫЙЭТАП КОНКУРСА «УЧИТЕЛЬ – ПРОФИ», ВТОРОЙ ЭТАП КОНКУРСА «УЧИТЕЛЬ – МАСТЕР»</w:t>
      </w:r>
    </w:p>
    <w:p w:rsidR="00626FF7" w:rsidRPr="00626FF7" w:rsidRDefault="00626FF7" w:rsidP="00626FF7">
      <w:pPr>
        <w:shd w:val="clear" w:color="auto" w:fill="FFFFFF"/>
        <w:spacing w:before="30" w:after="0" w:line="363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Конкурсные испытания для </w:t>
      </w:r>
      <w:r w:rsidRPr="00626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Педагогов дошкольного образования</w:t>
      </w: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проходят в 2 тура.</w:t>
      </w:r>
    </w:p>
    <w:p w:rsidR="00626FF7" w:rsidRPr="00626FF7" w:rsidRDefault="00626FF7" w:rsidP="00626FF7">
      <w:pPr>
        <w:shd w:val="clear" w:color="auto" w:fill="FFFFFF"/>
        <w:spacing w:before="30" w:after="0" w:line="363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6.1.1. 1 тур-Конкурсное испытание </w:t>
      </w:r>
      <w:r w:rsidRPr="00626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ВИЗИТКА </w:t>
      </w: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«Наше педагогическое кредо». Время – до 5 мин (форма визитки: видео, презентация, </w:t>
      </w:r>
      <w:proofErr w:type="spellStart"/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самопрезентация</w:t>
      </w:r>
      <w:proofErr w:type="spellEnd"/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т.п.),</w:t>
      </w:r>
    </w:p>
    <w:p w:rsidR="00626FF7" w:rsidRPr="00626FF7" w:rsidRDefault="00626FF7" w:rsidP="00626FF7">
      <w:pPr>
        <w:shd w:val="clear" w:color="auto" w:fill="FFFFFF"/>
        <w:spacing w:before="30" w:after="0" w:line="363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-Конкурсное испытание «</w:t>
      </w:r>
      <w:proofErr w:type="spellStart"/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Метапредметное</w:t>
      </w:r>
      <w:proofErr w:type="spellEnd"/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первенство» в номинации «Аргументация в дискуссии».</w:t>
      </w:r>
    </w:p>
    <w:p w:rsidR="00626FF7" w:rsidRPr="00626FF7" w:rsidRDefault="00626FF7" w:rsidP="00626FF7">
      <w:pPr>
        <w:shd w:val="clear" w:color="auto" w:fill="FFFFFF"/>
        <w:spacing w:before="30" w:after="0" w:line="363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6.1.1.1. 2 тур. Конкурсное испытание – Совместная деятельность с детьми. Регламент: проведение мероприятия – 15-20 минут, 10 минут для самоанализа занятия и ответов на вопросы жюри.</w:t>
      </w:r>
    </w:p>
    <w:p w:rsidR="00626FF7" w:rsidRPr="00626FF7" w:rsidRDefault="00626FF7" w:rsidP="00626FF7">
      <w:pPr>
        <w:shd w:val="clear" w:color="auto" w:fill="FFFFFF"/>
        <w:spacing w:before="30" w:after="0" w:line="363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начала конкурсного испытания участники передают каждому члену жюри письменный план проведения образовательного мероприятия, в котором указаны цели и примерное содержание мероприятия, раздаточный материал для детей. Объем текста плана до 3 страниц А4.</w:t>
      </w:r>
    </w:p>
    <w:p w:rsidR="00626FF7" w:rsidRPr="00626FF7" w:rsidRDefault="00626FF7" w:rsidP="00626FF7">
      <w:pPr>
        <w:shd w:val="clear" w:color="auto" w:fill="FFFFFF"/>
        <w:spacing w:before="30" w:after="0" w:line="363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6.1.2. Тему занятия, возрастной и количественный состав группы участники конкурса определяют самостоятельно и сообщают в </w:t>
      </w:r>
      <w:proofErr w:type="spellStart"/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Огкомитет</w:t>
      </w:r>
      <w:proofErr w:type="spellEnd"/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6FF7" w:rsidRPr="00626FF7" w:rsidRDefault="00626FF7" w:rsidP="00626FF7">
      <w:pPr>
        <w:shd w:val="clear" w:color="auto" w:fill="FFFFFF"/>
        <w:spacing w:before="30" w:after="0" w:line="363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6.1.3. Участники выполняют конкурсные задания в соответствии с жеребьевкой, которую проводит накануне Оргкомитет.</w:t>
      </w:r>
    </w:p>
    <w:p w:rsidR="00626FF7" w:rsidRPr="00626FF7" w:rsidRDefault="00626FF7" w:rsidP="00626FF7">
      <w:pPr>
        <w:shd w:val="clear" w:color="auto" w:fill="FFFFFF"/>
        <w:spacing w:before="30" w:after="0" w:line="363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6.1.4. По сумме баллов конкурсных испытаний этапов определяется победитель и призеры номинации.</w:t>
      </w:r>
    </w:p>
    <w:p w:rsidR="00626FF7" w:rsidRPr="00626FF7" w:rsidRDefault="00626FF7" w:rsidP="00626FF7">
      <w:pPr>
        <w:shd w:val="clear" w:color="auto" w:fill="FFFFFF"/>
        <w:spacing w:before="30" w:after="0" w:line="363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Конкурсные испытания для </w:t>
      </w:r>
      <w:r w:rsidRPr="00626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педагогов школы</w:t>
      </w: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проходят в 2 тура.</w:t>
      </w:r>
    </w:p>
    <w:p w:rsidR="00626FF7" w:rsidRPr="00626FF7" w:rsidRDefault="00626FF7" w:rsidP="00626FF7">
      <w:pPr>
        <w:shd w:val="clear" w:color="auto" w:fill="FFFFFF"/>
        <w:spacing w:before="30" w:after="0" w:line="363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6.2.1. 1 тур. -Конкурсное испытание </w:t>
      </w:r>
      <w:r w:rsidRPr="00626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ВИЗИТКА </w:t>
      </w: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«Наше педагогическое кредо». Время – до 5 мин (форма визитки: видео, презентация, </w:t>
      </w:r>
      <w:proofErr w:type="spellStart"/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самопрезентация</w:t>
      </w:r>
      <w:proofErr w:type="spellEnd"/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т.п.),</w:t>
      </w:r>
    </w:p>
    <w:p w:rsidR="00626FF7" w:rsidRPr="00626FF7" w:rsidRDefault="00626FF7" w:rsidP="00626FF7">
      <w:pPr>
        <w:shd w:val="clear" w:color="auto" w:fill="FFFFFF"/>
        <w:spacing w:before="30" w:after="0" w:line="363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-Конкурсное испытание «</w:t>
      </w:r>
      <w:proofErr w:type="spellStart"/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Метапредметное</w:t>
      </w:r>
      <w:proofErr w:type="spellEnd"/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первенство» в номинации «Аргументация в дискуссии».</w:t>
      </w:r>
    </w:p>
    <w:p w:rsidR="00626FF7" w:rsidRPr="00626FF7" w:rsidRDefault="00626FF7" w:rsidP="00626FF7">
      <w:pPr>
        <w:shd w:val="clear" w:color="auto" w:fill="FFFFFF"/>
        <w:spacing w:before="30" w:after="0" w:line="363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6.2.1.1. 2 тур. Конкурсное испытание - Урок. Регламент: проведение урока - 40 минут и до 10 минут - самоанализ урока и ответы на вопросы жюри.</w:t>
      </w:r>
    </w:p>
    <w:p w:rsidR="00626FF7" w:rsidRPr="00626FF7" w:rsidRDefault="00626FF7" w:rsidP="00626FF7">
      <w:pPr>
        <w:shd w:val="clear" w:color="auto" w:fill="FFFFFF"/>
        <w:spacing w:before="30" w:after="0" w:line="363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начала конкурсного испытания участники передают каждому члену жюри письменный план проведения урока, в котором указаны цели, примерное </w:t>
      </w: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содержание мероприятия и раздаточный материал для учащихся. Урок строится с учетом требований ФГОС. </w:t>
      </w:r>
    </w:p>
    <w:p w:rsidR="00626FF7" w:rsidRPr="00626FF7" w:rsidRDefault="00626FF7" w:rsidP="00626FF7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6FF7" w:rsidRPr="00626FF7" w:rsidRDefault="00626FF7" w:rsidP="00626FF7">
      <w:pPr>
        <w:shd w:val="clear" w:color="auto" w:fill="FFFFFF"/>
        <w:spacing w:before="30" w:after="0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V11. Конкурсные испытания и критерии их оценки</w:t>
      </w:r>
    </w:p>
    <w:p w:rsidR="00626FF7" w:rsidRPr="00626FF7" w:rsidRDefault="00626FF7" w:rsidP="00626FF7">
      <w:pPr>
        <w:shd w:val="clear" w:color="auto" w:fill="FFFFFF"/>
        <w:spacing w:before="30" w:after="0" w:line="240" w:lineRule="auto"/>
        <w:ind w:firstLine="709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Проведение Конкурса на всех этапах предполагает оценку: предметной эрудиции, общего интеллектуального и культурного уровней, методической грамотности, культуры речи, культуры профессионального общения, умения представлять свой опыт, способности к рефлексии, владение психолого-педагогической терминологией участников, включение этнокультурного компонента.</w:t>
      </w:r>
    </w:p>
    <w:p w:rsidR="00626FF7" w:rsidRPr="00626FF7" w:rsidRDefault="00626FF7" w:rsidP="00626FF7">
      <w:pPr>
        <w:shd w:val="clear" w:color="auto" w:fill="FFFFFF"/>
        <w:spacing w:before="30" w:after="0" w:line="240" w:lineRule="auto"/>
        <w:ind w:firstLine="709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Оргкомитет Конкурса оставляет за собой право частичного изменения критериев оценки, количества баллов по отдельным критериям (без изменения максимального значения количества баллов за испытание), сроков и содержания проводимых конкурсных испытаний, количества призовых мест.</w:t>
      </w:r>
    </w:p>
    <w:p w:rsidR="00626FF7" w:rsidRPr="00626FF7" w:rsidRDefault="00626FF7" w:rsidP="00626FF7">
      <w:pPr>
        <w:shd w:val="clear" w:color="auto" w:fill="FFFFFF"/>
        <w:spacing w:before="30" w:after="0" w:line="240" w:lineRule="auto"/>
        <w:ind w:firstLine="709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Об изменении критериев оценки, сроков или содержания испытаний сообщается участникам Конкурса заранее.</w:t>
      </w:r>
    </w:p>
    <w:p w:rsidR="00626FF7" w:rsidRPr="00626FF7" w:rsidRDefault="00626FF7" w:rsidP="00626FF7">
      <w:pPr>
        <w:shd w:val="clear" w:color="auto" w:fill="FFFFFF"/>
        <w:spacing w:before="30" w:after="0" w:line="240" w:lineRule="auto"/>
        <w:ind w:firstLine="709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Конкурс завершается проведением церемонии награждения участников, победителей и призёров.</w:t>
      </w:r>
    </w:p>
    <w:p w:rsidR="00626FF7" w:rsidRPr="00626FF7" w:rsidRDefault="00626FF7" w:rsidP="00626FF7">
      <w:pPr>
        <w:shd w:val="clear" w:color="auto" w:fill="FFFFFF"/>
        <w:spacing w:before="30" w:after="0" w:line="240" w:lineRule="auto"/>
        <w:ind w:firstLine="709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6FF7" w:rsidRPr="00626FF7" w:rsidRDefault="00626FF7" w:rsidP="00626FF7">
      <w:pPr>
        <w:shd w:val="clear" w:color="auto" w:fill="FFFFFF"/>
        <w:spacing w:before="30" w:after="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VШ. Жюри конкурса</w:t>
      </w:r>
    </w:p>
    <w:p w:rsidR="00626FF7" w:rsidRPr="00626FF7" w:rsidRDefault="00626FF7" w:rsidP="00626FF7">
      <w:pPr>
        <w:shd w:val="clear" w:color="auto" w:fill="FFFFFF"/>
        <w:spacing w:before="30" w:after="0" w:line="240" w:lineRule="auto"/>
        <w:ind w:firstLine="56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8.1.Для оценки деятельности участников Конкурса создается компетентное жюри в каждой номинации.</w:t>
      </w:r>
    </w:p>
    <w:p w:rsidR="00626FF7" w:rsidRPr="00626FF7" w:rsidRDefault="00626FF7" w:rsidP="00626FF7">
      <w:pPr>
        <w:shd w:val="clear" w:color="auto" w:fill="FFFFFF"/>
        <w:spacing w:before="30" w:after="0" w:line="240" w:lineRule="auto"/>
        <w:ind w:firstLine="56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8.2.В состав жюри входят высококвалифицированные педагоги (включая участников конкурса прошлых лет), представители общественности.</w:t>
      </w:r>
    </w:p>
    <w:p w:rsidR="00626FF7" w:rsidRPr="00626FF7" w:rsidRDefault="00626FF7" w:rsidP="00626FF7">
      <w:pPr>
        <w:shd w:val="clear" w:color="auto" w:fill="FFFFFF"/>
        <w:spacing w:before="30" w:after="0" w:line="240" w:lineRule="auto"/>
        <w:ind w:firstLine="56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8.3.Количественный состав жюри в каждой номинации 3 человека, один из которых – председатель.</w:t>
      </w:r>
    </w:p>
    <w:p w:rsidR="00626FF7" w:rsidRPr="00626FF7" w:rsidRDefault="00626FF7" w:rsidP="00626FF7">
      <w:pPr>
        <w:shd w:val="clear" w:color="auto" w:fill="FFFFFF"/>
        <w:spacing w:before="30" w:after="0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Награждение участников призеров конкурса</w:t>
      </w:r>
    </w:p>
    <w:p w:rsidR="00626FF7" w:rsidRPr="00626FF7" w:rsidRDefault="00626FF7" w:rsidP="00626FF7">
      <w:pPr>
        <w:shd w:val="clear" w:color="auto" w:fill="FFFFFF"/>
        <w:spacing w:before="30" w:after="0" w:line="240" w:lineRule="auto"/>
        <w:ind w:firstLine="709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 Всем конкурсантам школьного этапа Конкурса, не занявшим места, вручаются сертификаты участия.</w:t>
      </w:r>
    </w:p>
    <w:p w:rsidR="00626FF7" w:rsidRPr="00626FF7" w:rsidRDefault="00626FF7" w:rsidP="00626FF7">
      <w:pPr>
        <w:shd w:val="clear" w:color="auto" w:fill="FFFFFF"/>
        <w:spacing w:before="30" w:after="0" w:line="240" w:lineRule="auto"/>
        <w:ind w:firstLine="709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 Участникам конкурсного испытания «</w:t>
      </w:r>
      <w:proofErr w:type="spellStart"/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Метапредметное</w:t>
      </w:r>
      <w:proofErr w:type="spellEnd"/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первенство» вручаются сертификаты участия.</w:t>
      </w:r>
    </w:p>
    <w:p w:rsidR="00626FF7" w:rsidRPr="00626FF7" w:rsidRDefault="00626FF7" w:rsidP="00626FF7">
      <w:pPr>
        <w:shd w:val="clear" w:color="auto" w:fill="FFFFFF"/>
        <w:spacing w:before="30" w:after="0" w:line="240" w:lineRule="auto"/>
        <w:ind w:firstLine="709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 Победителям и призерам этапа «Аргументация в дискуссии» вручаются дипломы </w:t>
      </w: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степени.</w:t>
      </w:r>
    </w:p>
    <w:p w:rsidR="00626FF7" w:rsidRPr="00626FF7" w:rsidRDefault="00626FF7" w:rsidP="00626FF7">
      <w:pPr>
        <w:shd w:val="clear" w:color="auto" w:fill="FFFFFF"/>
        <w:spacing w:before="30" w:after="0" w:line="240" w:lineRule="auto"/>
        <w:ind w:firstLine="709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9.4. Участники, набравшие большее количество баллов в голосовании «ВИЗИТКА» получают «Диплом зрительских симпатий»</w:t>
      </w:r>
    </w:p>
    <w:p w:rsidR="00626FF7" w:rsidRPr="00626FF7" w:rsidRDefault="00626FF7" w:rsidP="00626FF7">
      <w:pPr>
        <w:shd w:val="clear" w:color="auto" w:fill="FFFFFF"/>
        <w:spacing w:before="30" w:after="0" w:line="240" w:lineRule="auto"/>
        <w:ind w:firstLine="709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9.5. Награждение участников, призеров и победителей проводится на церемонии закрытия Конкурса в торжественной обстановке.</w:t>
      </w:r>
    </w:p>
    <w:p w:rsidR="00626FF7" w:rsidRPr="00626FF7" w:rsidRDefault="00626FF7" w:rsidP="00626FF7">
      <w:pPr>
        <w:shd w:val="clear" w:color="auto" w:fill="FFFFFF"/>
        <w:spacing w:before="30" w:after="0" w:line="240" w:lineRule="auto"/>
        <w:ind w:firstLine="709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9.6. Победители и призёры практического (очного) тура Конкурса награждаются учредителем и спонсорами. Учредитель конкурса награждает дипломами, грамотами и благодарственными письмами, спонсоры, организации и частные лица могут устанавливать свои индивидуальные призы участникам, победителям.</w:t>
      </w:r>
    </w:p>
    <w:p w:rsidR="00626FF7" w:rsidRPr="00626FF7" w:rsidRDefault="00626FF7" w:rsidP="00626FF7">
      <w:pPr>
        <w:shd w:val="clear" w:color="auto" w:fill="FFFFFF"/>
        <w:spacing w:before="30" w:after="0" w:line="240" w:lineRule="auto"/>
        <w:ind w:firstLine="709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9.7. Список победителей, призеров и участников Конкурса размещается на официальном сайте школы после завершения процедуры награждения.</w:t>
      </w:r>
    </w:p>
    <w:p w:rsidR="00626FF7" w:rsidRPr="00626FF7" w:rsidRDefault="00626FF7" w:rsidP="00626FF7">
      <w:pPr>
        <w:shd w:val="clear" w:color="auto" w:fill="FFFFFF"/>
        <w:spacing w:before="30" w:after="0" w:line="240" w:lineRule="auto"/>
        <w:ind w:firstLine="709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9.8. Победители и призёры допускаются к участию в муниципальном этапе Конкурса «Учитель года – 2021» в соответствии с положением муниципального туре.</w:t>
      </w:r>
    </w:p>
    <w:p w:rsidR="00626FF7" w:rsidRPr="00626FF7" w:rsidRDefault="00626FF7" w:rsidP="00626FF7">
      <w:pPr>
        <w:shd w:val="clear" w:color="auto" w:fill="FFFFFF"/>
        <w:spacing w:before="30" w:after="0" w:line="420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6FF7" w:rsidRPr="00626FF7" w:rsidRDefault="00626FF7" w:rsidP="00626FF7">
      <w:pPr>
        <w:shd w:val="clear" w:color="auto" w:fill="FFFFFF"/>
        <w:spacing w:before="30" w:after="0" w:line="420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6FF7" w:rsidRPr="00626FF7" w:rsidRDefault="00626FF7" w:rsidP="00626FF7">
      <w:pPr>
        <w:shd w:val="clear" w:color="auto" w:fill="FFFFFF"/>
        <w:spacing w:before="30" w:after="0" w:line="420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6FF7" w:rsidRPr="00626FF7" w:rsidRDefault="00626FF7" w:rsidP="00626FF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6FF7" w:rsidRDefault="00626FF7" w:rsidP="00626FF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3318CC" w:rsidRDefault="003318CC" w:rsidP="00626FF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3318CC" w:rsidRDefault="003318CC" w:rsidP="00626FF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3318CC" w:rsidRDefault="003318CC" w:rsidP="00626FF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3318CC" w:rsidRDefault="003318CC" w:rsidP="00626FF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3318CC" w:rsidRDefault="003318CC" w:rsidP="00626FF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3318CC" w:rsidRDefault="003318CC" w:rsidP="00626FF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3318CC" w:rsidRPr="00626FF7" w:rsidRDefault="003318CC" w:rsidP="00626FF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626FF7" w:rsidRPr="00626FF7" w:rsidRDefault="00626FF7" w:rsidP="00626FF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6FF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</w:t>
      </w:r>
    </w:p>
    <w:p w:rsidR="00626FF7" w:rsidRDefault="00626FF7" w:rsidP="00626FF7">
      <w:pPr>
        <w:shd w:val="clear" w:color="auto" w:fill="FFFFFF"/>
        <w:spacing w:before="30" w:after="30" w:line="240" w:lineRule="auto"/>
        <w:rPr>
          <w:rFonts w:ascii="Monotype Corsiva" w:eastAsia="Times New Roman" w:hAnsi="Monotype Corsiva" w:cs="Times New Roman"/>
          <w:b/>
          <w:bCs/>
          <w:color w:val="FF0000"/>
          <w:sz w:val="44"/>
          <w:szCs w:val="44"/>
          <w:lang w:eastAsia="ru-RU"/>
        </w:rPr>
      </w:pPr>
      <w:r w:rsidRPr="00626FF7">
        <w:rPr>
          <w:rFonts w:ascii="Monotype Corsiva" w:eastAsia="Times New Roman" w:hAnsi="Monotype Corsiva" w:cs="Times New Roman"/>
          <w:b/>
          <w:bCs/>
          <w:color w:val="FF0000"/>
          <w:sz w:val="44"/>
          <w:szCs w:val="44"/>
          <w:lang w:eastAsia="ru-RU"/>
        </w:rPr>
        <w:t>  </w:t>
      </w:r>
    </w:p>
    <w:p w:rsidR="003318CC" w:rsidRDefault="003318CC" w:rsidP="00626FF7">
      <w:pPr>
        <w:shd w:val="clear" w:color="auto" w:fill="FFFFFF"/>
        <w:spacing w:before="30" w:after="30" w:line="240" w:lineRule="auto"/>
        <w:rPr>
          <w:rFonts w:ascii="Monotype Corsiva" w:eastAsia="Times New Roman" w:hAnsi="Monotype Corsiva" w:cs="Times New Roman"/>
          <w:b/>
          <w:bCs/>
          <w:color w:val="FF0000"/>
          <w:sz w:val="44"/>
          <w:szCs w:val="44"/>
          <w:lang w:eastAsia="ru-RU"/>
        </w:rPr>
      </w:pPr>
    </w:p>
    <w:p w:rsidR="003318CC" w:rsidRDefault="003318CC" w:rsidP="00626FF7">
      <w:pPr>
        <w:shd w:val="clear" w:color="auto" w:fill="FFFFFF"/>
        <w:spacing w:before="30" w:after="30" w:line="240" w:lineRule="auto"/>
        <w:rPr>
          <w:rFonts w:ascii="Monotype Corsiva" w:eastAsia="Times New Roman" w:hAnsi="Monotype Corsiva" w:cs="Times New Roman"/>
          <w:b/>
          <w:bCs/>
          <w:color w:val="FF0000"/>
          <w:sz w:val="44"/>
          <w:szCs w:val="44"/>
          <w:lang w:eastAsia="ru-RU"/>
        </w:rPr>
      </w:pPr>
    </w:p>
    <w:p w:rsidR="003318CC" w:rsidRDefault="003318CC" w:rsidP="00626FF7">
      <w:pPr>
        <w:shd w:val="clear" w:color="auto" w:fill="FFFFFF"/>
        <w:spacing w:before="30" w:after="30" w:line="240" w:lineRule="auto"/>
        <w:rPr>
          <w:rFonts w:ascii="Monotype Corsiva" w:eastAsia="Times New Roman" w:hAnsi="Monotype Corsiva" w:cs="Times New Roman"/>
          <w:b/>
          <w:bCs/>
          <w:color w:val="FF0000"/>
          <w:sz w:val="44"/>
          <w:szCs w:val="44"/>
          <w:lang w:eastAsia="ru-RU"/>
        </w:rPr>
      </w:pPr>
    </w:p>
    <w:p w:rsidR="003318CC" w:rsidRDefault="003318CC" w:rsidP="00626FF7">
      <w:pPr>
        <w:shd w:val="clear" w:color="auto" w:fill="FFFFFF"/>
        <w:spacing w:before="30" w:after="30" w:line="240" w:lineRule="auto"/>
        <w:rPr>
          <w:rFonts w:ascii="Monotype Corsiva" w:eastAsia="Times New Roman" w:hAnsi="Monotype Corsiva" w:cs="Times New Roman"/>
          <w:b/>
          <w:bCs/>
          <w:color w:val="FF0000"/>
          <w:sz w:val="44"/>
          <w:szCs w:val="44"/>
          <w:lang w:eastAsia="ru-RU"/>
        </w:rPr>
      </w:pPr>
    </w:p>
    <w:p w:rsidR="003318CC" w:rsidRDefault="003318CC" w:rsidP="00626FF7">
      <w:pPr>
        <w:shd w:val="clear" w:color="auto" w:fill="FFFFFF"/>
        <w:spacing w:before="30" w:after="30" w:line="240" w:lineRule="auto"/>
        <w:rPr>
          <w:rFonts w:ascii="Monotype Corsiva" w:eastAsia="Times New Roman" w:hAnsi="Monotype Corsiva" w:cs="Times New Roman"/>
          <w:b/>
          <w:bCs/>
          <w:color w:val="FF0000"/>
          <w:sz w:val="44"/>
          <w:szCs w:val="44"/>
          <w:lang w:eastAsia="ru-RU"/>
        </w:rPr>
      </w:pPr>
    </w:p>
    <w:p w:rsidR="003318CC" w:rsidRDefault="003318CC" w:rsidP="00626FF7">
      <w:pPr>
        <w:shd w:val="clear" w:color="auto" w:fill="FFFFFF"/>
        <w:spacing w:before="30" w:after="30" w:line="240" w:lineRule="auto"/>
        <w:rPr>
          <w:rFonts w:ascii="Monotype Corsiva" w:eastAsia="Times New Roman" w:hAnsi="Monotype Corsiva" w:cs="Times New Roman"/>
          <w:b/>
          <w:bCs/>
          <w:color w:val="FF0000"/>
          <w:sz w:val="44"/>
          <w:szCs w:val="44"/>
          <w:lang w:eastAsia="ru-RU"/>
        </w:rPr>
      </w:pPr>
    </w:p>
    <w:p w:rsidR="003318CC" w:rsidRDefault="003318CC" w:rsidP="00626FF7">
      <w:pPr>
        <w:shd w:val="clear" w:color="auto" w:fill="FFFFFF"/>
        <w:spacing w:before="30" w:after="30" w:line="240" w:lineRule="auto"/>
        <w:rPr>
          <w:rFonts w:ascii="Monotype Corsiva" w:eastAsia="Times New Roman" w:hAnsi="Monotype Corsiva" w:cs="Times New Roman"/>
          <w:b/>
          <w:bCs/>
          <w:color w:val="FF0000"/>
          <w:sz w:val="44"/>
          <w:szCs w:val="44"/>
          <w:lang w:eastAsia="ru-RU"/>
        </w:rPr>
      </w:pPr>
    </w:p>
    <w:p w:rsidR="003318CC" w:rsidRDefault="003318CC" w:rsidP="00626FF7">
      <w:pPr>
        <w:shd w:val="clear" w:color="auto" w:fill="FFFFFF"/>
        <w:spacing w:before="30" w:after="30" w:line="240" w:lineRule="auto"/>
        <w:rPr>
          <w:rFonts w:ascii="Monotype Corsiva" w:eastAsia="Times New Roman" w:hAnsi="Monotype Corsiva" w:cs="Times New Roman"/>
          <w:b/>
          <w:bCs/>
          <w:color w:val="FF0000"/>
          <w:sz w:val="44"/>
          <w:szCs w:val="44"/>
          <w:lang w:eastAsia="ru-RU"/>
        </w:rPr>
      </w:pPr>
    </w:p>
    <w:p w:rsidR="003318CC" w:rsidRDefault="003318CC" w:rsidP="00626FF7">
      <w:pPr>
        <w:shd w:val="clear" w:color="auto" w:fill="FFFFFF"/>
        <w:spacing w:before="30" w:after="30" w:line="240" w:lineRule="auto"/>
        <w:rPr>
          <w:rFonts w:ascii="Monotype Corsiva" w:eastAsia="Times New Roman" w:hAnsi="Monotype Corsiva" w:cs="Times New Roman"/>
          <w:b/>
          <w:bCs/>
          <w:color w:val="FF0000"/>
          <w:sz w:val="44"/>
          <w:szCs w:val="44"/>
          <w:lang w:eastAsia="ru-RU"/>
        </w:rPr>
      </w:pPr>
    </w:p>
    <w:p w:rsidR="003318CC" w:rsidRDefault="003318CC" w:rsidP="00626FF7">
      <w:pPr>
        <w:shd w:val="clear" w:color="auto" w:fill="FFFFFF"/>
        <w:spacing w:before="30" w:after="30" w:line="240" w:lineRule="auto"/>
        <w:rPr>
          <w:rFonts w:ascii="Monotype Corsiva" w:eastAsia="Times New Roman" w:hAnsi="Monotype Corsiva" w:cs="Times New Roman"/>
          <w:b/>
          <w:bCs/>
          <w:color w:val="FF0000"/>
          <w:sz w:val="44"/>
          <w:szCs w:val="44"/>
          <w:lang w:eastAsia="ru-RU"/>
        </w:rPr>
      </w:pPr>
    </w:p>
    <w:p w:rsidR="003318CC" w:rsidRDefault="003318CC" w:rsidP="00626FF7">
      <w:pPr>
        <w:shd w:val="clear" w:color="auto" w:fill="FFFFFF"/>
        <w:spacing w:before="30" w:after="30" w:line="240" w:lineRule="auto"/>
        <w:rPr>
          <w:rFonts w:ascii="Monotype Corsiva" w:eastAsia="Times New Roman" w:hAnsi="Monotype Corsiva" w:cs="Times New Roman"/>
          <w:b/>
          <w:bCs/>
          <w:color w:val="FF0000"/>
          <w:sz w:val="44"/>
          <w:szCs w:val="44"/>
          <w:lang w:eastAsia="ru-RU"/>
        </w:rPr>
      </w:pPr>
    </w:p>
    <w:p w:rsidR="003318CC" w:rsidRPr="00626FF7" w:rsidRDefault="003318CC" w:rsidP="00626FF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E160D0" w:rsidRDefault="00E160D0"/>
    <w:sectPr w:rsidR="00E16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BD"/>
    <w:rsid w:val="000137BD"/>
    <w:rsid w:val="003318CC"/>
    <w:rsid w:val="00581725"/>
    <w:rsid w:val="00626FF7"/>
    <w:rsid w:val="006A2B3B"/>
    <w:rsid w:val="00740ED1"/>
    <w:rsid w:val="00B12C0E"/>
    <w:rsid w:val="00E1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CCB35"/>
  <w15:docId w15:val="{740535BA-ACBF-4F9D-9E06-70791697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26FF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26FF7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26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6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Глямжин Дмитрий Григорьевич</dc:creator>
  <cp:lastModifiedBy>Глямжин Иван Григорьевич</cp:lastModifiedBy>
  <cp:revision>4</cp:revision>
  <dcterms:created xsi:type="dcterms:W3CDTF">2023-04-18T04:52:00Z</dcterms:created>
  <dcterms:modified xsi:type="dcterms:W3CDTF">2023-04-18T04:54:00Z</dcterms:modified>
</cp:coreProperties>
</file>