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35" w:rsidRDefault="00966235" w:rsidP="00966235">
      <w:pPr>
        <w:shd w:val="clear" w:color="auto" w:fill="FFFFFF"/>
        <w:spacing w:before="75" w:after="120" w:line="240" w:lineRule="auto"/>
        <w:jc w:val="center"/>
        <w:outlineLvl w:val="1"/>
        <w:rPr>
          <w:rFonts w:ascii="Arial" w:eastAsia="Times New Roman" w:hAnsi="Arial" w:cs="Arial"/>
          <w:color w:val="2D2D2D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D2D2D"/>
          <w:sz w:val="36"/>
          <w:szCs w:val="36"/>
          <w:lang w:eastAsia="ru-RU"/>
        </w:rPr>
        <w:t>Итоговая контрольная работа</w:t>
      </w:r>
    </w:p>
    <w:p w:rsidR="00966235" w:rsidRDefault="00966235" w:rsidP="00966235">
      <w:pPr>
        <w:shd w:val="clear" w:color="auto" w:fill="FFFFFF"/>
        <w:spacing w:before="75" w:after="120" w:line="240" w:lineRule="auto"/>
        <w:jc w:val="center"/>
        <w:outlineLvl w:val="1"/>
        <w:rPr>
          <w:rFonts w:ascii="Arial" w:eastAsia="Times New Roman" w:hAnsi="Arial" w:cs="Arial"/>
          <w:color w:val="2D2D2D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D2D2D"/>
          <w:sz w:val="36"/>
          <w:szCs w:val="36"/>
          <w:lang w:eastAsia="ru-RU"/>
        </w:rPr>
        <w:t>В 7В, 7Г классах</w:t>
      </w:r>
      <w:r w:rsidRPr="00966235">
        <w:rPr>
          <w:rFonts w:ascii="Arial" w:eastAsia="Times New Roman" w:hAnsi="Arial" w:cs="Arial"/>
          <w:color w:val="2D2D2D"/>
          <w:sz w:val="36"/>
          <w:szCs w:val="36"/>
          <w:lang w:eastAsia="ru-RU"/>
        </w:rPr>
        <w:t>. </w:t>
      </w:r>
      <w:bookmarkStart w:id="0" w:name="_GoBack"/>
      <w:bookmarkEnd w:id="0"/>
    </w:p>
    <w:p w:rsidR="00966235" w:rsidRDefault="00966235" w:rsidP="00966235">
      <w:pPr>
        <w:shd w:val="clear" w:color="auto" w:fill="FFFFFF"/>
        <w:spacing w:before="75" w:after="12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966235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Вариант 1</w:t>
      </w:r>
    </w:p>
    <w:p w:rsidR="00966235" w:rsidRPr="00966235" w:rsidRDefault="00966235" w:rsidP="00966235">
      <w:pPr>
        <w:shd w:val="clear" w:color="auto" w:fill="FFFFFF"/>
        <w:spacing w:before="75" w:after="12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Модуль алгебра.</w:t>
      </w:r>
    </w:p>
    <w:p w:rsidR="00966235" w:rsidRPr="00966235" w:rsidRDefault="00966235" w:rsidP="00966235">
      <w:pPr>
        <w:numPr>
          <w:ilvl w:val="0"/>
          <w:numId w:val="1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Упростите выражение (а + 6)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2 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– 2а (3 – 2а).</w:t>
      </w:r>
    </w:p>
    <w:p w:rsidR="00966235" w:rsidRPr="00966235" w:rsidRDefault="00966235" w:rsidP="00966235">
      <w:pPr>
        <w:numPr>
          <w:ilvl w:val="0"/>
          <w:numId w:val="1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Решите систему уравнений: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{ 5х – 2у = 11,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{ 4x – y = 4.</w:t>
      </w:r>
    </w:p>
    <w:p w:rsidR="00966235" w:rsidRPr="00966235" w:rsidRDefault="00966235" w:rsidP="00966235">
      <w:pPr>
        <w:numPr>
          <w:ilvl w:val="0"/>
          <w:numId w:val="1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а) Постройте график функции у = 2х – 2.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б) Определите, проходит ли график функции через точку А (–10; –20).</w:t>
      </w:r>
    </w:p>
    <w:p w:rsidR="00966235" w:rsidRPr="00966235" w:rsidRDefault="00966235" w:rsidP="00966235">
      <w:pPr>
        <w:numPr>
          <w:ilvl w:val="0"/>
          <w:numId w:val="1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Разложите на множители: а) 2а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4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b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3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 – 2а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3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b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4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 + 6a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2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b</w:t>
      </w:r>
      <w:proofErr w:type="gramStart"/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2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;   </w:t>
      </w:r>
      <w:proofErr w:type="gramEnd"/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б) x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2 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– 3х – 3у – y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2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</w:p>
    <w:p w:rsidR="00966235" w:rsidRDefault="00966235" w:rsidP="00966235">
      <w:pPr>
        <w:numPr>
          <w:ilvl w:val="0"/>
          <w:numId w:val="1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Из пункта А вниз по реке отправился плот. Через 1 ч навстречу ему из пункта В, находящегося в 30 км от А, вышла моторная лодка, которая встретилась с плотом через 2 ч после своего выхода. Найдите собственную скорость лодки, если скорость течения реки 2 км/ч.</w:t>
      </w:r>
    </w:p>
    <w:p w:rsidR="00966235" w:rsidRPr="00966235" w:rsidRDefault="00966235" w:rsidP="00966235">
      <w:pPr>
        <w:pStyle w:val="a5"/>
        <w:numPr>
          <w:ilvl w:val="0"/>
          <w:numId w:val="1"/>
        </w:numPr>
        <w:shd w:val="clear" w:color="auto" w:fill="FFFFFF"/>
        <w:spacing w:after="60" w:line="240" w:lineRule="auto"/>
        <w:ind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Сократите дробь: а) 48m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6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n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4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k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2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 / 60m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5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n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5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k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2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; б) (–p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2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 – 8pq – 16q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2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) / (6pq + 24 q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2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).</w:t>
      </w:r>
    </w:p>
    <w:p w:rsidR="00966235" w:rsidRDefault="00966235" w:rsidP="00966235">
      <w:pPr>
        <w:pStyle w:val="a5"/>
        <w:shd w:val="clear" w:color="auto" w:fill="FFFFFF"/>
        <w:spacing w:after="60" w:line="240" w:lineRule="auto"/>
        <w:ind w:right="375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                Модуль геометрия</w:t>
      </w:r>
    </w:p>
    <w:p w:rsidR="00966235" w:rsidRDefault="00966235" w:rsidP="0096623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Два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угла  треугольника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равны 56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37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Сколько градусов третий угол этого треугольника? </w:t>
      </w:r>
    </w:p>
    <w:p w:rsidR="00966235" w:rsidRDefault="00966235" w:rsidP="0096623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966235" w:rsidRDefault="00966235" w:rsidP="0096623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:rsidR="00966235" w:rsidRDefault="00966235" w:rsidP="0096623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   Выберите правильное утверждение:</w:t>
      </w:r>
    </w:p>
    <w:p w:rsidR="00966235" w:rsidRDefault="00966235" w:rsidP="0096623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Если вертикальные углы равны, то две прямые параллельны</w:t>
      </w:r>
    </w:p>
    <w:p w:rsidR="00966235" w:rsidRDefault="00966235" w:rsidP="0096623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Если накрест лежащие углы равны, то две прямые параллельны</w:t>
      </w:r>
    </w:p>
    <w:p w:rsidR="00966235" w:rsidRDefault="00966235" w:rsidP="0096623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Если  сумма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соответственных углов равна 180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то две прямые параллельны.</w:t>
      </w:r>
    </w:p>
    <w:p w:rsidR="00966235" w:rsidRDefault="00966235" w:rsidP="0096623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Если  сумма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односторонних  углов равна 180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то  две прямые параллельны.</w:t>
      </w:r>
    </w:p>
    <w:p w:rsidR="00966235" w:rsidRDefault="00966235" w:rsidP="0096623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235" w:rsidRDefault="00966235" w:rsidP="0096623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  Один из двух вертикальных углов равен 71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Сколько градусов другой угол? </w:t>
      </w:r>
    </w:p>
    <w:p w:rsidR="00966235" w:rsidRDefault="00966235" w:rsidP="00966235">
      <w:pPr>
        <w:tabs>
          <w:tab w:val="left" w:pos="8460"/>
        </w:tabs>
        <w:spacing w:after="0" w:line="240" w:lineRule="auto"/>
        <w:ind w:right="-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966235" w:rsidRDefault="00966235" w:rsidP="0096623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235" w:rsidRDefault="00966235" w:rsidP="0096623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:rsidR="00966235" w:rsidRDefault="00966235" w:rsidP="0096623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равнобедренном  треугольнике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 при вершине равен 80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.Чему равны остальные углы? </w:t>
      </w:r>
    </w:p>
    <w:p w:rsidR="00966235" w:rsidRDefault="00966235" w:rsidP="0096623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966235" w:rsidRDefault="00966235" w:rsidP="0096623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Треугольник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равнобедренный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АВ=ВС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-биссектриса.</w:t>
      </w:r>
    </w:p>
    <w:p w:rsidR="00966235" w:rsidRDefault="00966235" w:rsidP="0096623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Угол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АВД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= 60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Чему равны углы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треугольника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ВДС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</w:t>
      </w:r>
    </w:p>
    <w:p w:rsidR="00966235" w:rsidRDefault="00966235" w:rsidP="0096623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Найдите углы треугольника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,если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60°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 угла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угол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раза больше угла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                    </w:t>
      </w:r>
    </w:p>
    <w:p w:rsidR="00966235" w:rsidRDefault="00966235" w:rsidP="0096623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6235" w:rsidRPr="00966235" w:rsidRDefault="00966235" w:rsidP="00966235">
      <w:pPr>
        <w:pStyle w:val="a5"/>
        <w:shd w:val="clear" w:color="auto" w:fill="FFFFFF"/>
        <w:spacing w:after="60" w:line="240" w:lineRule="auto"/>
        <w:ind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</w:p>
    <w:p w:rsidR="00966235" w:rsidRPr="00966235" w:rsidRDefault="00966235" w:rsidP="00966235">
      <w:pPr>
        <w:shd w:val="clear" w:color="auto" w:fill="FFFFFF"/>
        <w:spacing w:after="60" w:line="240" w:lineRule="auto"/>
        <w:ind w:left="1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</w:p>
    <w:p w:rsidR="00966235" w:rsidRDefault="00966235" w:rsidP="00966235">
      <w:pPr>
        <w:shd w:val="clear" w:color="auto" w:fill="FFFFFF"/>
        <w:spacing w:before="75" w:after="120" w:line="240" w:lineRule="auto"/>
        <w:jc w:val="center"/>
        <w:outlineLvl w:val="1"/>
        <w:rPr>
          <w:rFonts w:ascii="Arial" w:eastAsia="Times New Roman" w:hAnsi="Arial" w:cs="Arial"/>
          <w:color w:val="2D2D2D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D2D2D"/>
          <w:sz w:val="36"/>
          <w:szCs w:val="36"/>
          <w:lang w:eastAsia="ru-RU"/>
        </w:rPr>
        <w:t xml:space="preserve">Итоговая контрольная </w:t>
      </w:r>
      <w:proofErr w:type="gramStart"/>
      <w:r>
        <w:rPr>
          <w:rFonts w:ascii="Arial" w:eastAsia="Times New Roman" w:hAnsi="Arial" w:cs="Arial"/>
          <w:color w:val="2D2D2D"/>
          <w:sz w:val="36"/>
          <w:szCs w:val="36"/>
          <w:lang w:eastAsia="ru-RU"/>
        </w:rPr>
        <w:t xml:space="preserve">работа </w:t>
      </w:r>
      <w:r w:rsidRPr="00966235">
        <w:rPr>
          <w:rFonts w:ascii="Arial" w:eastAsia="Times New Roman" w:hAnsi="Arial" w:cs="Arial"/>
          <w:color w:val="2D2D2D"/>
          <w:sz w:val="36"/>
          <w:szCs w:val="36"/>
          <w:lang w:eastAsia="ru-RU"/>
        </w:rPr>
        <w:t>.</w:t>
      </w:r>
      <w:proofErr w:type="gramEnd"/>
    </w:p>
    <w:p w:rsidR="00966235" w:rsidRDefault="00966235" w:rsidP="00966235">
      <w:pPr>
        <w:shd w:val="clear" w:color="auto" w:fill="FFFFFF"/>
        <w:spacing w:before="75" w:after="12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966235">
        <w:rPr>
          <w:rFonts w:ascii="Arial" w:eastAsia="Times New Roman" w:hAnsi="Arial" w:cs="Arial"/>
          <w:color w:val="2D2D2D"/>
          <w:sz w:val="36"/>
          <w:szCs w:val="36"/>
          <w:lang w:eastAsia="ru-RU"/>
        </w:rPr>
        <w:t> </w:t>
      </w:r>
      <w:r w:rsidRPr="00966235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Вариант 2</w:t>
      </w:r>
    </w:p>
    <w:p w:rsidR="00966235" w:rsidRPr="00966235" w:rsidRDefault="00966235" w:rsidP="00966235">
      <w:pPr>
        <w:shd w:val="clear" w:color="auto" w:fill="FFFFFF"/>
        <w:spacing w:before="75" w:after="12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Модуль алгебра</w:t>
      </w:r>
    </w:p>
    <w:p w:rsidR="00966235" w:rsidRPr="00966235" w:rsidRDefault="00966235" w:rsidP="0096623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</w:p>
    <w:p w:rsidR="00966235" w:rsidRPr="00966235" w:rsidRDefault="00966235" w:rsidP="00966235">
      <w:pPr>
        <w:numPr>
          <w:ilvl w:val="0"/>
          <w:numId w:val="2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Упростите выражение (x – 2)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2 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– (x – 1) (x + 2).</w:t>
      </w:r>
    </w:p>
    <w:p w:rsidR="00966235" w:rsidRPr="00966235" w:rsidRDefault="00966235" w:rsidP="00966235">
      <w:pPr>
        <w:numPr>
          <w:ilvl w:val="0"/>
          <w:numId w:val="2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Решите систему уравнений: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{ 3х + 5у= 12,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{ х – 2у = –7.</w:t>
      </w:r>
    </w:p>
    <w:p w:rsidR="00966235" w:rsidRPr="00966235" w:rsidRDefault="00966235" w:rsidP="00966235">
      <w:pPr>
        <w:numPr>
          <w:ilvl w:val="0"/>
          <w:numId w:val="2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а) Постройте график функции у = –2х + 2.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б) Определите, проходит ли график функции через точку А (10; –18).</w:t>
      </w:r>
    </w:p>
    <w:p w:rsidR="00966235" w:rsidRPr="00966235" w:rsidRDefault="00966235" w:rsidP="00966235">
      <w:pPr>
        <w:numPr>
          <w:ilvl w:val="0"/>
          <w:numId w:val="2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Разложите на множители: а) 3х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3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у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3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 + 3x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2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у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4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 – 6хy</w:t>
      </w:r>
      <w:proofErr w:type="gramStart"/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2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;   </w:t>
      </w:r>
      <w:proofErr w:type="gramEnd"/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б) 2а + a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2 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– b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2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 – 2b.</w:t>
      </w:r>
    </w:p>
    <w:p w:rsidR="00966235" w:rsidRDefault="00966235" w:rsidP="00966235">
      <w:pPr>
        <w:numPr>
          <w:ilvl w:val="0"/>
          <w:numId w:val="2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Из поселка на станцию, расстояние между которыми 32 км, выехал велосипедист. Через 0,5 ч навстречу ему со станции выехал мотоциклист и встретил велосипедиста через 0,5 ч после своего выезда. Известно, что скорость мотоциклиста на 28 км/ч больше скорости велосипедиста. Найдите скорость каждого из них.</w:t>
      </w:r>
    </w:p>
    <w:p w:rsidR="00966235" w:rsidRPr="00966235" w:rsidRDefault="00966235" w:rsidP="00966235">
      <w:pPr>
        <w:numPr>
          <w:ilvl w:val="0"/>
          <w:numId w:val="2"/>
        </w:numPr>
        <w:shd w:val="clear" w:color="auto" w:fill="FFFFFF"/>
        <w:spacing w:after="60" w:line="240" w:lineRule="auto"/>
        <w:ind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Сократите дробь: a) 30p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7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q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9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t / 24p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7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q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8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t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3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; б) (20mn – 4m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2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) / (m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2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 – 10mn + 25n</w:t>
      </w:r>
      <w:r w:rsidRPr="009662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2</w:t>
      </w:r>
      <w:r w:rsidRPr="009662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).</w:t>
      </w:r>
    </w:p>
    <w:p w:rsidR="00966235" w:rsidRDefault="00966235" w:rsidP="00966235">
      <w:pPr>
        <w:shd w:val="clear" w:color="auto" w:fill="FFFFFF"/>
        <w:spacing w:after="60" w:line="240" w:lineRule="auto"/>
        <w:ind w:left="360" w:right="375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966235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                Модуль геометрия</w:t>
      </w:r>
    </w:p>
    <w:p w:rsidR="00966235" w:rsidRDefault="00966235" w:rsidP="00966235">
      <w:pPr>
        <w:tabs>
          <w:tab w:val="left" w:pos="846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Один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  смежных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углов равен 32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 Сколько градусов другой угол? </w:t>
      </w:r>
    </w:p>
    <w:p w:rsidR="00966235" w:rsidRDefault="00966235" w:rsidP="00966235">
      <w:pPr>
        <w:tabs>
          <w:tab w:val="left" w:pos="846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966235" w:rsidRDefault="00966235" w:rsidP="00966235">
      <w:pPr>
        <w:tabs>
          <w:tab w:val="left" w:pos="8460"/>
        </w:tabs>
        <w:spacing w:after="0" w:line="240" w:lineRule="auto"/>
        <w:ind w:left="142" w:right="-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966235" w:rsidRDefault="00966235" w:rsidP="00966235">
      <w:pPr>
        <w:tabs>
          <w:tab w:val="left" w:pos="846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 Выберите правильное утверждение:</w:t>
      </w:r>
    </w:p>
    <w:p w:rsidR="00966235" w:rsidRDefault="00966235" w:rsidP="00966235">
      <w:pPr>
        <w:tabs>
          <w:tab w:val="left" w:pos="846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Две прямые параллельны, если смежные углы равны.</w:t>
      </w:r>
    </w:p>
    <w:p w:rsidR="00966235" w:rsidRDefault="00966235" w:rsidP="00966235">
      <w:pPr>
        <w:tabs>
          <w:tab w:val="left" w:pos="846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Две прямые параллельны, если вертикальные углы равны.</w:t>
      </w:r>
    </w:p>
    <w:p w:rsidR="00966235" w:rsidRDefault="00966235" w:rsidP="00966235">
      <w:pPr>
        <w:tabs>
          <w:tab w:val="left" w:pos="846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 Две прямые параллельны, если сумма односторонних углов равна 180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6235" w:rsidRDefault="00966235" w:rsidP="00966235">
      <w:pPr>
        <w:tabs>
          <w:tab w:val="left" w:pos="846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 Две прямые параллельны,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если  сумма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соответственных углов равна 180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6235" w:rsidRDefault="00966235" w:rsidP="00966235">
      <w:pPr>
        <w:tabs>
          <w:tab w:val="left" w:pos="846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235" w:rsidRDefault="00966235" w:rsidP="00966235">
      <w:pPr>
        <w:tabs>
          <w:tab w:val="left" w:pos="846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Два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угла  треугольника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равны 44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67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Сколько градусов третий угол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этого  треугольника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966235" w:rsidRDefault="00966235" w:rsidP="00966235">
      <w:pPr>
        <w:tabs>
          <w:tab w:val="left" w:pos="846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966235" w:rsidRDefault="00966235" w:rsidP="00966235">
      <w:pPr>
        <w:tabs>
          <w:tab w:val="left" w:pos="846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966235" w:rsidRDefault="00966235" w:rsidP="00966235">
      <w:pPr>
        <w:tabs>
          <w:tab w:val="left" w:pos="846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равнобедренном  треугольнике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 при основании равен 68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.Чему равны остальные углы? </w:t>
      </w:r>
    </w:p>
    <w:p w:rsidR="00966235" w:rsidRDefault="00966235" w:rsidP="00966235">
      <w:pPr>
        <w:tabs>
          <w:tab w:val="left" w:pos="846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235" w:rsidRDefault="00966235" w:rsidP="00966235">
      <w:pPr>
        <w:tabs>
          <w:tab w:val="left" w:pos="846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Треугольник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равнобедренный.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-высота.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ВД=6 м, АС= 14 м, АВ=9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Чему равны стороны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треугольника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ВДС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966235" w:rsidRDefault="00966235" w:rsidP="00966235">
      <w:pPr>
        <w:tabs>
          <w:tab w:val="left" w:pos="846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82550</wp:posOffset>
                </wp:positionV>
                <wp:extent cx="0" cy="509905"/>
                <wp:effectExtent l="0" t="0" r="19050" b="234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A9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56.6pt;margin-top:6.5pt;width:0;height:40.1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"/>
            </w:pict>
          </mc:Fallback>
        </mc:AlternateContent>
      </w: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82550</wp:posOffset>
                </wp:positionV>
                <wp:extent cx="1466850" cy="509905"/>
                <wp:effectExtent l="38100" t="19050" r="57150" b="23495"/>
                <wp:wrapNone/>
                <wp:docPr id="23" name="Равнобедренный тре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099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040B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3" o:spid="_x0000_s1026" type="#_x0000_t5" style="position:absolute;margin-left:98.85pt;margin-top:6.5pt;width:115.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В</w:t>
      </w:r>
    </w:p>
    <w:p w:rsidR="00966235" w:rsidRDefault="00966235" w:rsidP="00966235">
      <w:pPr>
        <w:tabs>
          <w:tab w:val="left" w:pos="846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235" w:rsidRDefault="00966235" w:rsidP="00966235">
      <w:pPr>
        <w:tabs>
          <w:tab w:val="left" w:pos="846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966235" w:rsidRDefault="00966235" w:rsidP="00966235">
      <w:pPr>
        <w:tabs>
          <w:tab w:val="left" w:pos="846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4445</wp:posOffset>
                </wp:positionV>
                <wp:extent cx="0" cy="62230"/>
                <wp:effectExtent l="0" t="0" r="19050" b="330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E6690" id="Прямая со стрелкой 22" o:spid="_x0000_s1026" type="#_x0000_t32" style="position:absolute;margin-left:160.35pt;margin-top:.35pt;width:0;height:4.9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"/>
            </w:pict>
          </mc:Fallback>
        </mc:AlternateContent>
      </w: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4445</wp:posOffset>
                </wp:positionV>
                <wp:extent cx="47625" cy="0"/>
                <wp:effectExtent l="0" t="0" r="2857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71442" id="Прямая со стрелкой 21" o:spid="_x0000_s1026" type="#_x0000_t32" style="position:absolute;margin-left:156.6pt;margin-top:.35pt;width:3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А                                        С</w:t>
      </w:r>
    </w:p>
    <w:p w:rsidR="00966235" w:rsidRDefault="00966235" w:rsidP="00966235">
      <w:pPr>
        <w:tabs>
          <w:tab w:val="left" w:pos="846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235" w:rsidRDefault="00966235" w:rsidP="00966235">
      <w:pPr>
        <w:tabs>
          <w:tab w:val="left" w:pos="846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Д</w:t>
      </w:r>
    </w:p>
    <w:p w:rsidR="00966235" w:rsidRDefault="00966235" w:rsidP="00966235">
      <w:pPr>
        <w:tabs>
          <w:tab w:val="left" w:pos="846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966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Периметр равнобедренного треугольника равен 45 см. Его боковая сторона в 7 раз больше основания. Вычислите стороны треугольника.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966235" w:rsidRPr="00966235" w:rsidRDefault="00966235" w:rsidP="00966235">
      <w:pPr>
        <w:shd w:val="clear" w:color="auto" w:fill="FFFFFF"/>
        <w:spacing w:after="60" w:line="240" w:lineRule="auto"/>
        <w:ind w:left="360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</w:p>
    <w:p w:rsidR="00B766B5" w:rsidRPr="00966235" w:rsidRDefault="00966235" w:rsidP="00966235">
      <w:pPr>
        <w:shd w:val="clear" w:color="auto" w:fill="FFFFFF"/>
        <w:spacing w:after="60" w:line="240" w:lineRule="auto"/>
        <w:ind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</w:p>
    <w:sectPr w:rsidR="00B766B5" w:rsidRPr="0096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4A3"/>
    <w:multiLevelType w:val="multilevel"/>
    <w:tmpl w:val="44F6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670CD"/>
    <w:multiLevelType w:val="multilevel"/>
    <w:tmpl w:val="855E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140F1"/>
    <w:multiLevelType w:val="multilevel"/>
    <w:tmpl w:val="1DDE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17691"/>
    <w:multiLevelType w:val="multilevel"/>
    <w:tmpl w:val="B87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EB"/>
    <w:rsid w:val="006F7DEB"/>
    <w:rsid w:val="008F0B6B"/>
    <w:rsid w:val="00966235"/>
    <w:rsid w:val="00F0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3232"/>
  <w15:chartTrackingRefBased/>
  <w15:docId w15:val="{3C0FD9BB-3806-4597-A83B-E283DED6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6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235"/>
    <w:rPr>
      <w:b/>
      <w:bCs/>
    </w:rPr>
  </w:style>
  <w:style w:type="paragraph" w:styleId="a5">
    <w:name w:val="List Paragraph"/>
    <w:basedOn w:val="a"/>
    <w:uiPriority w:val="34"/>
    <w:qFormat/>
    <w:rsid w:val="0096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Саурская Анастасия Александровна</dc:creator>
  <cp:keywords/>
  <dc:description/>
  <cp:lastModifiedBy>Саурская Анастасия Александровна</cp:lastModifiedBy>
  <cp:revision>2</cp:revision>
  <dcterms:created xsi:type="dcterms:W3CDTF">2023-03-22T01:46:00Z</dcterms:created>
  <dcterms:modified xsi:type="dcterms:W3CDTF">2023-03-22T01:55:00Z</dcterms:modified>
</cp:coreProperties>
</file>